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922C7" w14:textId="296991B8" w:rsidR="001E7467" w:rsidRDefault="001E7467" w:rsidP="001E7467">
      <w:pPr>
        <w:spacing w:after="122" w:line="259" w:lineRule="auto"/>
        <w:ind w:left="0" w:firstLine="0"/>
      </w:pPr>
      <w:r>
        <w:rPr>
          <w:b/>
          <w:sz w:val="40"/>
        </w:rPr>
        <w:t xml:space="preserve">Walton High School Hub Curriculum </w:t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>
        <w:rPr>
          <w:b/>
          <w:sz w:val="40"/>
        </w:rPr>
        <w:tab/>
      </w:r>
      <w:r w:rsidR="006A3F11" w:rsidRPr="00173A51">
        <w:rPr>
          <w:noProof/>
        </w:rPr>
        <w:drawing>
          <wp:anchor distT="0" distB="0" distL="114300" distR="114300" simplePos="0" relativeHeight="251662336" behindDoc="0" locked="0" layoutInCell="1" allowOverlap="1" wp14:anchorId="5208114A" wp14:editId="3652A90A">
            <wp:simplePos x="0" y="0"/>
            <wp:positionH relativeFrom="column">
              <wp:posOffset>8686800</wp:posOffset>
            </wp:positionH>
            <wp:positionV relativeFrom="paragraph">
              <wp:posOffset>0</wp:posOffset>
            </wp:positionV>
            <wp:extent cx="1056640" cy="939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11">
        <w:rPr>
          <w:b/>
          <w:sz w:val="40"/>
        </w:rPr>
        <w:tab/>
      </w:r>
    </w:p>
    <w:p w14:paraId="2F781DA9" w14:textId="5E58BC5F" w:rsidR="001E7467" w:rsidRDefault="001E7467" w:rsidP="001E7467">
      <w:pPr>
        <w:spacing w:after="47" w:line="259" w:lineRule="auto"/>
        <w:ind w:left="0" w:firstLine="0"/>
      </w:pPr>
      <w:r>
        <w:rPr>
          <w:b/>
          <w:sz w:val="36"/>
        </w:rPr>
        <w:t xml:space="preserve">Year </w:t>
      </w:r>
      <w:r w:rsidR="002D31D8" w:rsidRPr="002D31D8">
        <w:rPr>
          <w:b/>
          <w:color w:val="auto"/>
          <w:sz w:val="36"/>
        </w:rPr>
        <w:t xml:space="preserve">8 – Science </w:t>
      </w:r>
      <w:r w:rsidR="003511CD" w:rsidRPr="002D31D8">
        <w:rPr>
          <w:b/>
          <w:color w:val="auto"/>
          <w:sz w:val="36"/>
        </w:rPr>
        <w:t xml:space="preserve">Half term </w:t>
      </w:r>
      <w:r w:rsidR="00097203" w:rsidRPr="002D31D8">
        <w:rPr>
          <w:b/>
          <w:color w:val="auto"/>
          <w:sz w:val="36"/>
        </w:rPr>
        <w:t>5</w:t>
      </w:r>
      <w:r w:rsidR="003511CD" w:rsidRPr="002D31D8">
        <w:rPr>
          <w:b/>
          <w:color w:val="auto"/>
          <w:sz w:val="36"/>
        </w:rPr>
        <w:t xml:space="preserve"> </w:t>
      </w:r>
      <w:r w:rsidR="003511CD" w:rsidRPr="003511CD">
        <w:rPr>
          <w:b/>
          <w:sz w:val="36"/>
        </w:rPr>
        <w:t>(</w:t>
      </w:r>
      <w:r w:rsidR="00097203">
        <w:rPr>
          <w:b/>
          <w:sz w:val="36"/>
        </w:rPr>
        <w:t>April 202</w:t>
      </w:r>
      <w:r w:rsidR="00083A2A">
        <w:rPr>
          <w:b/>
          <w:sz w:val="36"/>
        </w:rPr>
        <w:t>6</w:t>
      </w:r>
      <w:r w:rsidR="00097203">
        <w:rPr>
          <w:b/>
          <w:sz w:val="36"/>
        </w:rPr>
        <w:t xml:space="preserve"> – May 202</w:t>
      </w:r>
      <w:r w:rsidR="00083A2A">
        <w:rPr>
          <w:b/>
          <w:sz w:val="36"/>
        </w:rPr>
        <w:t>6</w:t>
      </w:r>
      <w:r w:rsidR="00FA0741">
        <w:rPr>
          <w:b/>
          <w:sz w:val="36"/>
        </w:rPr>
        <w:t>)</w:t>
      </w:r>
    </w:p>
    <w:p w14:paraId="40A60417" w14:textId="4A21145C" w:rsidR="00182F0C" w:rsidRDefault="001E7467" w:rsidP="001E7467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AECE67" wp14:editId="0587099A">
                <wp:simplePos x="0" y="0"/>
                <wp:positionH relativeFrom="column">
                  <wp:posOffset>-35560</wp:posOffset>
                </wp:positionH>
                <wp:positionV relativeFrom="paragraph">
                  <wp:posOffset>285115</wp:posOffset>
                </wp:positionV>
                <wp:extent cx="10043795" cy="3017520"/>
                <wp:effectExtent l="0" t="0" r="146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3795" cy="30175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E8CE" w14:textId="77777777" w:rsidR="001E7467" w:rsidRPr="001E7467" w:rsidRDefault="001E7467" w:rsidP="001E7467">
                            <w:pPr>
                              <w:ind w:left="0" w:firstLine="0"/>
                              <w:rPr>
                                <w:u w:val="single"/>
                              </w:rPr>
                            </w:pPr>
                            <w:r w:rsidRPr="001E7467">
                              <w:rPr>
                                <w:u w:val="single"/>
                              </w:rPr>
                              <w:t>How it works:</w:t>
                            </w:r>
                          </w:p>
                          <w:p w14:paraId="50F710EF" w14:textId="77777777" w:rsidR="001E7467" w:rsidRDefault="001E7467" w:rsidP="001E7467">
                            <w:pPr>
                              <w:ind w:left="0" w:firstLine="0"/>
                            </w:pPr>
                          </w:p>
                          <w:p w14:paraId="31518275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In the table, find the correct week by looking at the date in the first column.</w:t>
                            </w:r>
                          </w:p>
                          <w:p w14:paraId="1F068FFB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Find today’s work – there are three links per double lesson so you won’t run out of work!</w:t>
                            </w:r>
                          </w:p>
                          <w:p w14:paraId="59CE62FA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Choose a lesson – hold ctrl and click on the chosen link.</w:t>
                            </w:r>
                          </w:p>
                          <w:p w14:paraId="5DB80602" w14:textId="77777777" w:rsidR="001E7467" w:rsidRDefault="001E7467" w:rsidP="001E7467">
                            <w:pPr>
                              <w:ind w:left="0" w:firstLine="0"/>
                              <w:jc w:val="center"/>
                            </w:pPr>
                          </w:p>
                          <w:p w14:paraId="77CB57DC" w14:textId="77777777" w:rsidR="001E7467" w:rsidRDefault="001E7467" w:rsidP="001E746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E7467">
                              <w:rPr>
                                <w:b/>
                              </w:rPr>
                              <w:t>If the link does not work, you do not recognise the work or the work is too difficult, try another lesson.</w:t>
                            </w:r>
                          </w:p>
                          <w:p w14:paraId="4EF68AA8" w14:textId="77777777" w:rsidR="001E7467" w:rsidRDefault="001E7467" w:rsidP="001E7467">
                            <w:pPr>
                              <w:rPr>
                                <w:b/>
                              </w:rPr>
                            </w:pPr>
                          </w:p>
                          <w:p w14:paraId="6332330F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Some lessons have links to PowerPoints and other resources beneath the video and/or Starter Quiz.</w:t>
                            </w:r>
                          </w:p>
                          <w:p w14:paraId="17DDB319" w14:textId="77777777" w:rsidR="001E7467" w:rsidRDefault="001E7467" w:rsidP="001E746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Complete any starter quizzes. </w:t>
                            </w:r>
                          </w:p>
                          <w:p w14:paraId="2F2C881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Write your answer down </w:t>
                            </w:r>
                          </w:p>
                          <w:p w14:paraId="5A6DDB88" w14:textId="77777777" w:rsidR="001E7467" w:rsidRDefault="001E7467" w:rsidP="001E7467">
                            <w:pPr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Mark your answers and write down any corrections, using the videos.</w:t>
                            </w:r>
                          </w:p>
                          <w:p w14:paraId="438BCFF1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Watch the videos and take notes. </w:t>
                            </w:r>
                          </w:p>
                          <w:p w14:paraId="65B51ABA" w14:textId="77777777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 xml:space="preserve">Pause if/when instructed to do so to answer questions or respond. </w:t>
                            </w:r>
                          </w:p>
                          <w:p w14:paraId="6FCF4B07" w14:textId="3BEF3068" w:rsidR="001E7467" w:rsidRDefault="001E7467" w:rsidP="001E7467">
                            <w:pPr>
                              <w:numPr>
                                <w:ilvl w:val="0"/>
                                <w:numId w:val="3"/>
                              </w:numPr>
                              <w:ind w:hanging="360"/>
                            </w:pPr>
                            <w:r>
                              <w:t>When the lesson is complete, go onto the next one.</w:t>
                            </w:r>
                          </w:p>
                          <w:p w14:paraId="336205FD" w14:textId="36D0E984" w:rsidR="001E7467" w:rsidRDefault="001E7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EC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22.45pt;width:790.85pt;height:2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" fillcolor="#c5e0b3 [1305]" strokecolor="#375623 [1609]">
                <v:textbox>
                  <w:txbxContent>
                    <w:p w14:paraId="40B3E8CE" w14:textId="77777777" w:rsidR="001E7467" w:rsidRPr="001E7467" w:rsidRDefault="001E7467" w:rsidP="001E7467">
                      <w:pPr>
                        <w:ind w:left="0" w:firstLine="0"/>
                        <w:rPr>
                          <w:u w:val="single"/>
                        </w:rPr>
                      </w:pPr>
                      <w:r w:rsidRPr="001E7467">
                        <w:rPr>
                          <w:u w:val="single"/>
                        </w:rPr>
                        <w:t>How it works:</w:t>
                      </w:r>
                    </w:p>
                    <w:p w14:paraId="50F710EF" w14:textId="77777777" w:rsidR="001E7467" w:rsidRDefault="001E7467" w:rsidP="001E7467">
                      <w:pPr>
                        <w:ind w:left="0" w:firstLine="0"/>
                      </w:pPr>
                    </w:p>
                    <w:p w14:paraId="31518275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In the table, find the correct week by looking at the date in the first column.</w:t>
                      </w:r>
                    </w:p>
                    <w:p w14:paraId="1F068FFB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Find today’s work – there are three links per double lesson so you won’t run out of work!</w:t>
                      </w:r>
                    </w:p>
                    <w:p w14:paraId="59CE62FA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Choose a lesson – hold ctrl and click on the chosen link.</w:t>
                      </w:r>
                    </w:p>
                    <w:p w14:paraId="5DB80602" w14:textId="77777777" w:rsidR="001E7467" w:rsidRDefault="001E7467" w:rsidP="001E7467">
                      <w:pPr>
                        <w:ind w:left="0" w:firstLine="0"/>
                        <w:jc w:val="center"/>
                      </w:pPr>
                    </w:p>
                    <w:p w14:paraId="77CB57DC" w14:textId="77777777" w:rsidR="001E7467" w:rsidRDefault="001E7467" w:rsidP="001E7467">
                      <w:pPr>
                        <w:jc w:val="center"/>
                        <w:rPr>
                          <w:b/>
                        </w:rPr>
                      </w:pPr>
                      <w:r w:rsidRPr="001E7467">
                        <w:rPr>
                          <w:b/>
                        </w:rPr>
                        <w:t>If the link does not work, you do not recognise the work or the work is too difficult, try another lesson.</w:t>
                      </w:r>
                    </w:p>
                    <w:p w14:paraId="4EF68AA8" w14:textId="77777777" w:rsidR="001E7467" w:rsidRDefault="001E7467" w:rsidP="001E7467">
                      <w:pPr>
                        <w:rPr>
                          <w:b/>
                        </w:rPr>
                      </w:pPr>
                    </w:p>
                    <w:p w14:paraId="6332330F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Some lessons have links to PowerPoints and other resources beneath the video and/or Starter Quiz.</w:t>
                      </w:r>
                    </w:p>
                    <w:p w14:paraId="17DDB319" w14:textId="77777777" w:rsidR="001E7467" w:rsidRDefault="001E7467" w:rsidP="001E746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Complete any starter quizzes. </w:t>
                      </w:r>
                    </w:p>
                    <w:p w14:paraId="2F2C881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 xml:space="preserve">Write your answer down </w:t>
                      </w:r>
                    </w:p>
                    <w:p w14:paraId="5A6DDB88" w14:textId="77777777" w:rsidR="001E7467" w:rsidRDefault="001E7467" w:rsidP="001E7467">
                      <w:pPr>
                        <w:numPr>
                          <w:ilvl w:val="1"/>
                          <w:numId w:val="1"/>
                        </w:numPr>
                      </w:pPr>
                      <w:r>
                        <w:t>Mark your answers and write down any corrections, using the videos.</w:t>
                      </w:r>
                    </w:p>
                    <w:p w14:paraId="438BCFF1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Watch the videos and take notes. </w:t>
                      </w:r>
                    </w:p>
                    <w:p w14:paraId="65B51ABA" w14:textId="77777777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 xml:space="preserve">Pause if/when instructed to do so to answer questions or respond. </w:t>
                      </w:r>
                    </w:p>
                    <w:p w14:paraId="6FCF4B07" w14:textId="3BEF3068" w:rsidR="001E7467" w:rsidRDefault="001E7467" w:rsidP="001E7467">
                      <w:pPr>
                        <w:numPr>
                          <w:ilvl w:val="0"/>
                          <w:numId w:val="3"/>
                        </w:numPr>
                        <w:ind w:hanging="360"/>
                      </w:pPr>
                      <w:r>
                        <w:t>When the lesson is complete, go onto the next one.</w:t>
                      </w:r>
                    </w:p>
                    <w:p w14:paraId="336205FD" w14:textId="36D0E984" w:rsidR="001E7467" w:rsidRDefault="001E7467"/>
                  </w:txbxContent>
                </v:textbox>
                <w10:wrap type="square"/>
              </v:shape>
            </w:pict>
          </mc:Fallback>
        </mc:AlternateContent>
      </w:r>
    </w:p>
    <w:p w14:paraId="38B5C4DA" w14:textId="6B5C2C6C" w:rsidR="001E7467" w:rsidRDefault="001E7467" w:rsidP="001E7467"/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319"/>
        <w:gridCol w:w="3693"/>
        <w:gridCol w:w="3002"/>
        <w:gridCol w:w="3002"/>
        <w:gridCol w:w="3002"/>
      </w:tblGrid>
      <w:tr w:rsidR="00083A2A" w14:paraId="327B2945" w14:textId="77777777" w:rsidTr="00396F68">
        <w:tc>
          <w:tcPr>
            <w:tcW w:w="2319" w:type="dxa"/>
          </w:tcPr>
          <w:p w14:paraId="1502D797" w14:textId="6B5BE2DA" w:rsidR="00083A2A" w:rsidRDefault="00083A2A" w:rsidP="00083A2A">
            <w:pPr>
              <w:ind w:left="0" w:firstLine="0"/>
            </w:pPr>
            <w:r>
              <w:rPr>
                <w:lang w:eastAsia="en-US"/>
              </w:rPr>
              <w:t>Week commencing</w:t>
            </w:r>
          </w:p>
        </w:tc>
        <w:tc>
          <w:tcPr>
            <w:tcW w:w="3693" w:type="dxa"/>
          </w:tcPr>
          <w:p w14:paraId="291571CE" w14:textId="6F2EC76E" w:rsidR="00083A2A" w:rsidRDefault="00083A2A" w:rsidP="00083A2A">
            <w:pPr>
              <w:ind w:left="0" w:firstLine="0"/>
            </w:pPr>
            <w:r>
              <w:t>Day</w:t>
            </w:r>
          </w:p>
        </w:tc>
        <w:tc>
          <w:tcPr>
            <w:tcW w:w="3002" w:type="dxa"/>
          </w:tcPr>
          <w:p w14:paraId="36BBBD49" w14:textId="6FF5E9F6" w:rsidR="00083A2A" w:rsidRDefault="00083A2A" w:rsidP="00083A2A">
            <w:pPr>
              <w:ind w:left="0" w:firstLine="0"/>
            </w:pPr>
            <w:r>
              <w:t>Subject/Topic</w:t>
            </w:r>
          </w:p>
        </w:tc>
        <w:tc>
          <w:tcPr>
            <w:tcW w:w="3002" w:type="dxa"/>
          </w:tcPr>
          <w:p w14:paraId="5B595E01" w14:textId="2A8981DE" w:rsidR="00083A2A" w:rsidRDefault="00083A2A" w:rsidP="00083A2A">
            <w:pPr>
              <w:ind w:left="0" w:firstLine="0"/>
            </w:pPr>
            <w:r>
              <w:t>Lesson 1</w:t>
            </w:r>
          </w:p>
        </w:tc>
        <w:tc>
          <w:tcPr>
            <w:tcW w:w="3002" w:type="dxa"/>
          </w:tcPr>
          <w:p w14:paraId="0E7826F4" w14:textId="7794151D" w:rsidR="00083A2A" w:rsidRDefault="00083A2A" w:rsidP="00083A2A">
            <w:pPr>
              <w:ind w:left="0" w:firstLine="0"/>
            </w:pPr>
            <w:r>
              <w:t>Lesson 2</w:t>
            </w:r>
          </w:p>
        </w:tc>
      </w:tr>
      <w:tr w:rsidR="003C7D60" w14:paraId="3E58DC43" w14:textId="77777777" w:rsidTr="00C97400">
        <w:trPr>
          <w:trHeight w:val="280"/>
        </w:trPr>
        <w:tc>
          <w:tcPr>
            <w:tcW w:w="2319" w:type="dxa"/>
            <w:vMerge w:val="restart"/>
          </w:tcPr>
          <w:p w14:paraId="4A9706A8" w14:textId="77777777" w:rsidR="003C7D60" w:rsidRDefault="003C7D60" w:rsidP="00C97400">
            <w:pPr>
              <w:ind w:left="0" w:firstLine="0"/>
            </w:pPr>
            <w:r>
              <w:rPr>
                <w:lang w:eastAsia="en-US"/>
              </w:rPr>
              <w:t>13/04/26</w:t>
            </w:r>
          </w:p>
        </w:tc>
        <w:tc>
          <w:tcPr>
            <w:tcW w:w="3693" w:type="dxa"/>
          </w:tcPr>
          <w:p w14:paraId="1EE731BA" w14:textId="77777777" w:rsidR="003C7D60" w:rsidRDefault="003C7D60" w:rsidP="00C9740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BDD6EE" w:themeFill="accent5" w:themeFillTint="66"/>
          </w:tcPr>
          <w:p w14:paraId="266B661E" w14:textId="77777777" w:rsidR="003C7D60" w:rsidRDefault="003C7D60" w:rsidP="00C97400">
            <w:pPr>
              <w:ind w:left="0" w:firstLine="0"/>
            </w:pPr>
            <w:r w:rsidRPr="00A73FC5">
              <w:rPr>
                <w:b/>
              </w:rPr>
              <w:t xml:space="preserve">Physics </w:t>
            </w:r>
            <w:r>
              <w:t>– Retrieval Practice</w:t>
            </w:r>
          </w:p>
        </w:tc>
        <w:tc>
          <w:tcPr>
            <w:tcW w:w="3002" w:type="dxa"/>
          </w:tcPr>
          <w:p w14:paraId="0139538F" w14:textId="77777777" w:rsidR="003C7D60" w:rsidRDefault="003C7D60" w:rsidP="00C97400">
            <w:pPr>
              <w:ind w:left="0" w:firstLine="0"/>
            </w:pPr>
            <w:hyperlink r:id="rId7" w:history="1">
              <w:r>
                <w:rPr>
                  <w:rStyle w:val="Hyperlink"/>
                </w:rPr>
                <w:t xml:space="preserve">Energy stores and transfers | </w:t>
              </w:r>
            </w:hyperlink>
          </w:p>
        </w:tc>
        <w:tc>
          <w:tcPr>
            <w:tcW w:w="3002" w:type="dxa"/>
          </w:tcPr>
          <w:p w14:paraId="0F475371" w14:textId="77777777" w:rsidR="003C7D60" w:rsidRDefault="003C7D60" w:rsidP="00C97400">
            <w:pPr>
              <w:ind w:left="0" w:firstLine="0"/>
            </w:pPr>
            <w:hyperlink r:id="rId8" w:history="1">
              <w:r>
                <w:rPr>
                  <w:rStyle w:val="Hyperlink"/>
                </w:rPr>
                <w:t xml:space="preserve">Conservation of Energy and Efficiency | </w:t>
              </w:r>
            </w:hyperlink>
          </w:p>
        </w:tc>
      </w:tr>
      <w:tr w:rsidR="003C7D60" w14:paraId="4C3C5FE7" w14:textId="77777777" w:rsidTr="00C97400">
        <w:trPr>
          <w:trHeight w:val="310"/>
        </w:trPr>
        <w:tc>
          <w:tcPr>
            <w:tcW w:w="2319" w:type="dxa"/>
            <w:vMerge/>
            <w:vAlign w:val="center"/>
          </w:tcPr>
          <w:p w14:paraId="7206BCE2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078917A7" w14:textId="77777777" w:rsidR="003C7D60" w:rsidRDefault="003C7D60" w:rsidP="00C9740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315D045C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587D1B15" w14:textId="77777777" w:rsidR="003C7D60" w:rsidRDefault="003C7D60" w:rsidP="00C97400">
            <w:pPr>
              <w:ind w:left="0" w:firstLine="0"/>
            </w:pPr>
            <w:hyperlink r:id="rId9" w:history="1">
              <w:r>
                <w:rPr>
                  <w:rStyle w:val="Hyperlink"/>
                </w:rPr>
                <w:t xml:space="preserve">Conduction | </w:t>
              </w:r>
            </w:hyperlink>
          </w:p>
        </w:tc>
        <w:tc>
          <w:tcPr>
            <w:tcW w:w="3002" w:type="dxa"/>
          </w:tcPr>
          <w:p w14:paraId="5284D06A" w14:textId="77777777" w:rsidR="003C7D60" w:rsidRDefault="003C7D60" w:rsidP="00C97400">
            <w:pPr>
              <w:ind w:left="0" w:firstLine="0"/>
            </w:pPr>
            <w:hyperlink r:id="rId10" w:history="1">
              <w:r>
                <w:rPr>
                  <w:rStyle w:val="Hyperlink"/>
                </w:rPr>
                <w:t xml:space="preserve">Convection | </w:t>
              </w:r>
            </w:hyperlink>
          </w:p>
        </w:tc>
      </w:tr>
      <w:tr w:rsidR="003C7D60" w14:paraId="2E23B554" w14:textId="77777777" w:rsidTr="00C97400">
        <w:trPr>
          <w:trHeight w:val="236"/>
        </w:trPr>
        <w:tc>
          <w:tcPr>
            <w:tcW w:w="2319" w:type="dxa"/>
            <w:vMerge/>
            <w:vAlign w:val="center"/>
          </w:tcPr>
          <w:p w14:paraId="43380240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56BB2937" w14:textId="77777777" w:rsidR="003C7D60" w:rsidRDefault="003C7D60" w:rsidP="00C9740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65290642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71E205AA" w14:textId="77777777" w:rsidR="003C7D60" w:rsidRDefault="003C7D60" w:rsidP="00C97400">
            <w:pPr>
              <w:ind w:left="0" w:firstLine="0"/>
            </w:pPr>
            <w:hyperlink r:id="rId11" w:history="1">
              <w:r>
                <w:rPr>
                  <w:rStyle w:val="Hyperlink"/>
                </w:rPr>
                <w:t xml:space="preserve">Radiation | </w:t>
              </w:r>
            </w:hyperlink>
          </w:p>
        </w:tc>
        <w:tc>
          <w:tcPr>
            <w:tcW w:w="3002" w:type="dxa"/>
          </w:tcPr>
          <w:p w14:paraId="070035FC" w14:textId="77777777" w:rsidR="003C7D60" w:rsidRDefault="003C7D60" w:rsidP="00C97400">
            <w:pPr>
              <w:ind w:left="0" w:firstLine="0"/>
            </w:pPr>
            <w:hyperlink r:id="rId12" w:history="1">
              <w:r>
                <w:rPr>
                  <w:rStyle w:val="Hyperlink"/>
                </w:rPr>
                <w:t xml:space="preserve">Insulation | </w:t>
              </w:r>
            </w:hyperlink>
          </w:p>
        </w:tc>
      </w:tr>
      <w:tr w:rsidR="003C7D60" w14:paraId="4707DB45" w14:textId="77777777" w:rsidTr="00C97400">
        <w:trPr>
          <w:trHeight w:val="354"/>
        </w:trPr>
        <w:tc>
          <w:tcPr>
            <w:tcW w:w="2319" w:type="dxa"/>
            <w:vMerge/>
            <w:vAlign w:val="center"/>
          </w:tcPr>
          <w:p w14:paraId="2AF01482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574F9385" w14:textId="77777777" w:rsidR="003C7D60" w:rsidRDefault="003C7D60" w:rsidP="00C97400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22DB3C6B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4FA9AC50" w14:textId="77777777" w:rsidR="003C7D60" w:rsidRDefault="003C7D60" w:rsidP="00C97400">
            <w:pPr>
              <w:ind w:left="0" w:firstLine="0"/>
            </w:pPr>
            <w:hyperlink r:id="rId13" w:history="1">
              <w:r>
                <w:rPr>
                  <w:rStyle w:val="Hyperlink"/>
                </w:rPr>
                <w:t xml:space="preserve">Power and energy | </w:t>
              </w:r>
            </w:hyperlink>
          </w:p>
        </w:tc>
        <w:tc>
          <w:tcPr>
            <w:tcW w:w="3002" w:type="dxa"/>
          </w:tcPr>
          <w:p w14:paraId="3B4451EE" w14:textId="77777777" w:rsidR="003C7D60" w:rsidRDefault="003C7D60" w:rsidP="00C97400">
            <w:pPr>
              <w:ind w:left="0" w:firstLine="0"/>
            </w:pPr>
            <w:hyperlink r:id="rId14" w:history="1">
              <w:r>
                <w:rPr>
                  <w:rStyle w:val="Hyperlink"/>
                </w:rPr>
                <w:t xml:space="preserve">Energy in the home | </w:t>
              </w:r>
            </w:hyperlink>
          </w:p>
        </w:tc>
      </w:tr>
      <w:tr w:rsidR="003C7D60" w14:paraId="6ED47B5A" w14:textId="77777777" w:rsidTr="00C97400">
        <w:trPr>
          <w:trHeight w:val="376"/>
        </w:trPr>
        <w:tc>
          <w:tcPr>
            <w:tcW w:w="2319" w:type="dxa"/>
            <w:vMerge/>
            <w:vAlign w:val="center"/>
          </w:tcPr>
          <w:p w14:paraId="1373CEAB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5CCC3F79" w14:textId="77777777" w:rsidR="003C7D60" w:rsidRDefault="003C7D60" w:rsidP="00C9740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BDD6EE" w:themeFill="accent5" w:themeFillTint="66"/>
          </w:tcPr>
          <w:p w14:paraId="22ABFE7E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3B4EF314" w14:textId="77777777" w:rsidR="003C7D60" w:rsidRDefault="003C7D60" w:rsidP="00C97400">
            <w:pPr>
              <w:ind w:left="0" w:firstLine="0"/>
            </w:pPr>
            <w:hyperlink r:id="rId15" w:history="1">
              <w:r>
                <w:rPr>
                  <w:rStyle w:val="Hyperlink"/>
                </w:rPr>
                <w:t xml:space="preserve">Balanced and unbalanced forces | </w:t>
              </w:r>
            </w:hyperlink>
          </w:p>
        </w:tc>
        <w:tc>
          <w:tcPr>
            <w:tcW w:w="3002" w:type="dxa"/>
          </w:tcPr>
          <w:p w14:paraId="5ED00ECB" w14:textId="77777777" w:rsidR="003C7D60" w:rsidRDefault="003C7D60" w:rsidP="00C97400">
            <w:pPr>
              <w:ind w:left="0" w:firstLine="0"/>
            </w:pPr>
            <w:hyperlink r:id="rId16" w:history="1">
              <w:r>
                <w:rPr>
                  <w:rStyle w:val="Hyperlink"/>
                </w:rPr>
                <w:t xml:space="preserve">Friction | </w:t>
              </w:r>
            </w:hyperlink>
          </w:p>
        </w:tc>
      </w:tr>
      <w:tr w:rsidR="003C7D60" w14:paraId="0D87CA20" w14:textId="77777777" w:rsidTr="00C97400">
        <w:trPr>
          <w:trHeight w:val="280"/>
        </w:trPr>
        <w:tc>
          <w:tcPr>
            <w:tcW w:w="2319" w:type="dxa"/>
            <w:vMerge w:val="restart"/>
          </w:tcPr>
          <w:p w14:paraId="688D2454" w14:textId="77777777" w:rsidR="003C7D60" w:rsidRDefault="003C7D60" w:rsidP="00C97400">
            <w:pPr>
              <w:ind w:left="0" w:firstLine="0"/>
            </w:pPr>
            <w:r>
              <w:rPr>
                <w:lang w:eastAsia="en-US"/>
              </w:rPr>
              <w:t>20/04/26</w:t>
            </w:r>
          </w:p>
        </w:tc>
        <w:tc>
          <w:tcPr>
            <w:tcW w:w="3693" w:type="dxa"/>
          </w:tcPr>
          <w:p w14:paraId="09B79571" w14:textId="77777777" w:rsidR="003C7D60" w:rsidRDefault="003C7D60" w:rsidP="00C97400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FFC000"/>
          </w:tcPr>
          <w:p w14:paraId="62ECCB3E" w14:textId="77777777" w:rsidR="003C7D60" w:rsidRDefault="003C7D60" w:rsidP="00C97400">
            <w:pPr>
              <w:ind w:left="0" w:firstLine="0"/>
            </w:pPr>
            <w:r w:rsidRPr="00A73FC5">
              <w:rPr>
                <w:b/>
              </w:rPr>
              <w:t xml:space="preserve">Chemistry </w:t>
            </w:r>
            <w:r>
              <w:t>– Retrieval Practice</w:t>
            </w:r>
          </w:p>
        </w:tc>
        <w:tc>
          <w:tcPr>
            <w:tcW w:w="3002" w:type="dxa"/>
          </w:tcPr>
          <w:p w14:paraId="313DF665" w14:textId="77777777" w:rsidR="003C7D60" w:rsidRDefault="003C7D60" w:rsidP="00C97400">
            <w:pPr>
              <w:ind w:left="0" w:firstLine="0"/>
            </w:pPr>
            <w:hyperlink r:id="rId17" w:history="1">
              <w:r>
                <w:rPr>
                  <w:rStyle w:val="Hyperlink"/>
                </w:rPr>
                <w:t xml:space="preserve">Elements | </w:t>
              </w:r>
            </w:hyperlink>
          </w:p>
        </w:tc>
        <w:tc>
          <w:tcPr>
            <w:tcW w:w="3002" w:type="dxa"/>
          </w:tcPr>
          <w:p w14:paraId="3122579C" w14:textId="77777777" w:rsidR="003C7D60" w:rsidRDefault="003C7D60" w:rsidP="00C97400">
            <w:pPr>
              <w:ind w:left="0" w:firstLine="0"/>
            </w:pPr>
            <w:hyperlink r:id="rId18" w:history="1">
              <w:r>
                <w:rPr>
                  <w:rStyle w:val="Hyperlink"/>
                </w:rPr>
                <w:t xml:space="preserve">Compounds | </w:t>
              </w:r>
            </w:hyperlink>
          </w:p>
        </w:tc>
      </w:tr>
      <w:tr w:rsidR="003C7D60" w14:paraId="184E3A90" w14:textId="77777777" w:rsidTr="00C97400">
        <w:trPr>
          <w:trHeight w:val="310"/>
        </w:trPr>
        <w:tc>
          <w:tcPr>
            <w:tcW w:w="2319" w:type="dxa"/>
            <w:vMerge/>
          </w:tcPr>
          <w:p w14:paraId="2D61E7EC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200B085A" w14:textId="77777777" w:rsidR="003C7D60" w:rsidRDefault="003C7D60" w:rsidP="00C97400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624C2056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1D817390" w14:textId="77777777" w:rsidR="003C7D60" w:rsidRDefault="003C7D60" w:rsidP="00C97400">
            <w:pPr>
              <w:ind w:left="0" w:firstLine="0"/>
            </w:pPr>
            <w:hyperlink r:id="rId19" w:history="1">
              <w:r>
                <w:rPr>
                  <w:rStyle w:val="Hyperlink"/>
                </w:rPr>
                <w:t xml:space="preserve">Chemical reactions | </w:t>
              </w:r>
            </w:hyperlink>
          </w:p>
        </w:tc>
        <w:tc>
          <w:tcPr>
            <w:tcW w:w="3002" w:type="dxa"/>
          </w:tcPr>
          <w:p w14:paraId="0A3B1982" w14:textId="77777777" w:rsidR="003C7D60" w:rsidRDefault="003C7D60" w:rsidP="00C97400">
            <w:pPr>
              <w:ind w:left="0" w:firstLine="0"/>
            </w:pPr>
            <w:hyperlink r:id="rId20" w:history="1">
              <w:r>
                <w:rPr>
                  <w:rStyle w:val="Hyperlink"/>
                </w:rPr>
                <w:t xml:space="preserve">Conservation of mass | </w:t>
              </w:r>
            </w:hyperlink>
          </w:p>
        </w:tc>
      </w:tr>
      <w:tr w:rsidR="003C7D60" w14:paraId="171A51FC" w14:textId="77777777" w:rsidTr="00C97400">
        <w:trPr>
          <w:trHeight w:val="236"/>
        </w:trPr>
        <w:tc>
          <w:tcPr>
            <w:tcW w:w="2319" w:type="dxa"/>
            <w:vMerge/>
          </w:tcPr>
          <w:p w14:paraId="0C2971D8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2D01228B" w14:textId="77777777" w:rsidR="003C7D60" w:rsidRDefault="003C7D60" w:rsidP="00C97400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FFC000"/>
          </w:tcPr>
          <w:p w14:paraId="1F96F561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7D505DA1" w14:textId="77777777" w:rsidR="003C7D60" w:rsidRDefault="003C7D60" w:rsidP="00C97400">
            <w:pPr>
              <w:ind w:left="0" w:firstLine="0"/>
            </w:pPr>
            <w:hyperlink r:id="rId21" w:history="1">
              <w:r>
                <w:rPr>
                  <w:rStyle w:val="Hyperlink"/>
                </w:rPr>
                <w:t xml:space="preserve">Development of the Periodic Table | </w:t>
              </w:r>
            </w:hyperlink>
          </w:p>
        </w:tc>
        <w:tc>
          <w:tcPr>
            <w:tcW w:w="3002" w:type="dxa"/>
          </w:tcPr>
          <w:p w14:paraId="0F24F010" w14:textId="77777777" w:rsidR="003C7D60" w:rsidRDefault="003C7D60" w:rsidP="00C97400">
            <w:pPr>
              <w:ind w:left="0" w:firstLine="0"/>
            </w:pPr>
            <w:hyperlink r:id="rId22" w:history="1">
              <w:r>
                <w:rPr>
                  <w:rStyle w:val="Hyperlink"/>
                </w:rPr>
                <w:t xml:space="preserve">Metals and non-metals | </w:t>
              </w:r>
            </w:hyperlink>
          </w:p>
        </w:tc>
      </w:tr>
      <w:tr w:rsidR="003C7D60" w14:paraId="19C96264" w14:textId="77777777" w:rsidTr="00C97400">
        <w:trPr>
          <w:trHeight w:val="354"/>
        </w:trPr>
        <w:tc>
          <w:tcPr>
            <w:tcW w:w="2319" w:type="dxa"/>
            <w:vMerge/>
          </w:tcPr>
          <w:p w14:paraId="67C7DE8D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79B1B54A" w14:textId="77777777" w:rsidR="003C7D60" w:rsidRDefault="003C7D60" w:rsidP="00C97400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FFC000"/>
          </w:tcPr>
          <w:p w14:paraId="3184D191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4F6880EA" w14:textId="77777777" w:rsidR="003C7D60" w:rsidRDefault="003C7D60" w:rsidP="00C97400">
            <w:pPr>
              <w:ind w:left="0" w:firstLine="0"/>
            </w:pPr>
            <w:hyperlink r:id="rId23" w:history="1">
              <w:r>
                <w:rPr>
                  <w:rStyle w:val="Hyperlink"/>
                </w:rPr>
                <w:t xml:space="preserve">Group 1 | </w:t>
              </w:r>
            </w:hyperlink>
          </w:p>
        </w:tc>
        <w:tc>
          <w:tcPr>
            <w:tcW w:w="3002" w:type="dxa"/>
          </w:tcPr>
          <w:p w14:paraId="772677A8" w14:textId="77777777" w:rsidR="003C7D60" w:rsidRDefault="003C7D60" w:rsidP="00C97400">
            <w:pPr>
              <w:ind w:left="0" w:firstLine="0"/>
            </w:pPr>
            <w:hyperlink r:id="rId24" w:history="1">
              <w:r>
                <w:rPr>
                  <w:rStyle w:val="Hyperlink"/>
                </w:rPr>
                <w:t xml:space="preserve">Group 7 | </w:t>
              </w:r>
            </w:hyperlink>
          </w:p>
        </w:tc>
      </w:tr>
      <w:tr w:rsidR="003C7D60" w14:paraId="146EAD0B" w14:textId="77777777" w:rsidTr="00C97400">
        <w:trPr>
          <w:trHeight w:val="376"/>
        </w:trPr>
        <w:tc>
          <w:tcPr>
            <w:tcW w:w="2319" w:type="dxa"/>
            <w:vMerge/>
          </w:tcPr>
          <w:p w14:paraId="5DD061A1" w14:textId="77777777" w:rsidR="003C7D60" w:rsidRDefault="003C7D60" w:rsidP="00C97400">
            <w:pPr>
              <w:ind w:left="0" w:firstLine="0"/>
            </w:pPr>
          </w:p>
        </w:tc>
        <w:tc>
          <w:tcPr>
            <w:tcW w:w="3693" w:type="dxa"/>
          </w:tcPr>
          <w:p w14:paraId="1E3E4C62" w14:textId="77777777" w:rsidR="003C7D60" w:rsidRDefault="003C7D60" w:rsidP="00C97400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FFC000"/>
          </w:tcPr>
          <w:p w14:paraId="57051ED9" w14:textId="77777777" w:rsidR="003C7D60" w:rsidRDefault="003C7D60" w:rsidP="00C97400">
            <w:pPr>
              <w:ind w:left="0" w:firstLine="0"/>
            </w:pPr>
          </w:p>
        </w:tc>
        <w:tc>
          <w:tcPr>
            <w:tcW w:w="3002" w:type="dxa"/>
          </w:tcPr>
          <w:p w14:paraId="7A7D3D1A" w14:textId="77777777" w:rsidR="003C7D60" w:rsidRDefault="003C7D60" w:rsidP="00C97400">
            <w:pPr>
              <w:ind w:left="0" w:firstLine="0"/>
            </w:pPr>
            <w:hyperlink r:id="rId25" w:history="1">
              <w:r>
                <w:rPr>
                  <w:rStyle w:val="Hyperlink"/>
                </w:rPr>
                <w:t xml:space="preserve">Groups of elements in the periodic table | </w:t>
              </w:r>
            </w:hyperlink>
          </w:p>
        </w:tc>
        <w:tc>
          <w:tcPr>
            <w:tcW w:w="3002" w:type="dxa"/>
          </w:tcPr>
          <w:p w14:paraId="319DF938" w14:textId="77777777" w:rsidR="003C7D60" w:rsidRDefault="003C7D60" w:rsidP="00C97400">
            <w:pPr>
              <w:ind w:left="0" w:firstLine="0"/>
            </w:pPr>
            <w:hyperlink r:id="rId26" w:history="1">
              <w:r>
                <w:rPr>
                  <w:rStyle w:val="Hyperlink"/>
                </w:rPr>
                <w:t xml:space="preserve">Group 0 (Noble Gases) | </w:t>
              </w:r>
            </w:hyperlink>
          </w:p>
        </w:tc>
      </w:tr>
      <w:tr w:rsidR="00083A2A" w14:paraId="7A321CF9" w14:textId="77777777" w:rsidTr="00395766">
        <w:trPr>
          <w:trHeight w:val="288"/>
        </w:trPr>
        <w:tc>
          <w:tcPr>
            <w:tcW w:w="2319" w:type="dxa"/>
            <w:vMerge w:val="restart"/>
          </w:tcPr>
          <w:p w14:paraId="39EB129C" w14:textId="7D259910" w:rsidR="00083A2A" w:rsidRDefault="00083A2A" w:rsidP="00083A2A">
            <w:pPr>
              <w:ind w:left="0" w:firstLine="0"/>
            </w:pPr>
            <w:bookmarkStart w:id="0" w:name="_GoBack"/>
            <w:bookmarkEnd w:id="0"/>
            <w:r>
              <w:rPr>
                <w:lang w:eastAsia="en-US"/>
              </w:rPr>
              <w:t>27/04/26</w:t>
            </w:r>
          </w:p>
        </w:tc>
        <w:tc>
          <w:tcPr>
            <w:tcW w:w="3693" w:type="dxa"/>
            <w:shd w:val="clear" w:color="auto" w:fill="auto"/>
          </w:tcPr>
          <w:p w14:paraId="0A35BCA6" w14:textId="2E4E285A" w:rsidR="00083A2A" w:rsidRDefault="00083A2A" w:rsidP="00083A2A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4A92D4D7" w14:textId="36A1F6BB" w:rsidR="00083A2A" w:rsidRDefault="00083A2A" w:rsidP="00083A2A">
            <w:pPr>
              <w:ind w:left="0" w:firstLine="0"/>
            </w:pPr>
            <w:r w:rsidRPr="00395766">
              <w:rPr>
                <w:b/>
              </w:rPr>
              <w:t xml:space="preserve">Biology </w:t>
            </w:r>
            <w:r>
              <w:t>– Variation, Evolution and Extinction</w:t>
            </w:r>
          </w:p>
        </w:tc>
        <w:tc>
          <w:tcPr>
            <w:tcW w:w="3002" w:type="dxa"/>
            <w:shd w:val="clear" w:color="auto" w:fill="auto"/>
          </w:tcPr>
          <w:p w14:paraId="7DFC2035" w14:textId="63769246" w:rsidR="00083A2A" w:rsidRDefault="003C7D60" w:rsidP="00083A2A">
            <w:pPr>
              <w:ind w:left="0" w:firstLine="0"/>
            </w:pPr>
            <w:hyperlink r:id="rId27" w:history="1">
              <w:r w:rsidR="00083A2A">
                <w:rPr>
                  <w:rStyle w:val="Hyperlink"/>
                </w:rPr>
                <w:t xml:space="preserve">What is an ecosystem? | </w:t>
              </w:r>
            </w:hyperlink>
          </w:p>
        </w:tc>
        <w:tc>
          <w:tcPr>
            <w:tcW w:w="3002" w:type="dxa"/>
            <w:shd w:val="clear" w:color="auto" w:fill="auto"/>
          </w:tcPr>
          <w:p w14:paraId="4C6C84DE" w14:textId="0F37B3C0" w:rsidR="00083A2A" w:rsidRDefault="003C7D60" w:rsidP="00083A2A">
            <w:pPr>
              <w:ind w:left="0" w:firstLine="0"/>
            </w:pPr>
            <w:hyperlink r:id="rId28" w:history="1">
              <w:r w:rsidR="00083A2A">
                <w:rPr>
                  <w:rStyle w:val="Hyperlink"/>
                </w:rPr>
                <w:t xml:space="preserve">How do we classify the diets of animals? | </w:t>
              </w:r>
            </w:hyperlink>
          </w:p>
        </w:tc>
      </w:tr>
      <w:tr w:rsidR="00083A2A" w14:paraId="7F1022F2" w14:textId="77777777" w:rsidTr="003934E3">
        <w:trPr>
          <w:trHeight w:val="280"/>
        </w:trPr>
        <w:tc>
          <w:tcPr>
            <w:tcW w:w="2319" w:type="dxa"/>
            <w:vMerge/>
            <w:vAlign w:val="center"/>
          </w:tcPr>
          <w:p w14:paraId="7409688A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27FC6E05" w14:textId="59337226" w:rsidR="00083A2A" w:rsidRDefault="00083A2A" w:rsidP="00083A2A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A158146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460D0A89" w14:textId="28FF3654" w:rsidR="00083A2A" w:rsidRDefault="003C7D60" w:rsidP="00083A2A">
            <w:pPr>
              <w:ind w:left="0" w:firstLine="0"/>
            </w:pPr>
            <w:hyperlink r:id="rId29" w:history="1">
              <w:r w:rsidR="00083A2A">
                <w:rPr>
                  <w:rStyle w:val="Hyperlink"/>
                </w:rPr>
                <w:t xml:space="preserve">Why are producers so important? | </w:t>
              </w:r>
            </w:hyperlink>
          </w:p>
        </w:tc>
        <w:tc>
          <w:tcPr>
            <w:tcW w:w="3002" w:type="dxa"/>
          </w:tcPr>
          <w:p w14:paraId="7D59F4C5" w14:textId="40DA3604" w:rsidR="00083A2A" w:rsidRDefault="003C7D60" w:rsidP="00083A2A">
            <w:pPr>
              <w:ind w:left="0" w:firstLine="0"/>
            </w:pPr>
            <w:hyperlink r:id="rId30" w:history="1">
              <w:r w:rsidR="00083A2A">
                <w:rPr>
                  <w:rStyle w:val="Hyperlink"/>
                </w:rPr>
                <w:t xml:space="preserve">How do we construct a food chain? | </w:t>
              </w:r>
            </w:hyperlink>
          </w:p>
        </w:tc>
      </w:tr>
      <w:tr w:rsidR="00083A2A" w14:paraId="4114B8C1" w14:textId="77777777" w:rsidTr="003934E3">
        <w:trPr>
          <w:trHeight w:val="310"/>
        </w:trPr>
        <w:tc>
          <w:tcPr>
            <w:tcW w:w="2319" w:type="dxa"/>
            <w:vMerge/>
            <w:vAlign w:val="center"/>
          </w:tcPr>
          <w:p w14:paraId="79B5155A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33011488" w14:textId="62B1C730" w:rsidR="00083A2A" w:rsidRDefault="00083A2A" w:rsidP="00083A2A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4B7D828B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2905DFDF" w14:textId="25ABD767" w:rsidR="00083A2A" w:rsidRDefault="003C7D60" w:rsidP="00083A2A">
            <w:pPr>
              <w:ind w:left="0" w:firstLine="0"/>
            </w:pPr>
            <w:hyperlink r:id="rId31" w:history="1">
              <w:r w:rsidR="00083A2A">
                <w:rPr>
                  <w:rStyle w:val="Hyperlink"/>
                </w:rPr>
                <w:t xml:space="preserve">How do we construct a food web? | </w:t>
              </w:r>
            </w:hyperlink>
          </w:p>
        </w:tc>
        <w:tc>
          <w:tcPr>
            <w:tcW w:w="3002" w:type="dxa"/>
          </w:tcPr>
          <w:p w14:paraId="616A2B87" w14:textId="3E41FC02" w:rsidR="00083A2A" w:rsidRDefault="003C7D60" w:rsidP="00083A2A">
            <w:pPr>
              <w:ind w:left="0" w:firstLine="0"/>
            </w:pPr>
            <w:hyperlink r:id="rId32" w:history="1">
              <w:r w:rsidR="00083A2A">
                <w:rPr>
                  <w:rStyle w:val="Hyperlink"/>
                </w:rPr>
                <w:t xml:space="preserve">What can cause disruptions to food webs? | </w:t>
              </w:r>
            </w:hyperlink>
          </w:p>
        </w:tc>
      </w:tr>
      <w:tr w:rsidR="00083A2A" w14:paraId="2CD725E5" w14:textId="77777777" w:rsidTr="003934E3">
        <w:trPr>
          <w:trHeight w:val="54"/>
        </w:trPr>
        <w:tc>
          <w:tcPr>
            <w:tcW w:w="2319" w:type="dxa"/>
            <w:vMerge/>
            <w:vAlign w:val="center"/>
          </w:tcPr>
          <w:p w14:paraId="4DF24A4D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63194104" w14:textId="3C57A6C5" w:rsidR="00083A2A" w:rsidRDefault="00083A2A" w:rsidP="00083A2A">
            <w:pPr>
              <w:ind w:left="0"/>
            </w:pPr>
            <w:r>
              <w:t xml:space="preserve">Thursday </w:t>
            </w:r>
          </w:p>
        </w:tc>
        <w:tc>
          <w:tcPr>
            <w:tcW w:w="3002" w:type="dxa"/>
            <w:vMerge/>
            <w:shd w:val="clear" w:color="auto" w:fill="92D050"/>
          </w:tcPr>
          <w:p w14:paraId="5AE01683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61CC742F" w14:textId="1ADA768E" w:rsidR="00083A2A" w:rsidRDefault="003C7D60" w:rsidP="00083A2A">
            <w:pPr>
              <w:ind w:left="0" w:firstLine="0"/>
            </w:pPr>
            <w:hyperlink r:id="rId33" w:history="1">
              <w:r w:rsidR="00083A2A">
                <w:rPr>
                  <w:rStyle w:val="Hyperlink"/>
                </w:rPr>
                <w:t>Where fossils are found (non-statutory) |</w:t>
              </w:r>
            </w:hyperlink>
          </w:p>
        </w:tc>
        <w:tc>
          <w:tcPr>
            <w:tcW w:w="3002" w:type="dxa"/>
          </w:tcPr>
          <w:p w14:paraId="7B920BAF" w14:textId="0392AD38" w:rsidR="00083A2A" w:rsidRDefault="003C7D60" w:rsidP="00083A2A">
            <w:pPr>
              <w:ind w:left="0" w:firstLine="0"/>
            </w:pPr>
            <w:hyperlink r:id="rId34" w:history="1">
              <w:r w:rsidR="00083A2A">
                <w:rPr>
                  <w:rStyle w:val="Hyperlink"/>
                </w:rPr>
                <w:t xml:space="preserve">How living things have changed over time | </w:t>
              </w:r>
            </w:hyperlink>
          </w:p>
        </w:tc>
      </w:tr>
      <w:tr w:rsidR="00083A2A" w14:paraId="36D1D12F" w14:textId="77777777" w:rsidTr="003934E3">
        <w:trPr>
          <w:trHeight w:val="370"/>
        </w:trPr>
        <w:tc>
          <w:tcPr>
            <w:tcW w:w="2319" w:type="dxa"/>
            <w:vMerge/>
            <w:vAlign w:val="center"/>
          </w:tcPr>
          <w:p w14:paraId="0653DB85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5A192C12" w14:textId="241299DD" w:rsidR="00083A2A" w:rsidRDefault="00083A2A" w:rsidP="00083A2A">
            <w:pPr>
              <w:ind w:left="0" w:firstLine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12BC9592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67C2AC26" w14:textId="0E33EE59" w:rsidR="00083A2A" w:rsidRDefault="003C7D60" w:rsidP="00083A2A">
            <w:pPr>
              <w:ind w:left="0" w:firstLine="0"/>
            </w:pPr>
            <w:hyperlink r:id="rId35" w:history="1">
              <w:r w:rsidR="00083A2A">
                <w:rPr>
                  <w:rStyle w:val="Hyperlink"/>
                </w:rPr>
                <w:t xml:space="preserve">Human skulls: using evidence from the past (non-statutory) | </w:t>
              </w:r>
            </w:hyperlink>
          </w:p>
        </w:tc>
        <w:tc>
          <w:tcPr>
            <w:tcW w:w="3002" w:type="dxa"/>
          </w:tcPr>
          <w:p w14:paraId="32530ACB" w14:textId="0C773799" w:rsidR="00083A2A" w:rsidRDefault="003C7D60" w:rsidP="00083A2A">
            <w:pPr>
              <w:ind w:left="0" w:firstLine="0"/>
            </w:pPr>
            <w:hyperlink r:id="rId36" w:history="1">
              <w:r w:rsidR="00083A2A">
                <w:rPr>
                  <w:rStyle w:val="Hyperlink"/>
                </w:rPr>
                <w:t xml:space="preserve">Animal adaptations | </w:t>
              </w:r>
            </w:hyperlink>
          </w:p>
        </w:tc>
      </w:tr>
      <w:tr w:rsidR="00083A2A" w14:paraId="60947B04" w14:textId="77777777" w:rsidTr="00097203">
        <w:trPr>
          <w:trHeight w:val="288"/>
        </w:trPr>
        <w:tc>
          <w:tcPr>
            <w:tcW w:w="2319" w:type="dxa"/>
            <w:vMerge w:val="restart"/>
          </w:tcPr>
          <w:p w14:paraId="6F8E84F9" w14:textId="62ED8983" w:rsidR="00083A2A" w:rsidRDefault="00083A2A" w:rsidP="00083A2A">
            <w:pPr>
              <w:ind w:left="0" w:firstLine="0"/>
            </w:pPr>
            <w:r>
              <w:rPr>
                <w:lang w:eastAsia="en-US"/>
              </w:rPr>
              <w:t>04/05/26</w:t>
            </w:r>
          </w:p>
        </w:tc>
        <w:tc>
          <w:tcPr>
            <w:tcW w:w="3693" w:type="dxa"/>
            <w:shd w:val="clear" w:color="auto" w:fill="595959" w:themeFill="text1" w:themeFillTint="A6"/>
          </w:tcPr>
          <w:p w14:paraId="499042DC" w14:textId="0E4AC995" w:rsidR="00083A2A" w:rsidRDefault="00083A2A" w:rsidP="00083A2A">
            <w:pPr>
              <w:ind w:left="0"/>
            </w:pPr>
            <w:r>
              <w:t>Monday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shd w:val="clear" w:color="auto" w:fill="595959" w:themeFill="text1" w:themeFillTint="A6"/>
          </w:tcPr>
          <w:p w14:paraId="3E61DC3F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4B4B2D0F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  <w:shd w:val="clear" w:color="auto" w:fill="595959" w:themeFill="text1" w:themeFillTint="A6"/>
          </w:tcPr>
          <w:p w14:paraId="1E0C7FED" w14:textId="77777777" w:rsidR="00083A2A" w:rsidRDefault="00083A2A" w:rsidP="00083A2A">
            <w:pPr>
              <w:ind w:left="0" w:firstLine="0"/>
            </w:pPr>
          </w:p>
        </w:tc>
      </w:tr>
      <w:tr w:rsidR="00083A2A" w14:paraId="646F79D4" w14:textId="77777777" w:rsidTr="003934E3">
        <w:trPr>
          <w:trHeight w:val="266"/>
        </w:trPr>
        <w:tc>
          <w:tcPr>
            <w:tcW w:w="2319" w:type="dxa"/>
            <w:vMerge/>
            <w:vAlign w:val="center"/>
          </w:tcPr>
          <w:p w14:paraId="29B3041B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53B156B9" w14:textId="182FB63A" w:rsidR="00083A2A" w:rsidRDefault="00083A2A" w:rsidP="00083A2A">
            <w:pPr>
              <w:ind w:left="0"/>
            </w:pPr>
            <w:r>
              <w:t>Tuesday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5558EC05" w14:textId="2D9F0246" w:rsidR="00083A2A" w:rsidRDefault="00083A2A" w:rsidP="00083A2A">
            <w:pPr>
              <w:ind w:left="0" w:firstLine="0"/>
            </w:pPr>
            <w:r w:rsidRPr="00815C73">
              <w:rPr>
                <w:b/>
              </w:rPr>
              <w:t xml:space="preserve">Physics </w:t>
            </w:r>
            <w:r>
              <w:t>– Speed and Distance-Time Graphs</w:t>
            </w:r>
          </w:p>
        </w:tc>
        <w:tc>
          <w:tcPr>
            <w:tcW w:w="3002" w:type="dxa"/>
          </w:tcPr>
          <w:p w14:paraId="4F635C79" w14:textId="3B6A16A3" w:rsidR="00083A2A" w:rsidRDefault="003C7D60" w:rsidP="00083A2A">
            <w:pPr>
              <w:ind w:left="0" w:firstLine="0"/>
            </w:pPr>
            <w:hyperlink r:id="rId37" w:history="1">
              <w:r w:rsidR="00083A2A">
                <w:rPr>
                  <w:rStyle w:val="Hyperlink"/>
                </w:rPr>
                <w:t xml:space="preserve">Calculating speed | </w:t>
              </w:r>
            </w:hyperlink>
          </w:p>
        </w:tc>
        <w:tc>
          <w:tcPr>
            <w:tcW w:w="3002" w:type="dxa"/>
          </w:tcPr>
          <w:p w14:paraId="31DF73F0" w14:textId="0E3AD01F" w:rsidR="00083A2A" w:rsidRDefault="003C7D60" w:rsidP="00083A2A">
            <w:pPr>
              <w:ind w:left="0" w:firstLine="0"/>
            </w:pPr>
            <w:hyperlink r:id="rId38" w:history="1">
              <w:r w:rsidR="00083A2A">
                <w:rPr>
                  <w:rStyle w:val="Hyperlink"/>
                </w:rPr>
                <w:t xml:space="preserve">Measuring speed: practical | </w:t>
              </w:r>
            </w:hyperlink>
          </w:p>
        </w:tc>
      </w:tr>
      <w:tr w:rsidR="00083A2A" w14:paraId="061B3F91" w14:textId="77777777" w:rsidTr="003934E3">
        <w:trPr>
          <w:trHeight w:val="332"/>
        </w:trPr>
        <w:tc>
          <w:tcPr>
            <w:tcW w:w="2319" w:type="dxa"/>
            <w:vMerge/>
            <w:vAlign w:val="center"/>
          </w:tcPr>
          <w:p w14:paraId="568861A1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49164B1C" w14:textId="58A1EAA2" w:rsidR="00083A2A" w:rsidRDefault="00083A2A" w:rsidP="00083A2A">
            <w:pPr>
              <w:ind w:left="0"/>
            </w:pPr>
            <w:r>
              <w:t>Wednesday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774C410B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436834F6" w14:textId="59063E23" w:rsidR="00083A2A" w:rsidRDefault="003C7D60" w:rsidP="00083A2A">
            <w:pPr>
              <w:ind w:left="0" w:firstLine="0"/>
            </w:pPr>
            <w:hyperlink r:id="rId39" w:history="1">
              <w:r w:rsidR="00083A2A">
                <w:rPr>
                  <w:rStyle w:val="Hyperlink"/>
                </w:rPr>
                <w:t>Reading distance-time graphs |</w:t>
              </w:r>
            </w:hyperlink>
          </w:p>
        </w:tc>
        <w:tc>
          <w:tcPr>
            <w:tcW w:w="3002" w:type="dxa"/>
          </w:tcPr>
          <w:p w14:paraId="0FC4A5D9" w14:textId="5A3D1A49" w:rsidR="00083A2A" w:rsidRDefault="003C7D60" w:rsidP="00083A2A">
            <w:pPr>
              <w:ind w:left="0" w:firstLine="0"/>
            </w:pPr>
            <w:hyperlink r:id="rId40" w:history="1">
              <w:r w:rsidR="00083A2A">
                <w:rPr>
                  <w:rStyle w:val="Hyperlink"/>
                </w:rPr>
                <w:t xml:space="preserve">Interpreting distance-time graphs | </w:t>
              </w:r>
            </w:hyperlink>
          </w:p>
        </w:tc>
      </w:tr>
      <w:tr w:rsidR="00083A2A" w14:paraId="5EE7439A" w14:textId="77777777" w:rsidTr="003934E3">
        <w:trPr>
          <w:trHeight w:val="233"/>
        </w:trPr>
        <w:tc>
          <w:tcPr>
            <w:tcW w:w="2319" w:type="dxa"/>
            <w:vMerge/>
            <w:vAlign w:val="center"/>
          </w:tcPr>
          <w:p w14:paraId="1D171E61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1AF52D95" w14:textId="09368B8D" w:rsidR="00083A2A" w:rsidRDefault="00083A2A" w:rsidP="00083A2A">
            <w:pPr>
              <w:ind w:left="0" w:firstLine="0"/>
            </w:pPr>
            <w:r>
              <w:t>Thursday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4AE26566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6A58E3B4" w14:textId="51782118" w:rsidR="00083A2A" w:rsidRDefault="003C7D60" w:rsidP="00083A2A">
            <w:pPr>
              <w:ind w:left="0" w:firstLine="0"/>
            </w:pPr>
            <w:hyperlink r:id="rId41" w:history="1">
              <w:r w:rsidR="00083A2A">
                <w:rPr>
                  <w:rStyle w:val="Hyperlink"/>
                </w:rPr>
                <w:t>Changing speed |</w:t>
              </w:r>
            </w:hyperlink>
          </w:p>
        </w:tc>
        <w:tc>
          <w:tcPr>
            <w:tcW w:w="3002" w:type="dxa"/>
          </w:tcPr>
          <w:p w14:paraId="6F244E93" w14:textId="1B3F5EFC" w:rsidR="00083A2A" w:rsidRDefault="003C7D60" w:rsidP="00083A2A">
            <w:pPr>
              <w:ind w:left="0" w:firstLine="0"/>
            </w:pPr>
            <w:hyperlink r:id="rId42" w:history="1">
              <w:r w:rsidR="00083A2A">
                <w:rPr>
                  <w:rStyle w:val="Hyperlink"/>
                </w:rPr>
                <w:t xml:space="preserve">Newton's first law | </w:t>
              </w:r>
            </w:hyperlink>
          </w:p>
        </w:tc>
      </w:tr>
      <w:tr w:rsidR="00083A2A" w14:paraId="7068B699" w14:textId="77777777" w:rsidTr="003934E3">
        <w:trPr>
          <w:trHeight w:val="281"/>
        </w:trPr>
        <w:tc>
          <w:tcPr>
            <w:tcW w:w="2319" w:type="dxa"/>
            <w:vMerge/>
            <w:vAlign w:val="center"/>
          </w:tcPr>
          <w:p w14:paraId="11AB6461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77368E03" w14:textId="1852117C" w:rsidR="00083A2A" w:rsidRDefault="00083A2A" w:rsidP="00083A2A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02F312D0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422563A5" w14:textId="4ACB2144" w:rsidR="00083A2A" w:rsidRDefault="003C7D60" w:rsidP="00083A2A">
            <w:pPr>
              <w:ind w:left="0" w:firstLine="0"/>
            </w:pPr>
            <w:hyperlink r:id="rId43" w:history="1">
              <w:r w:rsidR="00083A2A">
                <w:rPr>
                  <w:rStyle w:val="Hyperlink"/>
                </w:rPr>
                <w:t xml:space="preserve">Streamlining | </w:t>
              </w:r>
            </w:hyperlink>
          </w:p>
        </w:tc>
        <w:tc>
          <w:tcPr>
            <w:tcW w:w="3002" w:type="dxa"/>
          </w:tcPr>
          <w:p w14:paraId="2F6C7F9F" w14:textId="312D8FF8" w:rsidR="00083A2A" w:rsidRDefault="003C7D60" w:rsidP="00083A2A">
            <w:pPr>
              <w:ind w:left="0" w:firstLine="0"/>
            </w:pPr>
            <w:hyperlink r:id="rId44" w:history="1">
              <w:r w:rsidR="00083A2A">
                <w:rPr>
                  <w:rStyle w:val="Hyperlink"/>
                </w:rPr>
                <w:t xml:space="preserve">Comparing the speeds of different parachutes | </w:t>
              </w:r>
            </w:hyperlink>
          </w:p>
        </w:tc>
      </w:tr>
      <w:tr w:rsidR="00083A2A" w14:paraId="045F537C" w14:textId="77777777" w:rsidTr="00395766">
        <w:trPr>
          <w:trHeight w:val="299"/>
        </w:trPr>
        <w:tc>
          <w:tcPr>
            <w:tcW w:w="2319" w:type="dxa"/>
            <w:vMerge w:val="restart"/>
          </w:tcPr>
          <w:p w14:paraId="3B403314" w14:textId="0E40FA8D" w:rsidR="00083A2A" w:rsidRDefault="00083A2A" w:rsidP="00083A2A">
            <w:pPr>
              <w:ind w:left="0" w:firstLine="0"/>
            </w:pPr>
            <w:r>
              <w:rPr>
                <w:lang w:eastAsia="en-US"/>
              </w:rPr>
              <w:t>11/05/26</w:t>
            </w:r>
          </w:p>
        </w:tc>
        <w:tc>
          <w:tcPr>
            <w:tcW w:w="3693" w:type="dxa"/>
          </w:tcPr>
          <w:p w14:paraId="28F44BF3" w14:textId="6352A302" w:rsidR="00083A2A" w:rsidRDefault="00083A2A" w:rsidP="00083A2A">
            <w:pPr>
              <w:ind w:left="0" w:firstLine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2D050"/>
          </w:tcPr>
          <w:p w14:paraId="3F128045" w14:textId="1DDE8C6E" w:rsidR="00083A2A" w:rsidRDefault="00083A2A" w:rsidP="00083A2A">
            <w:pPr>
              <w:ind w:left="0" w:firstLine="0"/>
            </w:pPr>
            <w:r w:rsidRPr="00395766">
              <w:rPr>
                <w:b/>
              </w:rPr>
              <w:t xml:space="preserve">Biology </w:t>
            </w:r>
            <w:r>
              <w:t>– Adaptations</w:t>
            </w:r>
          </w:p>
        </w:tc>
        <w:tc>
          <w:tcPr>
            <w:tcW w:w="3002" w:type="dxa"/>
          </w:tcPr>
          <w:p w14:paraId="43CFAC7C" w14:textId="7F51DCDC" w:rsidR="00083A2A" w:rsidRDefault="003C7D60" w:rsidP="00083A2A">
            <w:pPr>
              <w:ind w:left="0" w:firstLine="0"/>
            </w:pPr>
            <w:hyperlink r:id="rId45" w:history="1">
              <w:r w:rsidR="00083A2A">
                <w:rPr>
                  <w:rStyle w:val="Hyperlink"/>
                </w:rPr>
                <w:t xml:space="preserve">Charles Darwin and finches | </w:t>
              </w:r>
            </w:hyperlink>
          </w:p>
        </w:tc>
        <w:tc>
          <w:tcPr>
            <w:tcW w:w="3002" w:type="dxa"/>
          </w:tcPr>
          <w:p w14:paraId="1118ED96" w14:textId="4CB77314" w:rsidR="00083A2A" w:rsidRDefault="003C7D60" w:rsidP="00083A2A">
            <w:pPr>
              <w:ind w:left="0" w:firstLine="0"/>
            </w:pPr>
            <w:hyperlink r:id="rId46" w:history="1">
              <w:r w:rsidR="00083A2A">
                <w:rPr>
                  <w:rStyle w:val="Hyperlink"/>
                </w:rPr>
                <w:t xml:space="preserve">Plant adaptations | </w:t>
              </w:r>
            </w:hyperlink>
          </w:p>
        </w:tc>
      </w:tr>
      <w:tr w:rsidR="00083A2A" w14:paraId="35AC9603" w14:textId="77777777" w:rsidTr="003934E3">
        <w:trPr>
          <w:trHeight w:val="291"/>
        </w:trPr>
        <w:tc>
          <w:tcPr>
            <w:tcW w:w="2319" w:type="dxa"/>
            <w:vMerge/>
            <w:vAlign w:val="center"/>
          </w:tcPr>
          <w:p w14:paraId="235CFDFB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4188437A" w14:textId="03BB8058" w:rsidR="00083A2A" w:rsidRDefault="00083A2A" w:rsidP="00083A2A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23916920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1C7AC73F" w14:textId="45A60AC6" w:rsidR="00083A2A" w:rsidRDefault="003C7D60" w:rsidP="00083A2A">
            <w:pPr>
              <w:ind w:left="0" w:firstLine="0"/>
            </w:pPr>
            <w:hyperlink r:id="rId47" w:history="1">
              <w:r w:rsidR="00083A2A">
                <w:rPr>
                  <w:rStyle w:val="Hyperlink"/>
                </w:rPr>
                <w:t xml:space="preserve">More about plant adaptations | </w:t>
              </w:r>
            </w:hyperlink>
          </w:p>
        </w:tc>
        <w:tc>
          <w:tcPr>
            <w:tcW w:w="3002" w:type="dxa"/>
          </w:tcPr>
          <w:p w14:paraId="2D3A6E77" w14:textId="0F9A93FC" w:rsidR="00083A2A" w:rsidRDefault="003C7D60" w:rsidP="00083A2A">
            <w:pPr>
              <w:ind w:left="0" w:firstLine="0"/>
            </w:pPr>
            <w:hyperlink r:id="rId48" w:history="1">
              <w:r w:rsidR="00083A2A">
                <w:rPr>
                  <w:rStyle w:val="Hyperlink"/>
                </w:rPr>
                <w:t xml:space="preserve">The survival of the fittest | </w:t>
              </w:r>
            </w:hyperlink>
          </w:p>
        </w:tc>
      </w:tr>
      <w:tr w:rsidR="00083A2A" w14:paraId="06C03C9E" w14:textId="77777777" w:rsidTr="003934E3">
        <w:trPr>
          <w:trHeight w:val="266"/>
        </w:trPr>
        <w:tc>
          <w:tcPr>
            <w:tcW w:w="2319" w:type="dxa"/>
            <w:vMerge/>
            <w:vAlign w:val="center"/>
          </w:tcPr>
          <w:p w14:paraId="16A41A6C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30966B1D" w14:textId="76AFD3D8" w:rsidR="00083A2A" w:rsidRDefault="00083A2A" w:rsidP="00083A2A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5981520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066F1B16" w14:textId="5C6B3234" w:rsidR="00083A2A" w:rsidRDefault="003C7D60" w:rsidP="00083A2A">
            <w:pPr>
              <w:ind w:left="0" w:firstLine="0"/>
            </w:pPr>
            <w:hyperlink r:id="rId49" w:history="1">
              <w:r w:rsidR="00083A2A">
                <w:rPr>
                  <w:rStyle w:val="Hyperlink"/>
                </w:rPr>
                <w:t xml:space="preserve">Evolution: evidence | </w:t>
              </w:r>
            </w:hyperlink>
          </w:p>
        </w:tc>
        <w:tc>
          <w:tcPr>
            <w:tcW w:w="3002" w:type="dxa"/>
          </w:tcPr>
          <w:p w14:paraId="6F6EBFC8" w14:textId="7E86CF3E" w:rsidR="00083A2A" w:rsidRDefault="003C7D60" w:rsidP="00083A2A">
            <w:pPr>
              <w:ind w:left="0" w:firstLine="0"/>
            </w:pPr>
            <w:hyperlink r:id="rId50" w:history="1">
              <w:r w:rsidR="00083A2A">
                <w:rPr>
                  <w:rStyle w:val="Hyperlink"/>
                </w:rPr>
                <w:t xml:space="preserve">Adaptations | </w:t>
              </w:r>
            </w:hyperlink>
          </w:p>
        </w:tc>
      </w:tr>
      <w:tr w:rsidR="00083A2A" w14:paraId="34DB856A" w14:textId="77777777" w:rsidTr="003934E3">
        <w:trPr>
          <w:trHeight w:val="288"/>
        </w:trPr>
        <w:tc>
          <w:tcPr>
            <w:tcW w:w="2319" w:type="dxa"/>
            <w:vMerge/>
            <w:vAlign w:val="center"/>
          </w:tcPr>
          <w:p w14:paraId="360783F7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595E7A90" w14:textId="795CC2F3" w:rsidR="00083A2A" w:rsidRDefault="00083A2A" w:rsidP="00083A2A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2D050"/>
          </w:tcPr>
          <w:p w14:paraId="1890CC5E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05FCF4C3" w14:textId="29249984" w:rsidR="00083A2A" w:rsidRDefault="003C7D60" w:rsidP="00083A2A">
            <w:pPr>
              <w:ind w:left="0" w:firstLine="0"/>
            </w:pPr>
            <w:hyperlink r:id="rId51" w:history="1">
              <w:r w:rsidR="00083A2A">
                <w:rPr>
                  <w:rStyle w:val="Hyperlink"/>
                </w:rPr>
                <w:t xml:space="preserve">Competition | </w:t>
              </w:r>
            </w:hyperlink>
          </w:p>
        </w:tc>
        <w:tc>
          <w:tcPr>
            <w:tcW w:w="3002" w:type="dxa"/>
          </w:tcPr>
          <w:p w14:paraId="5446A2AC" w14:textId="139D40F7" w:rsidR="00083A2A" w:rsidRDefault="003C7D60" w:rsidP="00083A2A">
            <w:pPr>
              <w:ind w:left="0" w:firstLine="0"/>
            </w:pPr>
            <w:hyperlink r:id="rId52" w:history="1">
              <w:r w:rsidR="00083A2A">
                <w:rPr>
                  <w:rStyle w:val="Hyperlink"/>
                </w:rPr>
                <w:t xml:space="preserve">Heritable variation | </w:t>
              </w:r>
            </w:hyperlink>
          </w:p>
        </w:tc>
      </w:tr>
      <w:tr w:rsidR="00083A2A" w14:paraId="57CE3FDC" w14:textId="77777777" w:rsidTr="003934E3">
        <w:trPr>
          <w:trHeight w:val="288"/>
        </w:trPr>
        <w:tc>
          <w:tcPr>
            <w:tcW w:w="2319" w:type="dxa"/>
            <w:vMerge/>
            <w:vAlign w:val="center"/>
          </w:tcPr>
          <w:p w14:paraId="7B5D93B3" w14:textId="77777777" w:rsidR="00083A2A" w:rsidRDefault="00083A2A" w:rsidP="00083A2A">
            <w:pPr>
              <w:ind w:left="0" w:firstLine="0"/>
            </w:pPr>
          </w:p>
        </w:tc>
        <w:tc>
          <w:tcPr>
            <w:tcW w:w="3693" w:type="dxa"/>
          </w:tcPr>
          <w:p w14:paraId="4FF83356" w14:textId="3C787346" w:rsidR="00083A2A" w:rsidRDefault="00083A2A" w:rsidP="00083A2A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2D050"/>
          </w:tcPr>
          <w:p w14:paraId="7FD64713" w14:textId="77777777" w:rsidR="00083A2A" w:rsidRDefault="00083A2A" w:rsidP="00083A2A">
            <w:pPr>
              <w:ind w:left="0" w:firstLine="0"/>
            </w:pPr>
          </w:p>
        </w:tc>
        <w:tc>
          <w:tcPr>
            <w:tcW w:w="3002" w:type="dxa"/>
          </w:tcPr>
          <w:p w14:paraId="5A71A620" w14:textId="2A9A719B" w:rsidR="00083A2A" w:rsidRDefault="003C7D60" w:rsidP="00083A2A">
            <w:pPr>
              <w:ind w:left="0" w:firstLine="0"/>
            </w:pPr>
            <w:hyperlink r:id="rId53" w:history="1">
              <w:r w:rsidR="00083A2A">
                <w:rPr>
                  <w:rStyle w:val="Hyperlink"/>
                </w:rPr>
                <w:t xml:space="preserve">Natural selection | </w:t>
              </w:r>
            </w:hyperlink>
          </w:p>
        </w:tc>
        <w:tc>
          <w:tcPr>
            <w:tcW w:w="3002" w:type="dxa"/>
          </w:tcPr>
          <w:p w14:paraId="54FF0E23" w14:textId="0DF64D31" w:rsidR="00083A2A" w:rsidRDefault="003C7D60" w:rsidP="00083A2A">
            <w:pPr>
              <w:ind w:left="0" w:firstLine="0"/>
            </w:pPr>
            <w:hyperlink r:id="rId54" w:history="1">
              <w:r w:rsidR="00083A2A">
                <w:rPr>
                  <w:rStyle w:val="Hyperlink"/>
                </w:rPr>
                <w:t xml:space="preserve">A model of natural selection | </w:t>
              </w:r>
            </w:hyperlink>
          </w:p>
        </w:tc>
      </w:tr>
      <w:tr w:rsidR="00083A2A" w14:paraId="4C2BD055" w14:textId="77777777" w:rsidTr="000514D3">
        <w:trPr>
          <w:trHeight w:val="265"/>
        </w:trPr>
        <w:tc>
          <w:tcPr>
            <w:tcW w:w="2319" w:type="dxa"/>
            <w:vMerge w:val="restart"/>
          </w:tcPr>
          <w:p w14:paraId="5812742B" w14:textId="2EB32DD8" w:rsidR="00083A2A" w:rsidRDefault="00083A2A" w:rsidP="00083A2A">
            <w:pPr>
              <w:ind w:left="0" w:firstLine="0"/>
            </w:pPr>
            <w:r>
              <w:rPr>
                <w:lang w:eastAsia="en-US"/>
              </w:rPr>
              <w:lastRenderedPageBreak/>
              <w:t>18/05/26</w:t>
            </w:r>
          </w:p>
        </w:tc>
        <w:tc>
          <w:tcPr>
            <w:tcW w:w="3693" w:type="dxa"/>
          </w:tcPr>
          <w:p w14:paraId="56FF7155" w14:textId="0E89EED3" w:rsidR="00083A2A" w:rsidRDefault="00083A2A" w:rsidP="00083A2A">
            <w:pPr>
              <w:ind w:left="0"/>
            </w:pPr>
            <w:r>
              <w:t>Monday</w:t>
            </w:r>
          </w:p>
        </w:tc>
        <w:tc>
          <w:tcPr>
            <w:tcW w:w="3002" w:type="dxa"/>
            <w:vMerge w:val="restart"/>
            <w:shd w:val="clear" w:color="auto" w:fill="9CC2E5" w:themeFill="accent5" w:themeFillTint="99"/>
          </w:tcPr>
          <w:p w14:paraId="20ABB04F" w14:textId="2E34DA0F" w:rsidR="00083A2A" w:rsidRDefault="00083A2A" w:rsidP="00083A2A">
            <w:pPr>
              <w:ind w:left="0" w:firstLine="0"/>
            </w:pPr>
            <w:r w:rsidRPr="000514D3">
              <w:rPr>
                <w:b/>
              </w:rPr>
              <w:t>Physics</w:t>
            </w:r>
            <w:r>
              <w:t xml:space="preserve"> – Acceleration and Velocity </w:t>
            </w:r>
          </w:p>
        </w:tc>
        <w:tc>
          <w:tcPr>
            <w:tcW w:w="3002" w:type="dxa"/>
          </w:tcPr>
          <w:p w14:paraId="759785C9" w14:textId="62638F64" w:rsidR="00083A2A" w:rsidRDefault="003C7D60" w:rsidP="00083A2A">
            <w:pPr>
              <w:ind w:left="0" w:firstLine="0"/>
            </w:pPr>
            <w:hyperlink r:id="rId55" w:history="1">
              <w:r w:rsidR="00083A2A">
                <w:rPr>
                  <w:rStyle w:val="Hyperlink"/>
                </w:rPr>
                <w:t xml:space="preserve">Changing the speed of a parachute | </w:t>
              </w:r>
            </w:hyperlink>
          </w:p>
        </w:tc>
        <w:tc>
          <w:tcPr>
            <w:tcW w:w="3002" w:type="dxa"/>
          </w:tcPr>
          <w:p w14:paraId="50F46DF9" w14:textId="73EB8D7D" w:rsidR="00083A2A" w:rsidRDefault="003C7D60" w:rsidP="00083A2A">
            <w:pPr>
              <w:ind w:left="0" w:firstLine="0"/>
            </w:pPr>
            <w:hyperlink r:id="rId56" w:history="1">
              <w:r w:rsidR="00083A2A">
                <w:rPr>
                  <w:rStyle w:val="Hyperlink"/>
                </w:rPr>
                <w:t xml:space="preserve">Measuring speed accurately | </w:t>
              </w:r>
            </w:hyperlink>
          </w:p>
        </w:tc>
      </w:tr>
      <w:tr w:rsidR="00B84C66" w14:paraId="73381D21" w14:textId="77777777" w:rsidTr="000514D3">
        <w:trPr>
          <w:trHeight w:val="277"/>
        </w:trPr>
        <w:tc>
          <w:tcPr>
            <w:tcW w:w="2319" w:type="dxa"/>
            <w:vMerge/>
          </w:tcPr>
          <w:p w14:paraId="33BF0335" w14:textId="77777777" w:rsidR="00B84C66" w:rsidRDefault="00B84C66" w:rsidP="001E7467">
            <w:pPr>
              <w:ind w:left="0" w:firstLine="0"/>
            </w:pPr>
          </w:p>
        </w:tc>
        <w:tc>
          <w:tcPr>
            <w:tcW w:w="3693" w:type="dxa"/>
          </w:tcPr>
          <w:p w14:paraId="41EAC672" w14:textId="4D6B5BE8" w:rsidR="00B84C66" w:rsidRDefault="00B84C66" w:rsidP="001E7467">
            <w:pPr>
              <w:ind w:left="0"/>
            </w:pPr>
            <w:r>
              <w:t>Tuesday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66CBD41C" w14:textId="77777777" w:rsidR="00B84C66" w:rsidRDefault="00B84C66" w:rsidP="001E7467">
            <w:pPr>
              <w:ind w:left="0" w:firstLine="0"/>
            </w:pPr>
          </w:p>
        </w:tc>
        <w:tc>
          <w:tcPr>
            <w:tcW w:w="3002" w:type="dxa"/>
          </w:tcPr>
          <w:p w14:paraId="34952810" w14:textId="2E423ECE" w:rsidR="00B84C66" w:rsidRDefault="003C7D60" w:rsidP="001E7467">
            <w:pPr>
              <w:ind w:left="0" w:firstLine="0"/>
            </w:pPr>
            <w:hyperlink r:id="rId57" w:history="1">
              <w:r w:rsidR="001B7EBD">
                <w:rPr>
                  <w:rStyle w:val="Hyperlink"/>
                </w:rPr>
                <w:t xml:space="preserve">Different speeds (v=s/t) | </w:t>
              </w:r>
            </w:hyperlink>
          </w:p>
        </w:tc>
        <w:tc>
          <w:tcPr>
            <w:tcW w:w="3002" w:type="dxa"/>
          </w:tcPr>
          <w:p w14:paraId="592ECB3F" w14:textId="6BE508DD" w:rsidR="00B84C66" w:rsidRDefault="003C7D60" w:rsidP="001E7467">
            <w:pPr>
              <w:ind w:left="0" w:firstLine="0"/>
            </w:pPr>
            <w:hyperlink r:id="rId58" w:history="1">
              <w:r w:rsidR="001B7EBD">
                <w:rPr>
                  <w:rStyle w:val="Hyperlink"/>
                </w:rPr>
                <w:t xml:space="preserve">Measuring instantaneous speed practical (v=s/t) | </w:t>
              </w:r>
            </w:hyperlink>
          </w:p>
        </w:tc>
      </w:tr>
      <w:tr w:rsidR="00B84C66" w14:paraId="34700E0C" w14:textId="77777777" w:rsidTr="000514D3">
        <w:trPr>
          <w:trHeight w:val="258"/>
        </w:trPr>
        <w:tc>
          <w:tcPr>
            <w:tcW w:w="2319" w:type="dxa"/>
            <w:vMerge/>
          </w:tcPr>
          <w:p w14:paraId="5D7D60FF" w14:textId="77777777" w:rsidR="00B84C66" w:rsidRDefault="00B84C66" w:rsidP="001E7467">
            <w:pPr>
              <w:ind w:left="0" w:firstLine="0"/>
            </w:pPr>
          </w:p>
        </w:tc>
        <w:tc>
          <w:tcPr>
            <w:tcW w:w="3693" w:type="dxa"/>
          </w:tcPr>
          <w:p w14:paraId="2DFEF858" w14:textId="302D50D9" w:rsidR="00B84C66" w:rsidRDefault="00B84C66" w:rsidP="001E7467">
            <w:pPr>
              <w:ind w:left="0"/>
            </w:pPr>
            <w:r>
              <w:t>Wednesday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298A1C6A" w14:textId="77777777" w:rsidR="00B84C66" w:rsidRDefault="00B84C66" w:rsidP="001E7467">
            <w:pPr>
              <w:ind w:left="0" w:firstLine="0"/>
            </w:pPr>
          </w:p>
        </w:tc>
        <w:tc>
          <w:tcPr>
            <w:tcW w:w="3002" w:type="dxa"/>
          </w:tcPr>
          <w:p w14:paraId="3270DD2F" w14:textId="041C7996" w:rsidR="00B84C66" w:rsidRDefault="003C7D60" w:rsidP="001E7467">
            <w:pPr>
              <w:ind w:left="0" w:firstLine="0"/>
            </w:pPr>
            <w:hyperlink r:id="rId59" w:history="1">
              <w:r w:rsidR="001B7EBD">
                <w:rPr>
                  <w:rStyle w:val="Hyperlink"/>
                </w:rPr>
                <w:t xml:space="preserve">Measuring instantaneous speed analysis (v=s/t) | </w:t>
              </w:r>
            </w:hyperlink>
          </w:p>
        </w:tc>
        <w:tc>
          <w:tcPr>
            <w:tcW w:w="3002" w:type="dxa"/>
          </w:tcPr>
          <w:p w14:paraId="2EE22346" w14:textId="738FA834" w:rsidR="00B84C66" w:rsidRDefault="003C7D60" w:rsidP="001E7467">
            <w:pPr>
              <w:ind w:left="0" w:firstLine="0"/>
            </w:pPr>
            <w:hyperlink r:id="rId60" w:history="1">
              <w:r w:rsidR="001B7EBD">
                <w:rPr>
                  <w:rStyle w:val="Hyperlink"/>
                </w:rPr>
                <w:t xml:space="preserve">Velocity on a graph (v=s/t) </w:t>
              </w:r>
            </w:hyperlink>
          </w:p>
        </w:tc>
      </w:tr>
      <w:tr w:rsidR="00B84C66" w14:paraId="4C973326" w14:textId="77777777" w:rsidTr="000514D3">
        <w:trPr>
          <w:trHeight w:val="332"/>
        </w:trPr>
        <w:tc>
          <w:tcPr>
            <w:tcW w:w="2319" w:type="dxa"/>
            <w:vMerge/>
          </w:tcPr>
          <w:p w14:paraId="69342D50" w14:textId="77777777" w:rsidR="00B84C66" w:rsidRDefault="00B84C66" w:rsidP="001E7467">
            <w:pPr>
              <w:ind w:left="0" w:firstLine="0"/>
            </w:pPr>
          </w:p>
        </w:tc>
        <w:tc>
          <w:tcPr>
            <w:tcW w:w="3693" w:type="dxa"/>
          </w:tcPr>
          <w:p w14:paraId="11BB396C" w14:textId="3B93CD07" w:rsidR="00B84C66" w:rsidRDefault="00B84C66" w:rsidP="001E7467">
            <w:pPr>
              <w:ind w:left="0"/>
            </w:pPr>
            <w:r>
              <w:t>Thursday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5696922A" w14:textId="77777777" w:rsidR="00B84C66" w:rsidRDefault="00B84C66" w:rsidP="001E7467">
            <w:pPr>
              <w:ind w:left="0" w:firstLine="0"/>
            </w:pPr>
          </w:p>
        </w:tc>
        <w:tc>
          <w:tcPr>
            <w:tcW w:w="3002" w:type="dxa"/>
          </w:tcPr>
          <w:p w14:paraId="69723C5B" w14:textId="4181C294" w:rsidR="00B84C66" w:rsidRDefault="003C7D60" w:rsidP="001E7467">
            <w:pPr>
              <w:ind w:left="0" w:firstLine="0"/>
            </w:pPr>
            <w:hyperlink r:id="rId61" w:history="1">
              <w:r w:rsidR="001B7EBD">
                <w:rPr>
                  <w:rStyle w:val="Hyperlink"/>
                </w:rPr>
                <w:t>Calculating from displacement-time graphs (v=s/t) |</w:t>
              </w:r>
            </w:hyperlink>
          </w:p>
        </w:tc>
        <w:tc>
          <w:tcPr>
            <w:tcW w:w="3002" w:type="dxa"/>
          </w:tcPr>
          <w:p w14:paraId="5E826CDD" w14:textId="11296AB0" w:rsidR="00B84C66" w:rsidRDefault="003C7D60" w:rsidP="001E7467">
            <w:pPr>
              <w:ind w:left="0" w:firstLine="0"/>
            </w:pPr>
            <w:hyperlink r:id="rId62" w:history="1">
              <w:r w:rsidR="001B7EBD">
                <w:rPr>
                  <w:rStyle w:val="Hyperlink"/>
                </w:rPr>
                <w:t xml:space="preserve">Acceleration (a = </w:t>
              </w:r>
              <w:proofErr w:type="spellStart"/>
              <w:r w:rsidR="001B7EBD">
                <w:rPr>
                  <w:rStyle w:val="Hyperlink"/>
                </w:rPr>
                <w:t>Δv</w:t>
              </w:r>
              <w:proofErr w:type="spellEnd"/>
              <w:r w:rsidR="001B7EBD">
                <w:rPr>
                  <w:rStyle w:val="Hyperlink"/>
                </w:rPr>
                <w:t xml:space="preserve">/t) | </w:t>
              </w:r>
            </w:hyperlink>
          </w:p>
        </w:tc>
      </w:tr>
      <w:tr w:rsidR="00B84C66" w14:paraId="2116C0B3" w14:textId="77777777" w:rsidTr="000514D3">
        <w:trPr>
          <w:trHeight w:val="233"/>
        </w:trPr>
        <w:tc>
          <w:tcPr>
            <w:tcW w:w="2319" w:type="dxa"/>
            <w:vMerge/>
          </w:tcPr>
          <w:p w14:paraId="3535FDC3" w14:textId="77777777" w:rsidR="00B84C66" w:rsidRDefault="00B84C66" w:rsidP="001E7467">
            <w:pPr>
              <w:ind w:left="0" w:firstLine="0"/>
            </w:pPr>
          </w:p>
        </w:tc>
        <w:tc>
          <w:tcPr>
            <w:tcW w:w="3693" w:type="dxa"/>
          </w:tcPr>
          <w:p w14:paraId="7354E0B4" w14:textId="32CBF154" w:rsidR="00B84C66" w:rsidRDefault="00B84C66" w:rsidP="001E7467">
            <w:pPr>
              <w:ind w:left="0"/>
            </w:pPr>
            <w:r>
              <w:t>Friday</w:t>
            </w:r>
          </w:p>
        </w:tc>
        <w:tc>
          <w:tcPr>
            <w:tcW w:w="3002" w:type="dxa"/>
            <w:vMerge/>
            <w:shd w:val="clear" w:color="auto" w:fill="9CC2E5" w:themeFill="accent5" w:themeFillTint="99"/>
          </w:tcPr>
          <w:p w14:paraId="1A3D4271" w14:textId="77777777" w:rsidR="00B84C66" w:rsidRDefault="00B84C66" w:rsidP="001E7467">
            <w:pPr>
              <w:ind w:left="0" w:firstLine="0"/>
            </w:pPr>
          </w:p>
        </w:tc>
        <w:tc>
          <w:tcPr>
            <w:tcW w:w="3002" w:type="dxa"/>
          </w:tcPr>
          <w:p w14:paraId="3B2AB601" w14:textId="25793A24" w:rsidR="00B84C66" w:rsidRDefault="003C7D60" w:rsidP="001E7467">
            <w:pPr>
              <w:ind w:left="0" w:firstLine="0"/>
            </w:pPr>
            <w:hyperlink r:id="rId63" w:history="1">
              <w:r w:rsidR="001B7EBD">
                <w:rPr>
                  <w:rStyle w:val="Hyperlink"/>
                </w:rPr>
                <w:t xml:space="preserve">Calculating from velocity-time graphs (a = </w:t>
              </w:r>
              <w:proofErr w:type="spellStart"/>
              <w:r w:rsidR="001B7EBD">
                <w:rPr>
                  <w:rStyle w:val="Hyperlink"/>
                </w:rPr>
                <w:t>Δv</w:t>
              </w:r>
              <w:proofErr w:type="spellEnd"/>
              <w:r w:rsidR="001B7EBD">
                <w:rPr>
                  <w:rStyle w:val="Hyperlink"/>
                </w:rPr>
                <w:t xml:space="preserve">/t) | </w:t>
              </w:r>
            </w:hyperlink>
          </w:p>
        </w:tc>
        <w:tc>
          <w:tcPr>
            <w:tcW w:w="3002" w:type="dxa"/>
          </w:tcPr>
          <w:p w14:paraId="70950CBE" w14:textId="68486F86" w:rsidR="00B84C66" w:rsidRDefault="003C7D60" w:rsidP="001E7467">
            <w:pPr>
              <w:ind w:left="0" w:firstLine="0"/>
            </w:pPr>
            <w:hyperlink r:id="rId64" w:history="1">
              <w:r w:rsidR="001B7EBD">
                <w:rPr>
                  <w:rStyle w:val="Hyperlink"/>
                </w:rPr>
                <w:t>Calculating from motion graphs (a=</w:t>
              </w:r>
              <w:proofErr w:type="spellStart"/>
              <w:r w:rsidR="001B7EBD">
                <w:rPr>
                  <w:rStyle w:val="Hyperlink"/>
                </w:rPr>
                <w:t>Δv</w:t>
              </w:r>
              <w:proofErr w:type="spellEnd"/>
              <w:r w:rsidR="001B7EBD">
                <w:rPr>
                  <w:rStyle w:val="Hyperlink"/>
                </w:rPr>
                <w:t xml:space="preserve">/t and v=s/t) | </w:t>
              </w:r>
            </w:hyperlink>
          </w:p>
        </w:tc>
      </w:tr>
    </w:tbl>
    <w:p w14:paraId="0627622F" w14:textId="77777777" w:rsidR="001E7467" w:rsidRPr="001E7467" w:rsidRDefault="001E7467" w:rsidP="003511CD">
      <w:pPr>
        <w:ind w:left="0" w:firstLine="0"/>
      </w:pPr>
    </w:p>
    <w:sectPr w:rsidR="001E7467" w:rsidRPr="001E7467" w:rsidSect="001E74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06"/>
    <w:multiLevelType w:val="hybridMultilevel"/>
    <w:tmpl w:val="1C68218C"/>
    <w:lvl w:ilvl="0" w:tplc="5AA0FEF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E53D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A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C6855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24DC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4D0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A4F3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C1E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ECD5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D02758"/>
    <w:multiLevelType w:val="hybridMultilevel"/>
    <w:tmpl w:val="DD7A1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85BCC"/>
    <w:multiLevelType w:val="hybridMultilevel"/>
    <w:tmpl w:val="D6AE6DCA"/>
    <w:lvl w:ilvl="0" w:tplc="735031C2">
      <w:start w:val="6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43C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E9C1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2B9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2725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4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423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86C0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42C74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4"/>
    <w:rsid w:val="000514D3"/>
    <w:rsid w:val="00055DE9"/>
    <w:rsid w:val="00083A2A"/>
    <w:rsid w:val="00097203"/>
    <w:rsid w:val="00180EE4"/>
    <w:rsid w:val="00182F0C"/>
    <w:rsid w:val="001B7EBD"/>
    <w:rsid w:val="001D74C9"/>
    <w:rsid w:val="001E7467"/>
    <w:rsid w:val="002D31D8"/>
    <w:rsid w:val="003511CD"/>
    <w:rsid w:val="00395766"/>
    <w:rsid w:val="00396F68"/>
    <w:rsid w:val="003C7D60"/>
    <w:rsid w:val="00472F28"/>
    <w:rsid w:val="005B2C3A"/>
    <w:rsid w:val="00602024"/>
    <w:rsid w:val="006A3F11"/>
    <w:rsid w:val="00703F33"/>
    <w:rsid w:val="00815C73"/>
    <w:rsid w:val="00956D0E"/>
    <w:rsid w:val="00A33DFD"/>
    <w:rsid w:val="00B84C66"/>
    <w:rsid w:val="00F729D4"/>
    <w:rsid w:val="00F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049EF"/>
  <w15:chartTrackingRefBased/>
  <w15:docId w15:val="{D3847EEE-7A5E-420A-9CD6-A7D1518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467"/>
    <w:pPr>
      <w:spacing w:after="6" w:line="256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467"/>
    <w:pPr>
      <w:ind w:left="720"/>
      <w:contextualSpacing/>
    </w:pPr>
  </w:style>
  <w:style w:type="table" w:styleId="TableGrid">
    <w:name w:val="Table Grid"/>
    <w:basedOn w:val="TableNormal"/>
    <w:uiPriority w:val="39"/>
    <w:rsid w:val="00703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5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pupils/programmes/science-secondary-year-9/units/patterns-in-the-periodic-table/lessons/group-0-noble-gases/overview" TargetMode="External"/><Relationship Id="rId21" Type="http://schemas.openxmlformats.org/officeDocument/2006/relationships/hyperlink" Target="https://www.thenational.academy/pupils/programmes/science-secondary-year-7-l/units/atoms-and-the-periodic-table-9q9t0p6/lessons/development-of-the-periodic-table-r21gyc/overview" TargetMode="External"/><Relationship Id="rId34" Type="http://schemas.openxmlformats.org/officeDocument/2006/relationships/hyperlink" Target="https://www.thenational.academy/pupils/programmes/science-primary-year-6/units/evolution-and-inheritance/lessons/how-living-things-have-changed-over-time/overview" TargetMode="External"/><Relationship Id="rId42" Type="http://schemas.openxmlformats.org/officeDocument/2006/relationships/hyperlink" Target="https://www.thenational.academy/pupils/programmes/science-secondary-year-8/units/moving-by-force/lessons/newtons-first-law/overview" TargetMode="External"/><Relationship Id="rId47" Type="http://schemas.openxmlformats.org/officeDocument/2006/relationships/hyperlink" Target="https://www.thenational.academy/pupils/programmes/science-primary-year-6/units/evolution-and-inheritance/lessons/more-about-plant-adaptations/overview" TargetMode="External"/><Relationship Id="rId50" Type="http://schemas.openxmlformats.org/officeDocument/2006/relationships/hyperlink" Target="https://www.thenational.academy/pupils/programmes/science-secondary-year-9/units/adaptations-competition-natural-selection-and-evolution/lessons/adaptations/overview" TargetMode="External"/><Relationship Id="rId55" Type="http://schemas.openxmlformats.org/officeDocument/2006/relationships/hyperlink" Target="https://www.thenational.academy/pupils/programmes/science-secondary-year-8/units/moving-by-force/lessons/changing-the-speed-of-a-parachute/overview" TargetMode="External"/><Relationship Id="rId63" Type="http://schemas.openxmlformats.org/officeDocument/2006/relationships/hyperlink" Target="https://www.thenational.academy/pupils/programmes/physics-secondary-year-10-foundation-aqa/units/measuring-and-calculating-motion/lessons/calculating-from-velocity-time-graphs-a-equals-v-t/overview" TargetMode="External"/><Relationship Id="rId7" Type="http://schemas.openxmlformats.org/officeDocument/2006/relationships/hyperlink" Target="https://www.thenational.academy/pupils/programmes/science-secondary-year-7-l/units/energy-2ga1p6y/lessons/energy-stores-and-transfers-q4rg3i/over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national.academy/pupils/programmes/science-secondary-year-7/units/forces/lessons/friction/overview" TargetMode="External"/><Relationship Id="rId29" Type="http://schemas.openxmlformats.org/officeDocument/2006/relationships/hyperlink" Target="https://www.thenational.academy/pupils/programmes/science-primary-year-4-l/units/ecosystems-0008/lessons/why-are-producers-so-important-74rp2e/overview" TargetMode="External"/><Relationship Id="rId11" Type="http://schemas.openxmlformats.org/officeDocument/2006/relationships/hyperlink" Target="https://www.thenational.academy/pupils/programmes/science-secondary-year-7-l/units/energy-2ga1p6y/lessons/radiation-d7lcc2/overview" TargetMode="External"/><Relationship Id="rId24" Type="http://schemas.openxmlformats.org/officeDocument/2006/relationships/hyperlink" Target="https://www.thenational.academy/pupils/programmes/science-secondary-year-7-l/units/atoms-and-the-periodic-table-9q9t0p6/lessons/group-7-lfrpjz/overview" TargetMode="External"/><Relationship Id="rId32" Type="http://schemas.openxmlformats.org/officeDocument/2006/relationships/hyperlink" Target="https://www.thenational.academy/pupils/programmes/science-primary-year-4-l/units/ecosystems-0008/lessons/what-can-cause-disruptions-to-food-webs-69jk2r/overview" TargetMode="External"/><Relationship Id="rId37" Type="http://schemas.openxmlformats.org/officeDocument/2006/relationships/hyperlink" Target="https://www.thenational.academy/pupils/programmes/science-secondary-year-8/units/moving-by-force/lessons/calculating-speed/overview" TargetMode="External"/><Relationship Id="rId40" Type="http://schemas.openxmlformats.org/officeDocument/2006/relationships/hyperlink" Target="https://www.thenational.academy/pupils/programmes/science-secondary-year-8/units/moving-by-force/lessons/interpreting-distance-time-graphs/overview" TargetMode="External"/><Relationship Id="rId45" Type="http://schemas.openxmlformats.org/officeDocument/2006/relationships/hyperlink" Target="https://www.thenational.academy/pupils/programmes/science-primary-year-6/units/evolution-and-inheritance/lessons/charles-darwin-and-finches/overview" TargetMode="External"/><Relationship Id="rId53" Type="http://schemas.openxmlformats.org/officeDocument/2006/relationships/hyperlink" Target="https://www.thenational.academy/pupils/programmes/science-secondary-year-9/units/adaptations-competition-natural-selection-and-evolution/lessons/natural-selection/overview" TargetMode="External"/><Relationship Id="rId58" Type="http://schemas.openxmlformats.org/officeDocument/2006/relationships/hyperlink" Target="https://www.thenational.academy/pupils/programmes/physics-secondary-year-10-foundation-aqa/units/measuring-and-calculating-motion/lessons/measuring-instantaneous-speed-practical-v-s-t/overview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thenational.academy/pupils/programmes/physics-secondary-year-10-foundation-aqa/units/measuring-and-calculating-motion/lessons/calculating-from-displacement-time-graphs-v-s-t/overview" TargetMode="External"/><Relationship Id="rId19" Type="http://schemas.openxmlformats.org/officeDocument/2006/relationships/hyperlink" Target="https://www.thenational.academy/pupils/programmes/science-secondary-year-7-l/units/atoms-and-the-periodic-table-9q9t0p6/lessons/chemical-reactions-p26zu7/overview" TargetMode="External"/><Relationship Id="rId14" Type="http://schemas.openxmlformats.org/officeDocument/2006/relationships/hyperlink" Target="https://www.thenational.academy/pupils/programmes/science-secondary-year-7-l/units/energy-2ga1p6y/lessons/energy-in-the-home-dabp49/overview" TargetMode="External"/><Relationship Id="rId22" Type="http://schemas.openxmlformats.org/officeDocument/2006/relationships/hyperlink" Target="https://www.thenational.academy/pupils/programmes/science-secondary-year-7-l/units/atoms-and-the-periodic-table-9q9t0p6/lessons/metals-and-non-metals-2t0ylw/overview" TargetMode="External"/><Relationship Id="rId27" Type="http://schemas.openxmlformats.org/officeDocument/2006/relationships/hyperlink" Target="https://www.thenational.academy/pupils/programmes/science-primary-year-4-l/units/ecosystems-0008/lessons/what-is-an-ecosystem-cgtpcr/overview" TargetMode="External"/><Relationship Id="rId30" Type="http://schemas.openxmlformats.org/officeDocument/2006/relationships/hyperlink" Target="https://www.thenational.academy/pupils/programmes/science-primary-year-4-l/units/ecosystems-0008/lessons/how-do-we-construct-a-food-chain-6mvp8t/overview" TargetMode="External"/><Relationship Id="rId35" Type="http://schemas.openxmlformats.org/officeDocument/2006/relationships/hyperlink" Target="https://www.thenational.academy/pupils/programmes/science-primary-year-6/units/evolution-and-inheritance/lessons/human-skulls-using-evidence-from-the-past-non-statutory/overview" TargetMode="External"/><Relationship Id="rId43" Type="http://schemas.openxmlformats.org/officeDocument/2006/relationships/hyperlink" Target="https://www.thenational.academy/pupils/programmes/science-secondary-year-8/units/moving-by-force/lessons/streamlining/overview" TargetMode="External"/><Relationship Id="rId48" Type="http://schemas.openxmlformats.org/officeDocument/2006/relationships/hyperlink" Target="https://www.thenational.academy/pupils/programmes/science-primary-year-6/units/evolution-and-inheritance/lessons/the-survival-of-the-fittest/overview" TargetMode="External"/><Relationship Id="rId56" Type="http://schemas.openxmlformats.org/officeDocument/2006/relationships/hyperlink" Target="https://www.thenational.academy/pupils/programmes/science-secondary-year-8/units/moving-by-force/lessons/measuring-speed-accurately/overview" TargetMode="External"/><Relationship Id="rId64" Type="http://schemas.openxmlformats.org/officeDocument/2006/relationships/hyperlink" Target="https://www.thenational.academy/pupils/programmes/physics-secondary-year-10-foundation-aqa/units/measuring-and-calculating-motion/lessons/calculating-from-motion-graphs-a-v-t-and-v-s-t/overview" TargetMode="External"/><Relationship Id="rId8" Type="http://schemas.openxmlformats.org/officeDocument/2006/relationships/hyperlink" Target="https://www.thenational.academy/pupils/programmes/science-secondary-year-7-l/units/energy-2ga1p6y/lessons/conservation-of-energy-and-efficiency-7d68ho/overview" TargetMode="External"/><Relationship Id="rId51" Type="http://schemas.openxmlformats.org/officeDocument/2006/relationships/hyperlink" Target="https://www.thenational.academy/pupils/programmes/science-secondary-year-9/units/adaptations-competition-natural-selection-and-evolution/lessons/competition/overview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henational.academy/pupils/programmes/science-secondary-year-7-l/units/energy-2ga1p6y/lessons/insulation-n8r8ye/overview" TargetMode="External"/><Relationship Id="rId17" Type="http://schemas.openxmlformats.org/officeDocument/2006/relationships/hyperlink" Target="https://www.thenational.academy/pupils/programmes/science-secondary-year-7-l/units/atoms-and-the-periodic-table-9q9t0p6/lessons/elements-4rclyu/overview" TargetMode="External"/><Relationship Id="rId25" Type="http://schemas.openxmlformats.org/officeDocument/2006/relationships/hyperlink" Target="https://www.thenational.academy/pupils/programmes/science-secondary-year-9/units/patterns-in-the-periodic-table/lessons/groups-of-elements-in-the-periodic-table/overview" TargetMode="External"/><Relationship Id="rId33" Type="http://schemas.openxmlformats.org/officeDocument/2006/relationships/hyperlink" Target="https://www.thenational.academy/pupils/programmes/science-primary-year-6/units/evolution-and-inheritance/lessons/where-fossils-are-found-non-statutory/overview" TargetMode="External"/><Relationship Id="rId38" Type="http://schemas.openxmlformats.org/officeDocument/2006/relationships/hyperlink" Target="https://www.thenational.academy/pupils/programmes/science-secondary-year-8/units/moving-by-force/lessons/measuring-speed-practical/overview" TargetMode="External"/><Relationship Id="rId46" Type="http://schemas.openxmlformats.org/officeDocument/2006/relationships/hyperlink" Target="https://www.thenational.academy/pupils/programmes/science-primary-year-6/units/evolution-and-inheritance/lessons/plant-adaptations/overview" TargetMode="External"/><Relationship Id="rId59" Type="http://schemas.openxmlformats.org/officeDocument/2006/relationships/hyperlink" Target="https://www.thenational.academy/pupils/programmes/physics-secondary-year-10-foundation-aqa/units/measuring-and-calculating-motion/lessons/measuring-instantaneous-speed-analysis-v-s-t/overview" TargetMode="External"/><Relationship Id="rId20" Type="http://schemas.openxmlformats.org/officeDocument/2006/relationships/hyperlink" Target="https://www.thenational.academy/pupils/programmes/science-secondary-year-7-l/units/atoms-and-the-periodic-table-9q9t0p6/lessons/conservation-of-mass-xs2ddb/overview" TargetMode="External"/><Relationship Id="rId41" Type="http://schemas.openxmlformats.org/officeDocument/2006/relationships/hyperlink" Target="https://www.thenational.academy/pupils/programmes/science-secondary-year-8/units/moving-by-force/lessons/changing-speed/overview" TargetMode="External"/><Relationship Id="rId54" Type="http://schemas.openxmlformats.org/officeDocument/2006/relationships/hyperlink" Target="https://www.thenational.academy/pupils/programmes/science-secondary-year-9/units/adaptations-competition-natural-selection-and-evolution/lessons/a-model-of-natural-selection/overview" TargetMode="External"/><Relationship Id="rId62" Type="http://schemas.openxmlformats.org/officeDocument/2006/relationships/hyperlink" Target="https://www.thenational.academy/pupils/programmes/physics-secondary-year-10-foundation-aqa/units/measuring-and-calculating-motion/lessons/acceleration-a-equals-v-t/overview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www.thenational.academy/pupils/programmes/science-secondary-year-7/units/forces/lessons/balanced-and-unbalanced-forces/overview" TargetMode="External"/><Relationship Id="rId23" Type="http://schemas.openxmlformats.org/officeDocument/2006/relationships/hyperlink" Target="https://www.thenational.academy/pupils/programmes/science-secondary-year-7-l/units/atoms-and-the-periodic-table-9q9t0p6/lessons/group-1-7sf5im/overview" TargetMode="External"/><Relationship Id="rId28" Type="http://schemas.openxmlformats.org/officeDocument/2006/relationships/hyperlink" Target="https://www.thenational.academy/pupils/programmes/science-primary-year-4-l/units/ecosystems-0008/lessons/how-do-we-classify-the-diets-of-animals-6rup2c/overview" TargetMode="External"/><Relationship Id="rId36" Type="http://schemas.openxmlformats.org/officeDocument/2006/relationships/hyperlink" Target="https://www.thenational.academy/pupils/programmes/science-primary-year-6/units/evolution-and-inheritance/lessons/animal-adaptations/overview" TargetMode="External"/><Relationship Id="rId49" Type="http://schemas.openxmlformats.org/officeDocument/2006/relationships/hyperlink" Target="https://www.thenational.academy/pupils/programmes/science-primary-year-6/units/evolution-and-inheritance/lessons/evolution-evidence/overview" TargetMode="External"/><Relationship Id="rId57" Type="http://schemas.openxmlformats.org/officeDocument/2006/relationships/hyperlink" Target="https://www.thenational.academy/pupils/programmes/physics-secondary-year-10-foundation-aqa/units/measuring-and-calculating-motion/lessons/different-speeds-vs-t/overview" TargetMode="External"/><Relationship Id="rId10" Type="http://schemas.openxmlformats.org/officeDocument/2006/relationships/hyperlink" Target="https://www.thenational.academy/pupils/programmes/science-secondary-year-7-l/units/energy-2ga1p6y/lessons/convection-6acbiv/overview" TargetMode="External"/><Relationship Id="rId31" Type="http://schemas.openxmlformats.org/officeDocument/2006/relationships/hyperlink" Target="https://www.thenational.academy/pupils/programmes/science-primary-year-4-l/units/ecosystems-0008/lessons/how-do-we-construct-a-food-web-c4vk0c/overview" TargetMode="External"/><Relationship Id="rId44" Type="http://schemas.openxmlformats.org/officeDocument/2006/relationships/hyperlink" Target="https://www.thenational.academy/pupils/programmes/science-secondary-year-8/units/moving-by-force/lessons/comparing-the-speeds-of-different-parachutes/overview" TargetMode="External"/><Relationship Id="rId52" Type="http://schemas.openxmlformats.org/officeDocument/2006/relationships/hyperlink" Target="https://www.thenational.academy/pupils/programmes/science-secondary-year-9/units/adaptations-competition-natural-selection-and-evolution/lessons/heritable-variation/overview" TargetMode="External"/><Relationship Id="rId60" Type="http://schemas.openxmlformats.org/officeDocument/2006/relationships/hyperlink" Target="https://www.thenational.academy/pupils/programmes/physics-secondary-year-10-foundation-aqa/units/measuring-and-calculating-motion/lessons/velocity-on-a-graph-v-s-t/overview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national.academy/pupils/programmes/science-secondary-year-7-l/units/energy-2ga1p6y/lessons/conduction-0yz3wp/overview" TargetMode="External"/><Relationship Id="rId13" Type="http://schemas.openxmlformats.org/officeDocument/2006/relationships/hyperlink" Target="https://www.thenational.academy/pupils/programmes/science-secondary-year-7-l/units/energy-2ga1p6y/lessons/power-and-energy-o9ueal/overview" TargetMode="External"/><Relationship Id="rId18" Type="http://schemas.openxmlformats.org/officeDocument/2006/relationships/hyperlink" Target="https://www.thenational.academy/pupils/programmes/science-secondary-year-7-l/units/atoms-and-the-periodic-table-9q9t0p6/lessons/compounds-gb87ga/overview" TargetMode="External"/><Relationship Id="rId39" Type="http://schemas.openxmlformats.org/officeDocument/2006/relationships/hyperlink" Target="https://www.thenational.academy/pupils/programmes/science-secondary-year-8/units/moving-by-force/lessons/reading-distance-time-graphs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37697-7629-4B8A-AD9E-D908E051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M.Riley</dc:creator>
  <cp:keywords/>
  <dc:description/>
  <cp:lastModifiedBy>M.Riley</cp:lastModifiedBy>
  <cp:revision>23</cp:revision>
  <dcterms:created xsi:type="dcterms:W3CDTF">2024-06-04T12:59:00Z</dcterms:created>
  <dcterms:modified xsi:type="dcterms:W3CDTF">2025-06-03T19:31:00Z</dcterms:modified>
</cp:coreProperties>
</file>