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3A908B3C" w14:textId="4894950C" w:rsidR="007E26F0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97093E">
        <w:rPr>
          <w:b/>
          <w:sz w:val="36"/>
        </w:rPr>
        <w:t>9</w:t>
      </w:r>
      <w:r w:rsidRPr="007E26F0">
        <w:rPr>
          <w:b/>
          <w:sz w:val="36"/>
        </w:rPr>
        <w:t xml:space="preserve"> </w:t>
      </w:r>
      <w:r w:rsidR="003511CD" w:rsidRPr="007E26F0">
        <w:rPr>
          <w:b/>
          <w:sz w:val="36"/>
        </w:rPr>
        <w:t>–</w:t>
      </w:r>
      <w:r w:rsidRPr="007E26F0">
        <w:rPr>
          <w:b/>
          <w:sz w:val="36"/>
        </w:rPr>
        <w:t xml:space="preserve"> </w:t>
      </w:r>
      <w:r w:rsidR="007E26F0" w:rsidRPr="007E26F0">
        <w:rPr>
          <w:b/>
          <w:sz w:val="36"/>
        </w:rPr>
        <w:t>Maths</w:t>
      </w:r>
    </w:p>
    <w:p w14:paraId="2F781DA9" w14:textId="31C3AB54" w:rsidR="001E7467" w:rsidRPr="007E26F0" w:rsidRDefault="003511CD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D20A38B" w:rsidR="00703F33" w:rsidRDefault="001E1D8B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162A3F12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1</w:t>
            </w:r>
          </w:p>
        </w:tc>
        <w:tc>
          <w:tcPr>
            <w:tcW w:w="3002" w:type="dxa"/>
          </w:tcPr>
          <w:p w14:paraId="0E7826F4" w14:textId="53243CDB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2</w:t>
            </w:r>
          </w:p>
        </w:tc>
      </w:tr>
      <w:tr w:rsidR="00371511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371511" w:rsidRDefault="00371511" w:rsidP="001E7467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371511" w:rsidRDefault="00371511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3CCACE59" w:rsidR="00371511" w:rsidRDefault="0097093E" w:rsidP="007E26F0">
            <w:pPr>
              <w:ind w:left="0" w:firstLine="0"/>
              <w:jc w:val="center"/>
            </w:pPr>
            <w:r>
              <w:rPr>
                <w:sz w:val="40"/>
              </w:rPr>
              <w:t>Compound measures</w:t>
            </w:r>
          </w:p>
        </w:tc>
        <w:tc>
          <w:tcPr>
            <w:tcW w:w="3002" w:type="dxa"/>
            <w:shd w:val="clear" w:color="auto" w:fill="auto"/>
          </w:tcPr>
          <w:p w14:paraId="7DFC2035" w14:textId="73394927" w:rsidR="00371511" w:rsidRDefault="0046235A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Understanding rate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1A311DE1" w:rsidR="00371511" w:rsidRDefault="0046235A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Conversion rates | </w:t>
              </w:r>
            </w:hyperlink>
          </w:p>
        </w:tc>
      </w:tr>
      <w:tr w:rsidR="00371511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371511" w:rsidRDefault="00371511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371511" w:rsidRDefault="00371511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371511" w:rsidRDefault="00371511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43DFE650" w:rsidR="00371511" w:rsidRDefault="0046235A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Exchange rates with graphs |</w:t>
              </w:r>
            </w:hyperlink>
          </w:p>
        </w:tc>
        <w:tc>
          <w:tcPr>
            <w:tcW w:w="3002" w:type="dxa"/>
          </w:tcPr>
          <w:p w14:paraId="7D59F4C5" w14:textId="5A446D65" w:rsidR="00371511" w:rsidRDefault="0046235A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Density as rate | </w:t>
              </w:r>
            </w:hyperlink>
          </w:p>
        </w:tc>
      </w:tr>
      <w:tr w:rsidR="00371511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371511" w:rsidRDefault="00371511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371511" w:rsidRDefault="00371511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371511" w:rsidRDefault="00371511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7F0610F2" w:rsidR="00371511" w:rsidRDefault="0046235A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Speed as rate (distance-time graphs) | </w:t>
              </w:r>
            </w:hyperlink>
          </w:p>
        </w:tc>
        <w:tc>
          <w:tcPr>
            <w:tcW w:w="3002" w:type="dxa"/>
          </w:tcPr>
          <w:p w14:paraId="616A2B87" w14:textId="2D666866" w:rsidR="00371511" w:rsidRDefault="0046235A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Calculating speed, distance and time | </w:t>
              </w:r>
            </w:hyperlink>
          </w:p>
        </w:tc>
      </w:tr>
      <w:tr w:rsidR="00371511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371511" w:rsidRDefault="00371511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371511" w:rsidRDefault="00371511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371511" w:rsidRDefault="00371511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17B6A2D1" w:rsidR="00371511" w:rsidRDefault="0046235A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Displacement-time graphs (Part 1) | </w:t>
              </w:r>
            </w:hyperlink>
          </w:p>
        </w:tc>
        <w:tc>
          <w:tcPr>
            <w:tcW w:w="3002" w:type="dxa"/>
          </w:tcPr>
          <w:p w14:paraId="7B920BAF" w14:textId="3EB9D487" w:rsidR="00371511" w:rsidRDefault="0046235A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Displacement-time graphs (Part 2) | </w:t>
              </w:r>
            </w:hyperlink>
          </w:p>
        </w:tc>
      </w:tr>
      <w:tr w:rsidR="00371511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371511" w:rsidRDefault="00371511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371511" w:rsidRDefault="00371511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371511" w:rsidRDefault="00371511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52A9DA60" w:rsidR="00371511" w:rsidRDefault="0046235A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Checking and further securing understanding of direct proportion in context | </w:t>
              </w:r>
            </w:hyperlink>
          </w:p>
        </w:tc>
        <w:tc>
          <w:tcPr>
            <w:tcW w:w="3002" w:type="dxa"/>
          </w:tcPr>
          <w:p w14:paraId="32530ACB" w14:textId="3E416CD5" w:rsidR="00371511" w:rsidRDefault="0046235A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Compound measures for speed | </w:t>
              </w:r>
            </w:hyperlink>
          </w:p>
        </w:tc>
      </w:tr>
      <w:tr w:rsidR="00371511" w14:paraId="60947B04" w14:textId="77777777" w:rsidTr="00097203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371511" w:rsidRDefault="00371511" w:rsidP="001E7467">
            <w:pPr>
              <w:ind w:left="0" w:firstLine="0"/>
            </w:pPr>
            <w:r>
              <w:t>05/05/25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371511" w:rsidRDefault="00371511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595959" w:themeFill="text1" w:themeFillTint="A6"/>
          </w:tcPr>
          <w:p w14:paraId="3E61DC3F" w14:textId="77777777" w:rsidR="00371511" w:rsidRDefault="00371511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371511" w:rsidRDefault="00371511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371511" w:rsidRDefault="00371511" w:rsidP="001E7467">
            <w:pPr>
              <w:ind w:left="0" w:firstLine="0"/>
            </w:pPr>
          </w:p>
        </w:tc>
      </w:tr>
      <w:tr w:rsidR="00371511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371511" w:rsidRDefault="00371511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371511" w:rsidRDefault="00371511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60A3473A" w:rsidR="00371511" w:rsidRDefault="00371511" w:rsidP="007E26F0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4F635C79" w14:textId="49077C32" w:rsidR="00371511" w:rsidRDefault="0046235A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Compound measures for density | </w:t>
              </w:r>
            </w:hyperlink>
          </w:p>
        </w:tc>
        <w:tc>
          <w:tcPr>
            <w:tcW w:w="3002" w:type="dxa"/>
          </w:tcPr>
          <w:p w14:paraId="31DF73F0" w14:textId="1984507F" w:rsidR="00371511" w:rsidRDefault="0046235A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Compound measures for pressure |</w:t>
              </w:r>
            </w:hyperlink>
          </w:p>
        </w:tc>
      </w:tr>
      <w:tr w:rsidR="00371511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371511" w:rsidRDefault="00371511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371511" w:rsidRDefault="00371511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371511" w:rsidRDefault="00371511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184100A6" w:rsidR="00371511" w:rsidRDefault="0046235A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Converting between metric speed measures | </w:t>
              </w:r>
            </w:hyperlink>
          </w:p>
        </w:tc>
        <w:tc>
          <w:tcPr>
            <w:tcW w:w="3002" w:type="dxa"/>
          </w:tcPr>
          <w:p w14:paraId="0FC4A5D9" w14:textId="0DDF5E0D" w:rsidR="00371511" w:rsidRDefault="0046235A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Converting between metric and imperial speed measures | </w:t>
              </w:r>
            </w:hyperlink>
          </w:p>
        </w:tc>
      </w:tr>
      <w:tr w:rsidR="00371511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371511" w:rsidRDefault="00371511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371511" w:rsidRDefault="00371511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371511" w:rsidRDefault="00371511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05C75784" w:rsidR="00371511" w:rsidRDefault="0046235A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Converting between other compound measures | </w:t>
              </w:r>
            </w:hyperlink>
          </w:p>
        </w:tc>
        <w:tc>
          <w:tcPr>
            <w:tcW w:w="3002" w:type="dxa"/>
          </w:tcPr>
          <w:p w14:paraId="6F244E93" w14:textId="4AE4E35B" w:rsidR="00371511" w:rsidRDefault="0046235A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Combining speeds | </w:t>
              </w:r>
            </w:hyperlink>
          </w:p>
        </w:tc>
      </w:tr>
      <w:tr w:rsidR="00371511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371511" w:rsidRDefault="00371511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371511" w:rsidRDefault="00371511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371511" w:rsidRDefault="00371511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305116D0" w:rsidR="00371511" w:rsidRDefault="0046235A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Combining densities | </w:t>
              </w:r>
            </w:hyperlink>
          </w:p>
        </w:tc>
        <w:tc>
          <w:tcPr>
            <w:tcW w:w="3002" w:type="dxa"/>
          </w:tcPr>
          <w:p w14:paraId="2F6C7F9F" w14:textId="22DE46DF" w:rsidR="00371511" w:rsidRDefault="0046235A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Advanced problem solving with compound measures | </w:t>
              </w:r>
            </w:hyperlink>
          </w:p>
        </w:tc>
      </w:tr>
      <w:tr w:rsidR="007E26F0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7E26F0" w:rsidRDefault="007E26F0" w:rsidP="001E7467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7E26F0" w:rsidRDefault="007E26F0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</w:tcPr>
          <w:p w14:paraId="3F128045" w14:textId="34B786BE" w:rsidR="007E26F0" w:rsidRDefault="0097093E" w:rsidP="007E26F0">
            <w:pPr>
              <w:ind w:left="0" w:firstLine="0"/>
              <w:jc w:val="center"/>
            </w:pPr>
            <w:r>
              <w:rPr>
                <w:sz w:val="40"/>
              </w:rPr>
              <w:t>Number properties</w:t>
            </w:r>
          </w:p>
        </w:tc>
        <w:tc>
          <w:tcPr>
            <w:tcW w:w="3002" w:type="dxa"/>
          </w:tcPr>
          <w:p w14:paraId="43CFAC7C" w14:textId="4B99D6F6" w:rsidR="007E26F0" w:rsidRDefault="00DF1F2B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Multiples and Factor Pairs | </w:t>
              </w:r>
            </w:hyperlink>
          </w:p>
        </w:tc>
        <w:tc>
          <w:tcPr>
            <w:tcW w:w="3002" w:type="dxa"/>
          </w:tcPr>
          <w:p w14:paraId="1118ED96" w14:textId="3FB1D58A" w:rsidR="007E26F0" w:rsidRDefault="00DF1F2B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Identify Prime Numbers | </w:t>
              </w:r>
            </w:hyperlink>
          </w:p>
        </w:tc>
      </w:tr>
      <w:tr w:rsidR="007E26F0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7E26F0" w:rsidRDefault="007E26F0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7E26F0" w:rsidRDefault="007E26F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7E26F0" w:rsidRDefault="007E26F0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2F57135F" w:rsidR="007E26F0" w:rsidRDefault="00DF1F2B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Prime Factor Decomposition | </w:t>
              </w:r>
            </w:hyperlink>
          </w:p>
        </w:tc>
        <w:tc>
          <w:tcPr>
            <w:tcW w:w="3002" w:type="dxa"/>
          </w:tcPr>
          <w:p w14:paraId="2D3A6E77" w14:textId="1A53EEBA" w:rsidR="007E26F0" w:rsidRDefault="00DF1F2B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Using Prime Factor Decomposition | </w:t>
              </w:r>
            </w:hyperlink>
          </w:p>
        </w:tc>
      </w:tr>
      <w:tr w:rsidR="007E26F0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7E26F0" w:rsidRDefault="007E26F0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7E26F0" w:rsidRDefault="007E26F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7E26F0" w:rsidRDefault="007E26F0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2DD0958E" w:rsidR="007E26F0" w:rsidRDefault="00DF1F2B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Simple LCM and HCF | </w:t>
              </w:r>
            </w:hyperlink>
          </w:p>
        </w:tc>
        <w:tc>
          <w:tcPr>
            <w:tcW w:w="3002" w:type="dxa"/>
          </w:tcPr>
          <w:p w14:paraId="6F6EBFC8" w14:textId="5C444CED" w:rsidR="007E26F0" w:rsidRDefault="00DF1F2B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Finding the LCM | </w:t>
              </w:r>
            </w:hyperlink>
          </w:p>
        </w:tc>
      </w:tr>
      <w:tr w:rsidR="007E26F0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7E26F0" w:rsidRDefault="007E26F0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7E26F0" w:rsidRDefault="007E26F0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7E26F0" w:rsidRDefault="007E26F0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79A0ABB7" w:rsidR="007E26F0" w:rsidRDefault="00DF1F2B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Finding the HCF | </w:t>
              </w:r>
            </w:hyperlink>
          </w:p>
        </w:tc>
        <w:tc>
          <w:tcPr>
            <w:tcW w:w="3002" w:type="dxa"/>
          </w:tcPr>
          <w:p w14:paraId="5446A2AC" w14:textId="4E9885E8" w:rsidR="007E26F0" w:rsidRDefault="00DF1F2B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Applying LCM and HCF | </w:t>
              </w:r>
            </w:hyperlink>
          </w:p>
        </w:tc>
      </w:tr>
      <w:tr w:rsidR="007E26F0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7E26F0" w:rsidRDefault="007E26F0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7E26F0" w:rsidRDefault="007E26F0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7E26F0" w:rsidRDefault="007E26F0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3D76FA1C" w:rsidR="007E26F0" w:rsidRDefault="00DF1F2B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Checking understanding of factors, multiples, squares and cubes | </w:t>
              </w:r>
            </w:hyperlink>
          </w:p>
        </w:tc>
        <w:tc>
          <w:tcPr>
            <w:tcW w:w="3002" w:type="dxa"/>
          </w:tcPr>
          <w:p w14:paraId="54FF0E23" w14:textId="4A2F42A7" w:rsidR="007E26F0" w:rsidRDefault="00DF1F2B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Securing understanding of factors, multiples, squares and cubes | </w:t>
              </w:r>
            </w:hyperlink>
          </w:p>
        </w:tc>
      </w:tr>
      <w:tr w:rsidR="007E26F0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7E26F0" w:rsidRDefault="007E26F0" w:rsidP="001E7467">
            <w:pPr>
              <w:ind w:left="0" w:firstLine="0"/>
            </w:pPr>
            <w:r>
              <w:t>19/05/25</w:t>
            </w:r>
          </w:p>
        </w:tc>
        <w:tc>
          <w:tcPr>
            <w:tcW w:w="3693" w:type="dxa"/>
          </w:tcPr>
          <w:p w14:paraId="56FF7155" w14:textId="0E89EED3" w:rsidR="007E26F0" w:rsidRDefault="007E26F0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7E26F0" w:rsidRDefault="007E26F0" w:rsidP="001E7467">
            <w:pPr>
              <w:ind w:left="0" w:firstLine="0"/>
            </w:pPr>
          </w:p>
        </w:tc>
        <w:tc>
          <w:tcPr>
            <w:tcW w:w="3002" w:type="dxa"/>
          </w:tcPr>
          <w:p w14:paraId="759785C9" w14:textId="199208C6" w:rsidR="007E26F0" w:rsidRDefault="00DF1F2B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Square and cube numbers | </w:t>
              </w:r>
            </w:hyperlink>
          </w:p>
        </w:tc>
        <w:tc>
          <w:tcPr>
            <w:tcW w:w="3002" w:type="dxa"/>
          </w:tcPr>
          <w:p w14:paraId="50F46DF9" w14:textId="0F5DF37C" w:rsidR="007E26F0" w:rsidRDefault="00DF1F2B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Square and cube roots | </w:t>
              </w:r>
            </w:hyperlink>
          </w:p>
        </w:tc>
      </w:tr>
      <w:tr w:rsidR="007E26F0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7E26F0" w:rsidRDefault="007E26F0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7E26F0" w:rsidRDefault="007E26F0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7E26F0" w:rsidRDefault="007E26F0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36548FDF" w:rsidR="007E26F0" w:rsidRDefault="00DF1F2B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Power notation | </w:t>
              </w:r>
            </w:hyperlink>
          </w:p>
        </w:tc>
        <w:tc>
          <w:tcPr>
            <w:tcW w:w="3002" w:type="dxa"/>
          </w:tcPr>
          <w:p w14:paraId="592ECB3F" w14:textId="33872848" w:rsidR="007E26F0" w:rsidRDefault="00DF1F2B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Powers and roots using a calculator | </w:t>
              </w:r>
            </w:hyperlink>
          </w:p>
        </w:tc>
      </w:tr>
      <w:tr w:rsidR="007E26F0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7E26F0" w:rsidRDefault="007E26F0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7E26F0" w:rsidRDefault="007E26F0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7E26F0" w:rsidRDefault="007E26F0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70DB3CC6" w:rsidR="007E26F0" w:rsidRDefault="00DF1F2B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Listing factors | </w:t>
              </w:r>
            </w:hyperlink>
          </w:p>
        </w:tc>
        <w:tc>
          <w:tcPr>
            <w:tcW w:w="3002" w:type="dxa"/>
          </w:tcPr>
          <w:p w14:paraId="2EE22346" w14:textId="1C5B7775" w:rsidR="007E26F0" w:rsidRDefault="00DF1F2B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Checking understanding of prime numbers | </w:t>
              </w:r>
            </w:hyperlink>
          </w:p>
        </w:tc>
      </w:tr>
      <w:tr w:rsidR="007E26F0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7E26F0" w:rsidRDefault="007E26F0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7E26F0" w:rsidRDefault="007E26F0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7E26F0" w:rsidRDefault="007E26F0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1A36983E" w:rsidR="007E26F0" w:rsidRDefault="00DF1F2B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Expressing an integer as a product of its prime factors | </w:t>
              </w:r>
            </w:hyperlink>
          </w:p>
        </w:tc>
        <w:tc>
          <w:tcPr>
            <w:tcW w:w="3002" w:type="dxa"/>
          </w:tcPr>
          <w:p w14:paraId="5E826CDD" w14:textId="144DC2CD" w:rsidR="007E26F0" w:rsidRDefault="00DF1F2B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Calculating integers from their prime factor expressions | </w:t>
              </w:r>
            </w:hyperlink>
          </w:p>
        </w:tc>
      </w:tr>
      <w:tr w:rsidR="007E26F0" w14:paraId="2116C0B3" w14:textId="77777777" w:rsidTr="00396F68">
        <w:trPr>
          <w:trHeight w:val="233"/>
        </w:trPr>
        <w:tc>
          <w:tcPr>
            <w:tcW w:w="2319" w:type="dxa"/>
            <w:vMerge/>
          </w:tcPr>
          <w:p w14:paraId="3535FDC3" w14:textId="77777777" w:rsidR="007E26F0" w:rsidRDefault="007E26F0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7E26F0" w:rsidRDefault="007E26F0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7E26F0" w:rsidRDefault="007E26F0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1A115B0B" w:rsidR="007E26F0" w:rsidRDefault="00DF1F2B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Highest common factor | </w:t>
              </w:r>
            </w:hyperlink>
          </w:p>
        </w:tc>
        <w:tc>
          <w:tcPr>
            <w:tcW w:w="3002" w:type="dxa"/>
          </w:tcPr>
          <w:p w14:paraId="70950CBE" w14:textId="36FBAA06" w:rsidR="007E26F0" w:rsidRDefault="00DF1F2B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Lowest common multiple | </w:t>
              </w:r>
              <w:bookmarkStart w:id="0" w:name="_GoBack"/>
              <w:bookmarkEnd w:id="0"/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97203"/>
    <w:rsid w:val="00182F0C"/>
    <w:rsid w:val="001E1D8B"/>
    <w:rsid w:val="001E7467"/>
    <w:rsid w:val="003511CD"/>
    <w:rsid w:val="00371511"/>
    <w:rsid w:val="00396F68"/>
    <w:rsid w:val="0046235A"/>
    <w:rsid w:val="00472F28"/>
    <w:rsid w:val="005B2C3A"/>
    <w:rsid w:val="006A3F11"/>
    <w:rsid w:val="00703F33"/>
    <w:rsid w:val="007E26F0"/>
    <w:rsid w:val="00931690"/>
    <w:rsid w:val="0097093E"/>
    <w:rsid w:val="00DF1F2B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62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pupils/programmes/maths-secondary-year-8-l/units/ratio-real-life-graphs-and-rates-of-change-c5d2/lessons/displacement-time-graphs-part-1-6gr68d/overview" TargetMode="External"/><Relationship Id="rId18" Type="http://schemas.openxmlformats.org/officeDocument/2006/relationships/hyperlink" Target="https://www.thenational.academy/pupils/programmes/maths-secondary-year-11-higher/units/compound-measures/lessons/compound-measures-for-pressure/overview" TargetMode="External"/><Relationship Id="rId26" Type="http://schemas.openxmlformats.org/officeDocument/2006/relationships/hyperlink" Target="https://www.thenational.academy/pupils/programmes/maths-secondary-year-10-foundation-l/units/factors-multiple-and-primes-211b/lessons/identify-prime-numbers-c8vp2t/overview" TargetMode="External"/><Relationship Id="rId39" Type="http://schemas.openxmlformats.org/officeDocument/2006/relationships/hyperlink" Target="https://www.thenational.academy/pupils/programmes/maths-secondary-year-7/units/properties-of-number-factors-multiples-squares-and-cubes/lessons/listing-factors/overview" TargetMode="External"/><Relationship Id="rId21" Type="http://schemas.openxmlformats.org/officeDocument/2006/relationships/hyperlink" Target="https://www.thenational.academy/pupils/programmes/maths-secondary-year-11-higher/units/compound-measures/lessons/converting-between-other-compound-measures/overview" TargetMode="External"/><Relationship Id="rId34" Type="http://schemas.openxmlformats.org/officeDocument/2006/relationships/hyperlink" Target="https://www.thenational.academy/pupils/programmes/maths-secondary-year-7/units/properties-of-number-factors-multiples-squares-and-cubes/lessons/securing-understanding-of-factors-multiples-squares-and-cubes/overview" TargetMode="External"/><Relationship Id="rId42" Type="http://schemas.openxmlformats.org/officeDocument/2006/relationships/hyperlink" Target="https://www.thenational.academy/pupils/programmes/maths-secondary-year-7/units/properties-of-number-factors-multiples-squares-and-cubes/lessons/calculating-integers-from-their-prime-factor-expressions/overview" TargetMode="External"/><Relationship Id="rId7" Type="http://schemas.openxmlformats.org/officeDocument/2006/relationships/hyperlink" Target="https://www.thenational.academy/pupils/programmes/maths-secondary-year-8-l/units/ratio-real-life-graphs-and-rates-of-change-c5d2/lessons/understanding-rate-cgv34r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11-higher/units/compound-measures/lessons/compound-measures-for-speed/overview" TargetMode="External"/><Relationship Id="rId29" Type="http://schemas.openxmlformats.org/officeDocument/2006/relationships/hyperlink" Target="https://www.thenational.academy/pupils/programmes/maths-secondary-year-10-foundation-l/units/hcf-and-lcm-872d/lessons/simple-lcm-and-hcf-68r66t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henational.academy/pupils/programmes/maths-secondary-year-8-l/units/ratio-real-life-graphs-and-rates-of-change-c5d2/lessons/speed-as-rate-distance-time-graphs-6nhk2r/overview" TargetMode="External"/><Relationship Id="rId24" Type="http://schemas.openxmlformats.org/officeDocument/2006/relationships/hyperlink" Target="https://www.thenational.academy/pupils/programmes/maths-secondary-year-11-higher/units/compound-measures/lessons/advanced-problem-solving-with-compound-measures/overview" TargetMode="External"/><Relationship Id="rId32" Type="http://schemas.openxmlformats.org/officeDocument/2006/relationships/hyperlink" Target="https://www.thenational.academy/pupils/programmes/maths-secondary-year-10-foundation-l/units/hcf-and-lcm-872d/lessons/applying-lcm-and-hcf-70w3ed/overview" TargetMode="External"/><Relationship Id="rId37" Type="http://schemas.openxmlformats.org/officeDocument/2006/relationships/hyperlink" Target="https://www.thenational.academy/pupils/programmes/maths-secondary-year-7/units/properties-of-number-factors-multiples-squares-and-cubes/lessons/power-notation/overview" TargetMode="External"/><Relationship Id="rId40" Type="http://schemas.openxmlformats.org/officeDocument/2006/relationships/hyperlink" Target="https://www.thenational.academy/pupils/programmes/maths-secondary-year-7/units/properties-of-number-factors-multiples-squares-and-cubes/lessons/checking-understanding-of-prime-numbers/overvie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national.academy/pupils/programmes/maths-secondary-year-11-higher/units/compound-measures/lessons/checking-and-further-securing-understanding-of-direct-proportion-in-context/overview" TargetMode="External"/><Relationship Id="rId23" Type="http://schemas.openxmlformats.org/officeDocument/2006/relationships/hyperlink" Target="https://www.thenational.academy/pupils/programmes/maths-secondary-year-11-higher/units/compound-measures/lessons/combining-densities/overview" TargetMode="External"/><Relationship Id="rId28" Type="http://schemas.openxmlformats.org/officeDocument/2006/relationships/hyperlink" Target="https://www.thenational.academy/pupils/programmes/maths-secondary-year-10-foundation-l/units/factors-multiple-and-primes-211b/lessons/using-prime-factor-decomposition-cnj66t/overview" TargetMode="External"/><Relationship Id="rId36" Type="http://schemas.openxmlformats.org/officeDocument/2006/relationships/hyperlink" Target="https://www.thenational.academy/pupils/programmes/maths-secondary-year-7/units/properties-of-number-factors-multiples-squares-and-cubes/lessons/square-and-cube-roots/overview" TargetMode="External"/><Relationship Id="rId10" Type="http://schemas.openxmlformats.org/officeDocument/2006/relationships/hyperlink" Target="https://www.thenational.academy/pupils/programmes/maths-secondary-year-8-l/units/ratio-real-life-graphs-and-rates-of-change-c5d2/lessons/density-as-rate-c9jp6c/overview" TargetMode="External"/><Relationship Id="rId19" Type="http://schemas.openxmlformats.org/officeDocument/2006/relationships/hyperlink" Target="https://www.thenational.academy/pupils/programmes/maths-secondary-year-11-higher/units/compound-measures/lessons/converting-between-metric-speed-measures/overview" TargetMode="External"/><Relationship Id="rId31" Type="http://schemas.openxmlformats.org/officeDocument/2006/relationships/hyperlink" Target="https://www.thenational.academy/pupils/programmes/maths-secondary-year-10-foundation-l/units/hcf-and-lcm-872d/lessons/finding-the-hcf-68tpcr/overview" TargetMode="External"/><Relationship Id="rId44" Type="http://schemas.openxmlformats.org/officeDocument/2006/relationships/hyperlink" Target="https://www.thenational.academy/pupils/programmes/maths-secondary-year-7/units/properties-of-number-factors-multiples-squares-and-cubes/lessons/lowest-common-multiple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8-l/units/ratio-real-life-graphs-and-rates-of-change-c5d2/lessons/exchange-rates-with-graphs-6cv36d/overview" TargetMode="External"/><Relationship Id="rId14" Type="http://schemas.openxmlformats.org/officeDocument/2006/relationships/hyperlink" Target="https://www.thenational.academy/pupils/programmes/maths-secondary-year-8-l/units/ratio-real-life-graphs-and-rates-of-change-c5d2/lessons/displacement-time-graphs-part-2-6rrkcc/overview" TargetMode="External"/><Relationship Id="rId22" Type="http://schemas.openxmlformats.org/officeDocument/2006/relationships/hyperlink" Target="https://www.thenational.academy/pupils/programmes/maths-secondary-year-11-higher/units/compound-measures/lessons/combining-speeds/overview" TargetMode="External"/><Relationship Id="rId27" Type="http://schemas.openxmlformats.org/officeDocument/2006/relationships/hyperlink" Target="https://www.thenational.academy/pupils/programmes/maths-secondary-year-10-foundation-l/units/factors-multiple-and-primes-211b/lessons/prime-factor-decomposition-ccupcr/overview" TargetMode="External"/><Relationship Id="rId30" Type="http://schemas.openxmlformats.org/officeDocument/2006/relationships/hyperlink" Target="https://www.thenational.academy/pupils/programmes/maths-secondary-year-10-foundation-l/units/hcf-and-lcm-872d/lessons/finding-the-lcm-74t3er/overview" TargetMode="External"/><Relationship Id="rId35" Type="http://schemas.openxmlformats.org/officeDocument/2006/relationships/hyperlink" Target="https://www.thenational.academy/pupils/programmes/maths-secondary-year-7/units/properties-of-number-factors-multiples-squares-and-cubes/lessons/square-and-cube-numbers/overview" TargetMode="External"/><Relationship Id="rId43" Type="http://schemas.openxmlformats.org/officeDocument/2006/relationships/hyperlink" Target="https://www.thenational.academy/pupils/programmes/maths-secondary-year-7/units/properties-of-number-factors-multiples-squares-and-cubes/lessons/highest-common-factor/overview" TargetMode="External"/><Relationship Id="rId8" Type="http://schemas.openxmlformats.org/officeDocument/2006/relationships/hyperlink" Target="https://www.thenational.academy/pupils/programmes/maths-secondary-year-8-l/units/ratio-real-life-graphs-and-rates-of-change-c5d2/lessons/conversion-rates-ccwkjc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8-l/units/ratio-real-life-graphs-and-rates-of-change-c5d2/lessons/calculating-speed-distance-and-time-6mrkje/overview" TargetMode="External"/><Relationship Id="rId17" Type="http://schemas.openxmlformats.org/officeDocument/2006/relationships/hyperlink" Target="https://www.thenational.academy/pupils/programmes/maths-secondary-year-11-higher/units/compound-measures/lessons/compound-measures-for-density/overview" TargetMode="External"/><Relationship Id="rId25" Type="http://schemas.openxmlformats.org/officeDocument/2006/relationships/hyperlink" Target="https://www.thenational.academy/pupils/programmes/maths-secondary-year-10-foundation-l/units/factors-multiple-and-primes-211b/lessons/multiples-and-factor-pairs-68t3gr/overview" TargetMode="External"/><Relationship Id="rId33" Type="http://schemas.openxmlformats.org/officeDocument/2006/relationships/hyperlink" Target="https://www.thenational.academy/pupils/programmes/maths-secondary-year-7/units/properties-of-number-factors-multiples-squares-and-cubes/lessons/checking-understanding-of-factors-multiples-squares-and-cubes/overview" TargetMode="External"/><Relationship Id="rId38" Type="http://schemas.openxmlformats.org/officeDocument/2006/relationships/hyperlink" Target="https://www.thenational.academy/pupils/programmes/maths-secondary-year-7/units/properties-of-number-factors-multiples-squares-and-cubes/lessons/powers-and-roots-using-a-calculator/overview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national.academy/pupils/programmes/maths-secondary-year-11-higher/units/compound-measures/lessons/converting-between-metric-and-imperial-speed-measures/overview" TargetMode="External"/><Relationship Id="rId41" Type="http://schemas.openxmlformats.org/officeDocument/2006/relationships/hyperlink" Target="https://www.thenational.academy/pupils/programmes/maths-secondary-year-7/units/properties-of-number-factors-multiples-squares-and-cubes/lessons/expressing-an-integer-as-a-product-of-its-prime-factors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9804-1C1A-444C-BC4F-5D8435AD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17</cp:revision>
  <dcterms:created xsi:type="dcterms:W3CDTF">2024-06-04T12:59:00Z</dcterms:created>
  <dcterms:modified xsi:type="dcterms:W3CDTF">2024-07-03T11:27:00Z</dcterms:modified>
</cp:coreProperties>
</file>