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8ECFD" w14:textId="77777777" w:rsidR="00BF5B74" w:rsidRPr="009B0FE9" w:rsidRDefault="00BF5B74" w:rsidP="00991C39">
      <w:pPr>
        <w:spacing w:after="0" w:line="240" w:lineRule="auto"/>
        <w:jc w:val="center"/>
        <w:rPr>
          <w:rFonts w:ascii="Arial" w:hAnsi="Arial" w:cs="Arial"/>
          <w:b/>
          <w:sz w:val="32"/>
          <w:szCs w:val="32"/>
        </w:rPr>
      </w:pPr>
      <w:r w:rsidRPr="009B0FE9">
        <w:rPr>
          <w:rFonts w:ascii="Arial" w:hAnsi="Arial" w:cs="Arial"/>
          <w:b/>
          <w:sz w:val="32"/>
          <w:szCs w:val="32"/>
        </w:rPr>
        <w:t>WALTON HIGH SCHOOL</w:t>
      </w:r>
    </w:p>
    <w:p w14:paraId="0B789DB9" w14:textId="77777777" w:rsidR="00BF5B74" w:rsidRPr="009B0FE9" w:rsidRDefault="00BF5B74" w:rsidP="00991C39">
      <w:pPr>
        <w:spacing w:after="0" w:line="240" w:lineRule="auto"/>
        <w:jc w:val="center"/>
        <w:rPr>
          <w:rFonts w:ascii="Arial" w:hAnsi="Arial" w:cs="Arial"/>
          <w:b/>
          <w:sz w:val="24"/>
          <w:szCs w:val="24"/>
        </w:rPr>
      </w:pPr>
      <w:r w:rsidRPr="009B0FE9">
        <w:rPr>
          <w:rFonts w:ascii="Arial" w:hAnsi="Arial" w:cs="Arial"/>
          <w:b/>
          <w:sz w:val="24"/>
          <w:szCs w:val="24"/>
        </w:rPr>
        <w:t>The Rise, Walton on the Hill</w:t>
      </w:r>
    </w:p>
    <w:p w14:paraId="2D4786B1" w14:textId="77777777" w:rsidR="00BF5B74" w:rsidRPr="009B0FE9" w:rsidRDefault="00BF5B74" w:rsidP="00991C39">
      <w:pPr>
        <w:spacing w:after="0" w:line="240" w:lineRule="auto"/>
        <w:jc w:val="center"/>
        <w:rPr>
          <w:rFonts w:ascii="Arial" w:hAnsi="Arial" w:cs="Arial"/>
          <w:b/>
          <w:sz w:val="24"/>
          <w:szCs w:val="24"/>
        </w:rPr>
      </w:pPr>
      <w:r w:rsidRPr="009B0FE9">
        <w:rPr>
          <w:rFonts w:ascii="Arial" w:hAnsi="Arial" w:cs="Arial"/>
          <w:b/>
          <w:sz w:val="24"/>
          <w:szCs w:val="24"/>
        </w:rPr>
        <w:t>STAFFORD, ST17 0LJ</w:t>
      </w:r>
    </w:p>
    <w:p w14:paraId="2C070EE4" w14:textId="77777777" w:rsidR="00BF5B74" w:rsidRPr="009B0FE9" w:rsidRDefault="00BF5B74" w:rsidP="00991C39">
      <w:pPr>
        <w:spacing w:after="0" w:line="240" w:lineRule="auto"/>
        <w:jc w:val="center"/>
        <w:rPr>
          <w:rFonts w:ascii="Arial" w:hAnsi="Arial" w:cs="Arial"/>
          <w:sz w:val="20"/>
          <w:szCs w:val="20"/>
        </w:rPr>
      </w:pPr>
      <w:r w:rsidRPr="009B0FE9">
        <w:rPr>
          <w:rFonts w:ascii="Arial" w:hAnsi="Arial" w:cs="Arial"/>
          <w:sz w:val="20"/>
          <w:szCs w:val="20"/>
        </w:rPr>
        <w:t xml:space="preserve">Mixed 11 – 18 </w:t>
      </w:r>
      <w:r w:rsidR="00AC22DB">
        <w:rPr>
          <w:rFonts w:ascii="Arial" w:hAnsi="Arial" w:cs="Arial"/>
          <w:sz w:val="20"/>
          <w:szCs w:val="20"/>
        </w:rPr>
        <w:t>High School</w:t>
      </w:r>
      <w:r w:rsidRPr="009B0FE9">
        <w:rPr>
          <w:rFonts w:ascii="Arial" w:hAnsi="Arial" w:cs="Arial"/>
          <w:sz w:val="20"/>
          <w:szCs w:val="20"/>
        </w:rPr>
        <w:t xml:space="preserve"> with 1</w:t>
      </w:r>
      <w:r w:rsidR="00A17D2A">
        <w:rPr>
          <w:rFonts w:ascii="Arial" w:hAnsi="Arial" w:cs="Arial"/>
          <w:sz w:val="20"/>
          <w:szCs w:val="20"/>
        </w:rPr>
        <w:t>270</w:t>
      </w:r>
      <w:r w:rsidRPr="009B0FE9">
        <w:rPr>
          <w:rFonts w:ascii="Arial" w:hAnsi="Arial" w:cs="Arial"/>
          <w:sz w:val="20"/>
          <w:szCs w:val="20"/>
        </w:rPr>
        <w:t xml:space="preserve"> students on roll</w:t>
      </w:r>
    </w:p>
    <w:p w14:paraId="25D30B75" w14:textId="77777777" w:rsidR="00BF5B74" w:rsidRPr="009B0FE9" w:rsidRDefault="00BF5B74" w:rsidP="00991C39">
      <w:pPr>
        <w:spacing w:after="0" w:line="240" w:lineRule="auto"/>
        <w:jc w:val="center"/>
        <w:rPr>
          <w:rFonts w:ascii="Arial" w:hAnsi="Arial" w:cs="Arial"/>
          <w:sz w:val="20"/>
          <w:szCs w:val="20"/>
        </w:rPr>
      </w:pPr>
      <w:r w:rsidRPr="00BF5B74">
        <w:rPr>
          <w:rFonts w:ascii="Arial" w:hAnsi="Arial" w:cs="Arial"/>
          <w:sz w:val="20"/>
          <w:szCs w:val="20"/>
        </w:rPr>
        <w:t xml:space="preserve">Including an Outstanding Post 16 of </w:t>
      </w:r>
      <w:r w:rsidR="00A17D2A">
        <w:rPr>
          <w:rFonts w:ascii="Arial" w:hAnsi="Arial" w:cs="Arial"/>
          <w:sz w:val="20"/>
          <w:szCs w:val="20"/>
        </w:rPr>
        <w:t>220</w:t>
      </w:r>
      <w:r w:rsidRPr="00BF5B74">
        <w:rPr>
          <w:rFonts w:ascii="Arial" w:hAnsi="Arial" w:cs="Arial"/>
          <w:sz w:val="20"/>
          <w:szCs w:val="20"/>
        </w:rPr>
        <w:t xml:space="preserve"> students.</w:t>
      </w:r>
    </w:p>
    <w:p w14:paraId="2C6B5E0C" w14:textId="77777777" w:rsidR="00BF5B74" w:rsidRPr="009B0FE9" w:rsidRDefault="00BF5B74" w:rsidP="00991C39">
      <w:pPr>
        <w:spacing w:after="0" w:line="240" w:lineRule="auto"/>
        <w:jc w:val="center"/>
        <w:rPr>
          <w:rFonts w:ascii="Arial" w:hAnsi="Arial" w:cs="Arial"/>
          <w:sz w:val="20"/>
          <w:szCs w:val="20"/>
        </w:rPr>
      </w:pPr>
    </w:p>
    <w:p w14:paraId="2E03C455" w14:textId="24C5CB8C" w:rsidR="00E63F7F" w:rsidRDefault="00D924F7" w:rsidP="00510A4E">
      <w:pPr>
        <w:spacing w:after="0"/>
        <w:jc w:val="center"/>
        <w:rPr>
          <w:rFonts w:ascii="Arial" w:hAnsi="Arial" w:cs="Arial"/>
          <w:b/>
          <w:caps/>
        </w:rPr>
      </w:pPr>
      <w:r w:rsidRPr="003A2155">
        <w:rPr>
          <w:rFonts w:ascii="Arial" w:hAnsi="Arial" w:cs="Arial"/>
          <w:b/>
          <w:caps/>
        </w:rPr>
        <w:t xml:space="preserve">TEACHER OF MATHEMATICS </w:t>
      </w:r>
      <w:r>
        <w:rPr>
          <w:rFonts w:ascii="Arial" w:hAnsi="Arial" w:cs="Arial"/>
          <w:b/>
          <w:caps/>
        </w:rPr>
        <w:t>–</w:t>
      </w:r>
      <w:r w:rsidRPr="003A2155">
        <w:rPr>
          <w:rFonts w:ascii="Arial" w:hAnsi="Arial" w:cs="Arial"/>
          <w:b/>
          <w:caps/>
        </w:rPr>
        <w:t xml:space="preserve"> </w:t>
      </w:r>
      <w:r w:rsidR="00E63F7F">
        <w:rPr>
          <w:rFonts w:ascii="Arial" w:hAnsi="Arial" w:cs="Arial"/>
          <w:b/>
          <w:caps/>
        </w:rPr>
        <w:t>0.</w:t>
      </w:r>
      <w:r w:rsidR="006C4988">
        <w:rPr>
          <w:rFonts w:ascii="Arial" w:hAnsi="Arial" w:cs="Arial"/>
          <w:b/>
          <w:caps/>
        </w:rPr>
        <w:t>6</w:t>
      </w:r>
      <w:r w:rsidR="00E63F7F">
        <w:rPr>
          <w:rFonts w:ascii="Arial" w:hAnsi="Arial" w:cs="Arial"/>
          <w:b/>
          <w:caps/>
        </w:rPr>
        <w:t xml:space="preserve"> FT</w:t>
      </w:r>
      <w:r w:rsidR="00996CE0">
        <w:rPr>
          <w:rFonts w:ascii="Arial" w:hAnsi="Arial" w:cs="Arial"/>
          <w:b/>
          <w:caps/>
        </w:rPr>
        <w:t>E</w:t>
      </w:r>
      <w:r w:rsidR="00E63F7F">
        <w:rPr>
          <w:rFonts w:ascii="Arial" w:hAnsi="Arial" w:cs="Arial"/>
          <w:b/>
          <w:caps/>
        </w:rPr>
        <w:t xml:space="preserve"> (</w:t>
      </w:r>
      <w:r w:rsidR="005068EE">
        <w:rPr>
          <w:rFonts w:ascii="Arial" w:hAnsi="Arial" w:cs="Arial"/>
          <w:b/>
          <w:caps/>
        </w:rPr>
        <w:t>19.5</w:t>
      </w:r>
      <w:r w:rsidR="00E63F7F">
        <w:rPr>
          <w:rFonts w:ascii="Arial" w:hAnsi="Arial" w:cs="Arial"/>
          <w:b/>
          <w:caps/>
        </w:rPr>
        <w:t xml:space="preserve"> hrs per week)</w:t>
      </w:r>
      <w:bookmarkStart w:id="0" w:name="_Hlk131068556"/>
    </w:p>
    <w:p w14:paraId="618FBFC7" w14:textId="77777777" w:rsidR="00D924F7" w:rsidRDefault="00E63F7F" w:rsidP="00510A4E">
      <w:pPr>
        <w:spacing w:after="0"/>
        <w:jc w:val="center"/>
        <w:rPr>
          <w:rFonts w:ascii="Arial" w:hAnsi="Arial" w:cs="Arial"/>
          <w:b/>
          <w:caps/>
        </w:rPr>
      </w:pPr>
      <w:r w:rsidRPr="003A2155">
        <w:rPr>
          <w:rFonts w:ascii="Arial" w:hAnsi="Arial" w:cs="Arial"/>
          <w:b/>
          <w:caps/>
        </w:rPr>
        <w:t xml:space="preserve"> </w:t>
      </w:r>
      <w:r w:rsidR="00D924F7" w:rsidRPr="003A2155">
        <w:rPr>
          <w:rFonts w:ascii="Arial" w:hAnsi="Arial" w:cs="Arial"/>
          <w:b/>
          <w:caps/>
        </w:rPr>
        <w:t>REQUIRED FROM</w:t>
      </w:r>
      <w:r w:rsidR="001C0D61">
        <w:rPr>
          <w:rFonts w:ascii="Arial" w:hAnsi="Arial" w:cs="Arial"/>
          <w:b/>
          <w:caps/>
        </w:rPr>
        <w:t xml:space="preserve"> </w:t>
      </w:r>
      <w:r w:rsidR="00D802D7">
        <w:rPr>
          <w:rFonts w:ascii="Arial" w:hAnsi="Arial" w:cs="Arial"/>
          <w:b/>
          <w:caps/>
        </w:rPr>
        <w:t xml:space="preserve">1 SEPTEMBER </w:t>
      </w:r>
      <w:r w:rsidR="00A17D2A">
        <w:rPr>
          <w:rFonts w:ascii="Arial" w:hAnsi="Arial" w:cs="Arial"/>
          <w:b/>
          <w:caps/>
        </w:rPr>
        <w:t>202</w:t>
      </w:r>
      <w:r>
        <w:rPr>
          <w:rFonts w:ascii="Arial" w:hAnsi="Arial" w:cs="Arial"/>
          <w:b/>
          <w:caps/>
        </w:rPr>
        <w:t>5</w:t>
      </w:r>
    </w:p>
    <w:p w14:paraId="62BD1965" w14:textId="77777777" w:rsidR="00D924F7" w:rsidRDefault="0073764C" w:rsidP="00510A4E">
      <w:pPr>
        <w:spacing w:after="0"/>
        <w:jc w:val="center"/>
        <w:rPr>
          <w:rFonts w:ascii="Arial" w:hAnsi="Arial" w:cs="Arial"/>
          <w:b/>
          <w:caps/>
        </w:rPr>
      </w:pPr>
      <w:r>
        <w:rPr>
          <w:rFonts w:ascii="Arial" w:hAnsi="Arial" w:cs="Arial"/>
          <w:b/>
          <w:caps/>
        </w:rPr>
        <w:t xml:space="preserve">Ms1 – UPS3 </w:t>
      </w:r>
      <w:r w:rsidR="00D924F7">
        <w:rPr>
          <w:rFonts w:ascii="Arial" w:hAnsi="Arial" w:cs="Arial"/>
          <w:b/>
          <w:caps/>
        </w:rPr>
        <w:t>D</w:t>
      </w:r>
      <w:r w:rsidR="00D924F7" w:rsidRPr="00D65C2D">
        <w:rPr>
          <w:rFonts w:ascii="Arial" w:hAnsi="Arial" w:cs="Arial"/>
          <w:b/>
          <w:caps/>
        </w:rPr>
        <w:t>ependent upon experience</w:t>
      </w:r>
    </w:p>
    <w:bookmarkEnd w:id="0"/>
    <w:p w14:paraId="0B842B4F" w14:textId="77777777" w:rsidR="00897C06" w:rsidRDefault="00897C06" w:rsidP="00897C06">
      <w:pPr>
        <w:spacing w:after="0"/>
        <w:rPr>
          <w:rFonts w:ascii="Arial" w:hAnsi="Arial" w:cs="Arial"/>
          <w:caps/>
        </w:rPr>
      </w:pPr>
    </w:p>
    <w:p w14:paraId="687E3396" w14:textId="77777777" w:rsidR="00C659DE" w:rsidRPr="00F83586" w:rsidRDefault="00153E8C" w:rsidP="005268B2">
      <w:pPr>
        <w:contextualSpacing/>
        <w:jc w:val="both"/>
        <w:rPr>
          <w:rFonts w:ascii="Arial" w:eastAsia="Times New Roman" w:hAnsi="Arial" w:cs="Arial"/>
        </w:rPr>
      </w:pPr>
      <w:r w:rsidRPr="00F83586">
        <w:rPr>
          <w:rFonts w:ascii="Arial" w:hAnsi="Arial" w:cs="Arial"/>
        </w:rPr>
        <w:t xml:space="preserve">We are a vibrant, diverse and dynamic department of 10 maths specialists </w:t>
      </w:r>
      <w:r w:rsidR="00C50275" w:rsidRPr="00F83586">
        <w:rPr>
          <w:rFonts w:ascii="Arial" w:hAnsi="Arial" w:cs="Arial"/>
        </w:rPr>
        <w:t xml:space="preserve">who enjoy being part of a supportive </w:t>
      </w:r>
      <w:r w:rsidR="00B340F2" w:rsidRPr="00F83586">
        <w:rPr>
          <w:rFonts w:ascii="Arial" w:hAnsi="Arial" w:cs="Arial"/>
        </w:rPr>
        <w:t>team</w:t>
      </w:r>
      <w:r w:rsidR="0027469C" w:rsidRPr="00F83586">
        <w:rPr>
          <w:rFonts w:ascii="Arial" w:hAnsi="Arial" w:cs="Arial"/>
        </w:rPr>
        <w:t>,</w:t>
      </w:r>
      <w:r w:rsidR="00B340F2" w:rsidRPr="00F83586">
        <w:rPr>
          <w:rFonts w:ascii="Arial" w:hAnsi="Arial" w:cs="Arial"/>
          <w:color w:val="FF0000"/>
        </w:rPr>
        <w:t xml:space="preserve"> </w:t>
      </w:r>
      <w:r w:rsidR="00C50275" w:rsidRPr="00F83586">
        <w:rPr>
          <w:rFonts w:ascii="Arial" w:hAnsi="Arial" w:cs="Arial"/>
        </w:rPr>
        <w:t>and we are now seeking</w:t>
      </w:r>
      <w:r w:rsidR="00A46AB1" w:rsidRPr="00F83586">
        <w:rPr>
          <w:rFonts w:ascii="Arial" w:eastAsia="Times New Roman" w:hAnsi="Arial" w:cs="Arial"/>
        </w:rPr>
        <w:t xml:space="preserve"> an ambitious, enthusiastic and imaginative Mathematics teacher</w:t>
      </w:r>
      <w:r w:rsidR="005268B2" w:rsidRPr="00F83586">
        <w:rPr>
          <w:rFonts w:ascii="Arial" w:eastAsia="Times New Roman" w:hAnsi="Arial" w:cs="Arial"/>
        </w:rPr>
        <w:t xml:space="preserve"> to join us</w:t>
      </w:r>
      <w:r w:rsidR="00A46AB1" w:rsidRPr="00F83586">
        <w:rPr>
          <w:rFonts w:ascii="Arial" w:eastAsia="Times New Roman" w:hAnsi="Arial" w:cs="Arial"/>
        </w:rPr>
        <w:t>. The successful candidate will need to provide our students with an outstanding education in Mathematics, and work collaboratively with departmental staff in our high performing department. There is potential for the right candidate to teach A-Level</w:t>
      </w:r>
      <w:r w:rsidR="00D11577">
        <w:rPr>
          <w:rFonts w:ascii="Arial" w:eastAsia="Times New Roman" w:hAnsi="Arial" w:cs="Arial"/>
        </w:rPr>
        <w:t xml:space="preserve"> Mathematics</w:t>
      </w:r>
      <w:r w:rsidR="00A46AB1" w:rsidRPr="00F83586">
        <w:rPr>
          <w:rFonts w:ascii="Arial" w:eastAsia="Times New Roman" w:hAnsi="Arial" w:cs="Arial"/>
        </w:rPr>
        <w:t xml:space="preserve"> (KS5).</w:t>
      </w:r>
    </w:p>
    <w:p w14:paraId="4C8E030B" w14:textId="77777777" w:rsidR="001D623C" w:rsidRPr="00B340F2" w:rsidRDefault="001D623C" w:rsidP="00456919">
      <w:pPr>
        <w:spacing w:after="0"/>
        <w:jc w:val="both"/>
        <w:rPr>
          <w:rFonts w:ascii="Arial" w:hAnsi="Arial" w:cs="Arial"/>
          <w:color w:val="FF0000"/>
        </w:rPr>
      </w:pPr>
    </w:p>
    <w:p w14:paraId="7F179901" w14:textId="77777777" w:rsidR="00C659DE" w:rsidRDefault="00C659DE" w:rsidP="00C659DE">
      <w:pPr>
        <w:pStyle w:val="NoSpacing"/>
        <w:jc w:val="both"/>
        <w:rPr>
          <w:rFonts w:ascii="Arial" w:hAnsi="Arial" w:cs="Arial"/>
        </w:rPr>
      </w:pPr>
      <w:r>
        <w:rPr>
          <w:rFonts w:ascii="Arial" w:hAnsi="Arial" w:cs="Arial"/>
        </w:rPr>
        <w:t>This is an excellent opportunity for a teacher starting their career,</w:t>
      </w:r>
      <w:r w:rsidR="005268B2">
        <w:rPr>
          <w:rFonts w:ascii="Arial" w:hAnsi="Arial" w:cs="Arial"/>
        </w:rPr>
        <w:t xml:space="preserve"> or</w:t>
      </w:r>
      <w:r>
        <w:rPr>
          <w:rFonts w:ascii="Arial" w:hAnsi="Arial" w:cs="Arial"/>
        </w:rPr>
        <w:t xml:space="preserve"> an experienced teacher wishing to develop their skills further, who would like the opportunity to work within a strong, passionate and supportive mathematics department</w:t>
      </w:r>
      <w:r w:rsidR="00F83586" w:rsidRPr="00F83586">
        <w:rPr>
          <w:rFonts w:ascii="Arial" w:hAnsi="Arial" w:cs="Arial"/>
        </w:rPr>
        <w:t xml:space="preserve"> </w:t>
      </w:r>
      <w:r w:rsidR="00F83586">
        <w:rPr>
          <w:rFonts w:ascii="Arial" w:hAnsi="Arial" w:cs="Arial"/>
        </w:rPr>
        <w:t>in an excellent</w:t>
      </w:r>
      <w:r w:rsidR="00F83586" w:rsidRPr="00F83586">
        <w:rPr>
          <w:rFonts w:ascii="Arial" w:hAnsi="Arial" w:cs="Arial"/>
        </w:rPr>
        <w:t xml:space="preserve"> </w:t>
      </w:r>
      <w:r w:rsidR="00F83586">
        <w:rPr>
          <w:rFonts w:ascii="Arial" w:hAnsi="Arial" w:cs="Arial"/>
        </w:rPr>
        <w:t>school.</w:t>
      </w:r>
    </w:p>
    <w:p w14:paraId="4755BDAA" w14:textId="77777777" w:rsidR="00365A26" w:rsidRDefault="00365A26" w:rsidP="00456919">
      <w:pPr>
        <w:spacing w:after="0"/>
        <w:jc w:val="both"/>
        <w:rPr>
          <w:rFonts w:ascii="Arial" w:hAnsi="Arial" w:cs="Arial"/>
        </w:rPr>
      </w:pPr>
    </w:p>
    <w:p w14:paraId="3F59F7CD" w14:textId="77777777" w:rsidR="00521800" w:rsidRDefault="00521800" w:rsidP="00456919">
      <w:pPr>
        <w:spacing w:after="0"/>
        <w:jc w:val="both"/>
        <w:rPr>
          <w:rFonts w:ascii="Arial" w:hAnsi="Arial" w:cs="Arial"/>
        </w:rPr>
      </w:pPr>
      <w:r>
        <w:rPr>
          <w:rFonts w:ascii="Arial" w:hAnsi="Arial" w:cs="Arial"/>
        </w:rPr>
        <w:t>With a commitment to support all of our students, the department strives to develop student enjoyment of the subject through engaging lessons</w:t>
      </w:r>
      <w:r w:rsidR="00B340F2">
        <w:rPr>
          <w:rFonts w:ascii="Arial" w:hAnsi="Arial" w:cs="Arial"/>
        </w:rPr>
        <w:t>, whilst achieving excellent results.</w:t>
      </w:r>
      <w:r w:rsidR="00991C39">
        <w:rPr>
          <w:rFonts w:ascii="Arial" w:hAnsi="Arial" w:cs="Arial"/>
        </w:rPr>
        <w:t xml:space="preserve"> We buy in heavily to our school</w:t>
      </w:r>
      <w:r w:rsidR="005268B2">
        <w:rPr>
          <w:rFonts w:ascii="Arial" w:hAnsi="Arial" w:cs="Arial"/>
        </w:rPr>
        <w:t xml:space="preserve"> approach to t</w:t>
      </w:r>
      <w:r w:rsidR="00991C39">
        <w:rPr>
          <w:rFonts w:ascii="Arial" w:hAnsi="Arial" w:cs="Arial"/>
        </w:rPr>
        <w:t xml:space="preserve">eaching and </w:t>
      </w:r>
      <w:r w:rsidR="005268B2">
        <w:rPr>
          <w:rFonts w:ascii="Arial" w:hAnsi="Arial" w:cs="Arial"/>
        </w:rPr>
        <w:t>l</w:t>
      </w:r>
      <w:r w:rsidR="00991C39">
        <w:rPr>
          <w:rFonts w:ascii="Arial" w:hAnsi="Arial" w:cs="Arial"/>
        </w:rPr>
        <w:t>earning</w:t>
      </w:r>
      <w:r w:rsidR="005268B2">
        <w:rPr>
          <w:rFonts w:ascii="Arial" w:hAnsi="Arial" w:cs="Arial"/>
        </w:rPr>
        <w:t xml:space="preserve"> and</w:t>
      </w:r>
      <w:r w:rsidR="00F83586">
        <w:rPr>
          <w:rFonts w:ascii="Arial" w:hAnsi="Arial" w:cs="Arial"/>
        </w:rPr>
        <w:t xml:space="preserve"> strategies such as</w:t>
      </w:r>
      <w:r w:rsidR="005268B2">
        <w:rPr>
          <w:rFonts w:ascii="Arial" w:hAnsi="Arial" w:cs="Arial"/>
        </w:rPr>
        <w:t xml:space="preserve"> routines, ex</w:t>
      </w:r>
      <w:r w:rsidR="00991C39">
        <w:rPr>
          <w:rFonts w:ascii="Arial" w:hAnsi="Arial" w:cs="Arial"/>
        </w:rPr>
        <w:t xml:space="preserve">plicit </w:t>
      </w:r>
      <w:r w:rsidR="005268B2">
        <w:rPr>
          <w:rFonts w:ascii="Arial" w:hAnsi="Arial" w:cs="Arial"/>
        </w:rPr>
        <w:t>i</w:t>
      </w:r>
      <w:r w:rsidR="00991C39">
        <w:rPr>
          <w:rFonts w:ascii="Arial" w:hAnsi="Arial" w:cs="Arial"/>
        </w:rPr>
        <w:t>nstruction,</w:t>
      </w:r>
      <w:r w:rsidR="00F83586">
        <w:rPr>
          <w:rFonts w:ascii="Arial" w:hAnsi="Arial" w:cs="Arial"/>
        </w:rPr>
        <w:t xml:space="preserve"> scaffolding, modelling and</w:t>
      </w:r>
      <w:r w:rsidR="00991C39">
        <w:rPr>
          <w:rFonts w:ascii="Arial" w:hAnsi="Arial" w:cs="Arial"/>
        </w:rPr>
        <w:t xml:space="preserve"> </w:t>
      </w:r>
      <w:r w:rsidR="005268B2">
        <w:rPr>
          <w:rFonts w:ascii="Arial" w:hAnsi="Arial" w:cs="Arial"/>
        </w:rPr>
        <w:t>r</w:t>
      </w:r>
      <w:r w:rsidR="00991C39">
        <w:rPr>
          <w:rFonts w:ascii="Arial" w:hAnsi="Arial" w:cs="Arial"/>
        </w:rPr>
        <w:t xml:space="preserve">etrieval </w:t>
      </w:r>
      <w:r w:rsidR="005268B2">
        <w:rPr>
          <w:rFonts w:ascii="Arial" w:hAnsi="Arial" w:cs="Arial"/>
        </w:rPr>
        <w:t>p</w:t>
      </w:r>
      <w:r w:rsidR="00991C39">
        <w:rPr>
          <w:rFonts w:ascii="Arial" w:hAnsi="Arial" w:cs="Arial"/>
        </w:rPr>
        <w:t>ractice</w:t>
      </w:r>
      <w:r w:rsidR="00F83586">
        <w:rPr>
          <w:rFonts w:ascii="Arial" w:hAnsi="Arial" w:cs="Arial"/>
        </w:rPr>
        <w:t xml:space="preserve"> are well embedded into our classroom practice.  </w:t>
      </w:r>
      <w:r w:rsidR="00527211">
        <w:rPr>
          <w:rFonts w:ascii="Arial" w:hAnsi="Arial" w:cs="Arial"/>
        </w:rPr>
        <w:t xml:space="preserve">All teachers in the department teach </w:t>
      </w:r>
      <w:r w:rsidR="00F83586">
        <w:rPr>
          <w:rFonts w:ascii="Arial" w:hAnsi="Arial" w:cs="Arial"/>
        </w:rPr>
        <w:t>across all three Key Stages and across the full ability range</w:t>
      </w:r>
      <w:r w:rsidR="001D623C">
        <w:rPr>
          <w:rFonts w:ascii="Arial" w:hAnsi="Arial" w:cs="Arial"/>
        </w:rPr>
        <w:t>.</w:t>
      </w:r>
    </w:p>
    <w:p w14:paraId="79845387" w14:textId="77777777" w:rsidR="00441C92" w:rsidRPr="007B69FC" w:rsidRDefault="00441C92" w:rsidP="00456919">
      <w:pPr>
        <w:pStyle w:val="NoSpacing"/>
        <w:jc w:val="both"/>
        <w:rPr>
          <w:rFonts w:ascii="Arial" w:hAnsi="Arial" w:cs="Arial"/>
        </w:rPr>
      </w:pPr>
    </w:p>
    <w:p w14:paraId="64855D00" w14:textId="77777777" w:rsidR="00CC4A9F" w:rsidRPr="007B69FC" w:rsidRDefault="00504B96" w:rsidP="00456919">
      <w:pPr>
        <w:pStyle w:val="NoSpacing"/>
        <w:jc w:val="both"/>
        <w:rPr>
          <w:rFonts w:ascii="Arial" w:hAnsi="Arial" w:cs="Arial"/>
        </w:rPr>
      </w:pPr>
      <w:r>
        <w:rPr>
          <w:rFonts w:ascii="Arial" w:hAnsi="Arial" w:cs="Arial"/>
        </w:rPr>
        <w:t>So, if</w:t>
      </w:r>
      <w:r w:rsidR="00CC4A9F" w:rsidRPr="007B69FC">
        <w:rPr>
          <w:rFonts w:ascii="Arial" w:hAnsi="Arial" w:cs="Arial"/>
        </w:rPr>
        <w:t xml:space="preserve"> you are an enthusiastic, dedicated and committed teacher who </w:t>
      </w:r>
      <w:r w:rsidR="00B340F2">
        <w:rPr>
          <w:rFonts w:ascii="Arial" w:hAnsi="Arial" w:cs="Arial"/>
        </w:rPr>
        <w:t>would like to be part of our team</w:t>
      </w:r>
      <w:r w:rsidR="0027469C">
        <w:rPr>
          <w:rFonts w:ascii="Arial" w:hAnsi="Arial" w:cs="Arial"/>
        </w:rPr>
        <w:t xml:space="preserve">, </w:t>
      </w:r>
      <w:r w:rsidR="00B340F2">
        <w:rPr>
          <w:rFonts w:ascii="Arial" w:hAnsi="Arial" w:cs="Arial"/>
        </w:rPr>
        <w:t xml:space="preserve">teaching in a school where students want to learn, and </w:t>
      </w:r>
      <w:r w:rsidR="00CC4A9F" w:rsidRPr="007B69FC">
        <w:rPr>
          <w:rFonts w:ascii="Arial" w:hAnsi="Arial" w:cs="Arial"/>
        </w:rPr>
        <w:t xml:space="preserve">feel you have a contribution to make to </w:t>
      </w:r>
      <w:r>
        <w:rPr>
          <w:rFonts w:ascii="Arial" w:hAnsi="Arial" w:cs="Arial"/>
        </w:rPr>
        <w:t>our</w:t>
      </w:r>
      <w:r w:rsidR="00CC4A9F" w:rsidRPr="007B69FC">
        <w:rPr>
          <w:rFonts w:ascii="Arial" w:hAnsi="Arial" w:cs="Arial"/>
        </w:rPr>
        <w:t xml:space="preserve"> vibrant, forward looking school, we would be delighted to receive an application from you</w:t>
      </w:r>
      <w:r w:rsidR="00641EF9" w:rsidRPr="007B69FC">
        <w:rPr>
          <w:rFonts w:ascii="Arial" w:hAnsi="Arial" w:cs="Arial"/>
        </w:rPr>
        <w:t>.</w:t>
      </w:r>
    </w:p>
    <w:p w14:paraId="6B4DA5AF" w14:textId="77777777" w:rsidR="00022207" w:rsidRPr="007B69FC" w:rsidRDefault="00022207" w:rsidP="00456919">
      <w:pPr>
        <w:pStyle w:val="NoSpacing"/>
        <w:jc w:val="both"/>
        <w:rPr>
          <w:rFonts w:ascii="Arial" w:hAnsi="Arial" w:cs="Arial"/>
        </w:rPr>
      </w:pPr>
    </w:p>
    <w:p w14:paraId="1CDA1EDE" w14:textId="77777777" w:rsidR="002827AE" w:rsidRDefault="00550B59" w:rsidP="00456919">
      <w:pPr>
        <w:pStyle w:val="NoSpacing"/>
        <w:jc w:val="both"/>
        <w:rPr>
          <w:rFonts w:ascii="Arial" w:hAnsi="Arial" w:cs="Arial"/>
        </w:rPr>
      </w:pPr>
      <w:r>
        <w:rPr>
          <w:rFonts w:ascii="Arial" w:hAnsi="Arial" w:cs="Arial"/>
        </w:rPr>
        <w:t>Walton High School</w:t>
      </w:r>
      <w:r w:rsidR="002827AE" w:rsidRPr="007B69FC">
        <w:rPr>
          <w:rFonts w:ascii="Arial" w:hAnsi="Arial" w:cs="Arial"/>
        </w:rPr>
        <w:t xml:space="preserve"> is an oversubscribed, high-achie</w:t>
      </w:r>
      <w:r w:rsidR="0080416F">
        <w:rPr>
          <w:rFonts w:ascii="Arial" w:hAnsi="Arial" w:cs="Arial"/>
        </w:rPr>
        <w:t>ving</w:t>
      </w:r>
      <w:r>
        <w:rPr>
          <w:rFonts w:ascii="Arial" w:hAnsi="Arial" w:cs="Arial"/>
        </w:rPr>
        <w:t xml:space="preserve"> school with an excellent mentoring programme for new staff. </w:t>
      </w:r>
      <w:r w:rsidR="002827AE" w:rsidRPr="007B69FC">
        <w:rPr>
          <w:rFonts w:ascii="Arial" w:hAnsi="Arial" w:cs="Arial"/>
        </w:rPr>
        <w:t>It is si</w:t>
      </w:r>
      <w:r w:rsidR="007B26D0" w:rsidRPr="007B69FC">
        <w:rPr>
          <w:rFonts w:ascii="Arial" w:hAnsi="Arial" w:cs="Arial"/>
        </w:rPr>
        <w:t>t</w:t>
      </w:r>
      <w:r w:rsidR="002827AE" w:rsidRPr="007B69FC">
        <w:rPr>
          <w:rFonts w:ascii="Arial" w:hAnsi="Arial" w:cs="Arial"/>
        </w:rPr>
        <w:t>uated in a pleasant residential area on the edge of Cannock Chase and enjoys an excellent reputation.</w:t>
      </w:r>
    </w:p>
    <w:p w14:paraId="76DEDA86" w14:textId="77777777" w:rsidR="00C659DE" w:rsidRPr="001A22A7" w:rsidRDefault="00C659DE" w:rsidP="00456919">
      <w:pPr>
        <w:pStyle w:val="NoSpacing"/>
        <w:jc w:val="both"/>
        <w:rPr>
          <w:rFonts w:ascii="Arial" w:hAnsi="Arial" w:cs="Arial"/>
          <w:sz w:val="16"/>
          <w:szCs w:val="16"/>
        </w:rPr>
      </w:pPr>
    </w:p>
    <w:p w14:paraId="5E724981" w14:textId="77777777" w:rsidR="00C659DE" w:rsidRPr="001A22A7" w:rsidRDefault="00C659DE" w:rsidP="00C659DE">
      <w:pPr>
        <w:pStyle w:val="NoSpacing"/>
        <w:jc w:val="center"/>
        <w:rPr>
          <w:rFonts w:ascii="Arial" w:hAnsi="Arial" w:cs="Arial"/>
          <w:b/>
          <w:i/>
        </w:rPr>
      </w:pPr>
      <w:r w:rsidRPr="001A22A7">
        <w:rPr>
          <w:rFonts w:ascii="Arial" w:hAnsi="Arial" w:cs="Arial"/>
          <w:b/>
          <w:i/>
        </w:rPr>
        <w:t>Previous applicants need not apply.</w:t>
      </w:r>
    </w:p>
    <w:p w14:paraId="617AB965" w14:textId="77777777" w:rsidR="000D1016" w:rsidRPr="001A22A7" w:rsidRDefault="000D1016" w:rsidP="00456919">
      <w:pPr>
        <w:pStyle w:val="NoSpacing"/>
        <w:jc w:val="both"/>
        <w:rPr>
          <w:rFonts w:ascii="Arial" w:hAnsi="Arial" w:cs="Arial"/>
          <w:b/>
        </w:rPr>
      </w:pPr>
    </w:p>
    <w:p w14:paraId="3C27483C" w14:textId="77777777" w:rsidR="002827AE" w:rsidRPr="007B69FC" w:rsidRDefault="002827AE" w:rsidP="00456919">
      <w:pPr>
        <w:pStyle w:val="NoSpacing"/>
        <w:jc w:val="both"/>
        <w:rPr>
          <w:rFonts w:ascii="Arial" w:hAnsi="Arial" w:cs="Arial"/>
        </w:rPr>
      </w:pPr>
      <w:r w:rsidRPr="007B69FC">
        <w:rPr>
          <w:rFonts w:ascii="Arial" w:hAnsi="Arial" w:cs="Arial"/>
        </w:rPr>
        <w:t xml:space="preserve">Please see school website </w:t>
      </w:r>
      <w:r w:rsidR="00D918B3" w:rsidRPr="007B69FC">
        <w:rPr>
          <w:rFonts w:ascii="Arial" w:hAnsi="Arial" w:cs="Arial"/>
        </w:rPr>
        <w:t xml:space="preserve">at </w:t>
      </w:r>
      <w:hyperlink r:id="rId9" w:history="1">
        <w:r w:rsidR="00D918B3" w:rsidRPr="007B69FC">
          <w:rPr>
            <w:rStyle w:val="Hyperlink"/>
            <w:rFonts w:ascii="Arial" w:hAnsi="Arial" w:cs="Arial"/>
          </w:rPr>
          <w:t>www.waltonstaffs.com</w:t>
        </w:r>
      </w:hyperlink>
      <w:r w:rsidR="00D918B3" w:rsidRPr="007B69FC">
        <w:rPr>
          <w:rFonts w:ascii="Arial" w:hAnsi="Arial" w:cs="Arial"/>
        </w:rPr>
        <w:t xml:space="preserve"> </w:t>
      </w:r>
      <w:r w:rsidRPr="007B69FC">
        <w:rPr>
          <w:rFonts w:ascii="Arial" w:hAnsi="Arial" w:cs="Arial"/>
        </w:rPr>
        <w:t>for application form and further details.</w:t>
      </w:r>
    </w:p>
    <w:p w14:paraId="4A0AF8E4" w14:textId="77777777" w:rsidR="007A7FD6" w:rsidRPr="007B69FC" w:rsidRDefault="007A7FD6" w:rsidP="00996B96">
      <w:pPr>
        <w:pStyle w:val="NoSpacing"/>
        <w:rPr>
          <w:rFonts w:ascii="Arial" w:hAnsi="Arial" w:cs="Arial"/>
        </w:rPr>
      </w:pPr>
    </w:p>
    <w:p w14:paraId="21FB2D87" w14:textId="77DD47FA" w:rsidR="0089681E" w:rsidRDefault="0089681E" w:rsidP="0089681E">
      <w:pPr>
        <w:pStyle w:val="NoSpacing"/>
        <w:rPr>
          <w:rFonts w:ascii="Arial" w:hAnsi="Arial" w:cs="Arial"/>
          <w:b/>
        </w:rPr>
      </w:pPr>
      <w:r w:rsidRPr="009855F2">
        <w:rPr>
          <w:rFonts w:ascii="Arial" w:hAnsi="Arial" w:cs="Arial"/>
          <w:b/>
        </w:rPr>
        <w:t xml:space="preserve">Closing date for applications: </w:t>
      </w:r>
      <w:r w:rsidR="002A7454">
        <w:rPr>
          <w:rFonts w:ascii="Arial" w:hAnsi="Arial" w:cs="Arial"/>
          <w:b/>
        </w:rPr>
        <w:t>9</w:t>
      </w:r>
      <w:r w:rsidR="00D802D7">
        <w:rPr>
          <w:rFonts w:ascii="Arial" w:hAnsi="Arial" w:cs="Arial"/>
          <w:b/>
        </w:rPr>
        <w:t xml:space="preserve"> am on </w:t>
      </w:r>
      <w:r w:rsidR="00E475B1">
        <w:rPr>
          <w:rFonts w:ascii="Arial" w:hAnsi="Arial" w:cs="Arial"/>
          <w:b/>
        </w:rPr>
        <w:t>Monday, 28</w:t>
      </w:r>
      <w:r w:rsidR="00E475B1" w:rsidRPr="00E475B1">
        <w:rPr>
          <w:rFonts w:ascii="Arial" w:hAnsi="Arial" w:cs="Arial"/>
          <w:b/>
          <w:vertAlign w:val="superscript"/>
        </w:rPr>
        <w:t>th</w:t>
      </w:r>
      <w:bookmarkStart w:id="1" w:name="_GoBack"/>
      <w:bookmarkEnd w:id="1"/>
      <w:r w:rsidR="005068EE">
        <w:rPr>
          <w:rFonts w:ascii="Arial" w:hAnsi="Arial" w:cs="Arial"/>
          <w:b/>
        </w:rPr>
        <w:t xml:space="preserve"> April 2025.</w:t>
      </w:r>
    </w:p>
    <w:p w14:paraId="3C0E60B2" w14:textId="77777777" w:rsidR="0089681E" w:rsidRDefault="0089681E" w:rsidP="0089681E">
      <w:pPr>
        <w:pStyle w:val="NoSpacing"/>
        <w:rPr>
          <w:rFonts w:ascii="Arial" w:hAnsi="Arial" w:cs="Arial"/>
          <w:b/>
        </w:rPr>
      </w:pPr>
    </w:p>
    <w:p w14:paraId="0EA05F8A" w14:textId="77777777" w:rsidR="0089681E" w:rsidRDefault="0089681E" w:rsidP="0089681E">
      <w:pPr>
        <w:pStyle w:val="NoSpacing"/>
        <w:rPr>
          <w:rFonts w:ascii="Arial" w:hAnsi="Arial" w:cs="Arial"/>
          <w:b/>
        </w:rPr>
      </w:pPr>
      <w:r w:rsidRPr="009855F2">
        <w:rPr>
          <w:rFonts w:ascii="Arial" w:hAnsi="Arial" w:cs="Arial"/>
          <w:b/>
        </w:rPr>
        <w:t>Interview</w:t>
      </w:r>
      <w:r w:rsidR="002A7454">
        <w:rPr>
          <w:rFonts w:ascii="Arial" w:hAnsi="Arial" w:cs="Arial"/>
          <w:b/>
        </w:rPr>
        <w:t xml:space="preserve"> date </w:t>
      </w:r>
      <w:r w:rsidR="00D802D7">
        <w:rPr>
          <w:rFonts w:ascii="Arial" w:hAnsi="Arial" w:cs="Arial"/>
          <w:b/>
        </w:rPr>
        <w:t xml:space="preserve">week </w:t>
      </w:r>
      <w:r w:rsidR="00E63F7F">
        <w:rPr>
          <w:rFonts w:ascii="Arial" w:hAnsi="Arial" w:cs="Arial"/>
          <w:b/>
        </w:rPr>
        <w:t>to be confirmed</w:t>
      </w:r>
    </w:p>
    <w:p w14:paraId="397DE090" w14:textId="77777777" w:rsidR="004957DB" w:rsidRDefault="004957DB" w:rsidP="00996B96">
      <w:pPr>
        <w:pStyle w:val="NoSpacing"/>
        <w:rPr>
          <w:rFonts w:ascii="Arial" w:hAnsi="Arial" w:cs="Arial"/>
        </w:rPr>
      </w:pPr>
    </w:p>
    <w:p w14:paraId="2D1CCD54" w14:textId="77777777" w:rsidR="0080416F" w:rsidRPr="006843C4" w:rsidRDefault="0080416F" w:rsidP="001A22A7">
      <w:pPr>
        <w:rPr>
          <w:rFonts w:ascii="Arial" w:hAnsi="Arial" w:cs="Arial"/>
          <w:i/>
          <w:sz w:val="20"/>
          <w:szCs w:val="20"/>
        </w:rPr>
      </w:pPr>
      <w:r w:rsidRPr="006843C4">
        <w:rPr>
          <w:rFonts w:ascii="Arial" w:hAnsi="Arial" w:cs="Arial"/>
          <w:i/>
          <w:sz w:val="20"/>
          <w:szCs w:val="20"/>
        </w:rPr>
        <w:t xml:space="preserve">This position is subject to an Enhanced Disclosure check under the Rehabilitation of Offenders Act 1974. Further details regarding this check are available from school or by visiting </w:t>
      </w:r>
      <w:hyperlink r:id="rId10" w:history="1">
        <w:r w:rsidRPr="006843C4">
          <w:rPr>
            <w:rStyle w:val="Hyperlink"/>
            <w:rFonts w:ascii="Arial" w:hAnsi="Arial" w:cs="Arial"/>
            <w:i/>
            <w:sz w:val="20"/>
            <w:szCs w:val="20"/>
          </w:rPr>
          <w:t>https://disclosure.capitarvs.co.uk/st</w:t>
        </w:r>
        <w:r w:rsidR="00E04FAA">
          <w:rPr>
            <w:rStyle w:val="Hyperlink"/>
            <w:rFonts w:ascii="Arial" w:hAnsi="Arial" w:cs="Arial"/>
            <w:i/>
            <w:sz w:val="20"/>
            <w:szCs w:val="20"/>
          </w:rPr>
          <w:t>oke</w:t>
        </w:r>
      </w:hyperlink>
    </w:p>
    <w:p w14:paraId="44FDE143" w14:textId="77777777" w:rsidR="0080416F" w:rsidRDefault="0080416F" w:rsidP="001A22A7">
      <w:pPr>
        <w:spacing w:after="0" w:line="240" w:lineRule="auto"/>
        <w:rPr>
          <w:rFonts w:ascii="Arial" w:hAnsi="Arial" w:cs="Arial"/>
          <w:i/>
          <w:sz w:val="20"/>
          <w:szCs w:val="20"/>
        </w:rPr>
      </w:pPr>
      <w:r w:rsidRPr="006843C4">
        <w:rPr>
          <w:rFonts w:ascii="Arial" w:hAnsi="Arial" w:cs="Arial"/>
          <w:i/>
          <w:sz w:val="20"/>
          <w:szCs w:val="20"/>
        </w:rPr>
        <w:t>This school is committed to safeguarding and promoting the welfare of children and young people/vulnerable adults and expect all staff and volunteers to share this commitment.</w:t>
      </w:r>
    </w:p>
    <w:p w14:paraId="5AB7A7B2" w14:textId="77777777" w:rsidR="001A22A7" w:rsidRDefault="001A22A7" w:rsidP="001A22A7">
      <w:pPr>
        <w:spacing w:after="0" w:line="240" w:lineRule="auto"/>
        <w:rPr>
          <w:rFonts w:ascii="Arial" w:hAnsi="Arial" w:cs="Arial"/>
          <w:i/>
          <w:sz w:val="20"/>
          <w:szCs w:val="20"/>
        </w:rPr>
      </w:pPr>
    </w:p>
    <w:p w14:paraId="52A94821" w14:textId="77777777" w:rsidR="001A22A7" w:rsidRPr="001A22A7" w:rsidRDefault="001A22A7" w:rsidP="001A22A7">
      <w:pPr>
        <w:spacing w:after="0" w:line="240" w:lineRule="auto"/>
        <w:rPr>
          <w:rFonts w:ascii="Arial" w:hAnsi="Arial" w:cs="Arial"/>
          <w:i/>
          <w:sz w:val="20"/>
          <w:szCs w:val="20"/>
        </w:rPr>
      </w:pPr>
      <w:r w:rsidRPr="001A22A7">
        <w:rPr>
          <w:rFonts w:ascii="Arial" w:hAnsi="Arial" w:cs="Arial"/>
          <w:i/>
          <w:sz w:val="20"/>
          <w:szCs w:val="20"/>
        </w:rPr>
        <w:t>In line with KCSIE 2023 and safer recruitment practices, the school will conduct an online search on all shortlisted candidates. This will be carried out before the interview which may identify any incidents or issues that have happened, and are publicly available on line, which we might want to explore with you at interview.</w:t>
      </w:r>
    </w:p>
    <w:p w14:paraId="43410C7B" w14:textId="77777777" w:rsidR="001A22A7" w:rsidRPr="001A22A7" w:rsidRDefault="001A22A7" w:rsidP="001A22A7">
      <w:pPr>
        <w:spacing w:after="0" w:line="240" w:lineRule="auto"/>
        <w:jc w:val="center"/>
        <w:rPr>
          <w:rFonts w:ascii="Arial" w:hAnsi="Arial" w:cs="Arial"/>
          <w:i/>
          <w:sz w:val="20"/>
          <w:szCs w:val="20"/>
        </w:rPr>
      </w:pPr>
    </w:p>
    <w:p w14:paraId="31889324" w14:textId="77777777" w:rsidR="001A22A7" w:rsidRPr="006843C4" w:rsidRDefault="001A22A7" w:rsidP="0080416F">
      <w:pPr>
        <w:spacing w:after="0" w:line="240" w:lineRule="auto"/>
        <w:jc w:val="center"/>
        <w:rPr>
          <w:rFonts w:ascii="Arial" w:hAnsi="Arial" w:cs="Arial"/>
          <w:color w:val="636363"/>
          <w:sz w:val="20"/>
          <w:szCs w:val="20"/>
          <w:lang w:val="en"/>
        </w:rPr>
      </w:pPr>
    </w:p>
    <w:sectPr w:rsidR="001A22A7" w:rsidRPr="006843C4" w:rsidSect="001A22A7">
      <w:headerReference w:type="default" r:id="rId11"/>
      <w:pgSz w:w="11906" w:h="16838"/>
      <w:pgMar w:top="1440" w:right="991"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AB572" w14:textId="77777777" w:rsidR="00A374CE" w:rsidRDefault="00A374CE" w:rsidP="00991C39">
      <w:pPr>
        <w:spacing w:after="0" w:line="240" w:lineRule="auto"/>
      </w:pPr>
      <w:r>
        <w:separator/>
      </w:r>
    </w:p>
  </w:endnote>
  <w:endnote w:type="continuationSeparator" w:id="0">
    <w:p w14:paraId="29C3C5B2" w14:textId="77777777" w:rsidR="00A374CE" w:rsidRDefault="00A374CE" w:rsidP="00991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EB174" w14:textId="77777777" w:rsidR="00A374CE" w:rsidRDefault="00A374CE" w:rsidP="00991C39">
      <w:pPr>
        <w:spacing w:after="0" w:line="240" w:lineRule="auto"/>
      </w:pPr>
      <w:r>
        <w:separator/>
      </w:r>
    </w:p>
  </w:footnote>
  <w:footnote w:type="continuationSeparator" w:id="0">
    <w:p w14:paraId="6D115C7D" w14:textId="77777777" w:rsidR="00A374CE" w:rsidRDefault="00A374CE" w:rsidP="00991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68A6" w14:textId="0F2BF43A" w:rsidR="00991C39" w:rsidRDefault="00980CA7">
    <w:pPr>
      <w:pStyle w:val="Header"/>
    </w:pPr>
    <w:r>
      <w:rPr>
        <w:noProof/>
      </w:rPr>
      <w:drawing>
        <wp:anchor distT="0" distB="0" distL="114300" distR="114300" simplePos="0" relativeHeight="251658240" behindDoc="1" locked="0" layoutInCell="1" allowOverlap="1" wp14:anchorId="43B220B8" wp14:editId="2C85416E">
          <wp:simplePos x="0" y="0"/>
          <wp:positionH relativeFrom="column">
            <wp:posOffset>4445</wp:posOffset>
          </wp:positionH>
          <wp:positionV relativeFrom="paragraph">
            <wp:posOffset>-306705</wp:posOffset>
          </wp:positionV>
          <wp:extent cx="763905" cy="771525"/>
          <wp:effectExtent l="0" t="0" r="0" b="0"/>
          <wp:wrapTight wrapText="bothSides">
            <wp:wrapPolygon edited="0">
              <wp:start x="0" y="0"/>
              <wp:lineTo x="0" y="21333"/>
              <wp:lineTo x="21007" y="21333"/>
              <wp:lineTo x="21007" y="0"/>
              <wp:lineTo x="0" y="0"/>
            </wp:wrapPolygon>
          </wp:wrapTight>
          <wp:docPr id="2" name="Picture 2" descr="BA58EE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58EE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39E1394" wp14:editId="03A7E9E0">
          <wp:simplePos x="0" y="0"/>
          <wp:positionH relativeFrom="column">
            <wp:posOffset>4957445</wp:posOffset>
          </wp:positionH>
          <wp:positionV relativeFrom="paragraph">
            <wp:posOffset>-306705</wp:posOffset>
          </wp:positionV>
          <wp:extent cx="1774825" cy="714375"/>
          <wp:effectExtent l="0" t="0" r="0" b="0"/>
          <wp:wrapTight wrapText="bothSides">
            <wp:wrapPolygon edited="0">
              <wp:start x="0" y="0"/>
              <wp:lineTo x="0" y="21312"/>
              <wp:lineTo x="21330" y="21312"/>
              <wp:lineTo x="21330" y="0"/>
              <wp:lineTo x="0" y="0"/>
            </wp:wrapPolygon>
          </wp:wrapTight>
          <wp:docPr id="1" name="Picture 1" descr="WMAT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T lo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4825"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96"/>
    <w:rsid w:val="0000776D"/>
    <w:rsid w:val="000132F7"/>
    <w:rsid w:val="00022207"/>
    <w:rsid w:val="00036382"/>
    <w:rsid w:val="00075862"/>
    <w:rsid w:val="000A7B52"/>
    <w:rsid w:val="000D1016"/>
    <w:rsid w:val="000E3D10"/>
    <w:rsid w:val="000E495C"/>
    <w:rsid w:val="00132283"/>
    <w:rsid w:val="00153E8C"/>
    <w:rsid w:val="00166EC8"/>
    <w:rsid w:val="00171D5D"/>
    <w:rsid w:val="00172631"/>
    <w:rsid w:val="0018158F"/>
    <w:rsid w:val="00191D88"/>
    <w:rsid w:val="001A22A7"/>
    <w:rsid w:val="001A437D"/>
    <w:rsid w:val="001C0D61"/>
    <w:rsid w:val="001D623C"/>
    <w:rsid w:val="0022631C"/>
    <w:rsid w:val="00235BB5"/>
    <w:rsid w:val="002504B5"/>
    <w:rsid w:val="00251454"/>
    <w:rsid w:val="0027469C"/>
    <w:rsid w:val="002827AE"/>
    <w:rsid w:val="002A7454"/>
    <w:rsid w:val="002B48E8"/>
    <w:rsid w:val="002B6377"/>
    <w:rsid w:val="002C50A3"/>
    <w:rsid w:val="002F17D3"/>
    <w:rsid w:val="002F1D06"/>
    <w:rsid w:val="002F73D7"/>
    <w:rsid w:val="003079D0"/>
    <w:rsid w:val="00365A26"/>
    <w:rsid w:val="00367CEC"/>
    <w:rsid w:val="00377562"/>
    <w:rsid w:val="00387D50"/>
    <w:rsid w:val="0039208C"/>
    <w:rsid w:val="003A2155"/>
    <w:rsid w:val="003A7700"/>
    <w:rsid w:val="003B3A80"/>
    <w:rsid w:val="00441C92"/>
    <w:rsid w:val="00445C2D"/>
    <w:rsid w:val="00456919"/>
    <w:rsid w:val="00463A8B"/>
    <w:rsid w:val="0047575C"/>
    <w:rsid w:val="00490851"/>
    <w:rsid w:val="004957DB"/>
    <w:rsid w:val="004A11DD"/>
    <w:rsid w:val="004A1300"/>
    <w:rsid w:val="004D122F"/>
    <w:rsid w:val="004D7F1F"/>
    <w:rsid w:val="00504B96"/>
    <w:rsid w:val="005068EE"/>
    <w:rsid w:val="00510A4E"/>
    <w:rsid w:val="0051758B"/>
    <w:rsid w:val="00521800"/>
    <w:rsid w:val="005268B2"/>
    <w:rsid w:val="00527211"/>
    <w:rsid w:val="00550B59"/>
    <w:rsid w:val="00554EF2"/>
    <w:rsid w:val="00633093"/>
    <w:rsid w:val="006408D6"/>
    <w:rsid w:val="00641EF9"/>
    <w:rsid w:val="00645FA0"/>
    <w:rsid w:val="00677CBE"/>
    <w:rsid w:val="00686637"/>
    <w:rsid w:val="0069335F"/>
    <w:rsid w:val="00694F34"/>
    <w:rsid w:val="006A1C25"/>
    <w:rsid w:val="006B1F8D"/>
    <w:rsid w:val="006C4988"/>
    <w:rsid w:val="006F065E"/>
    <w:rsid w:val="007311A6"/>
    <w:rsid w:val="00735965"/>
    <w:rsid w:val="00735A3E"/>
    <w:rsid w:val="0073764C"/>
    <w:rsid w:val="007838E3"/>
    <w:rsid w:val="007A74DE"/>
    <w:rsid w:val="007A7FD6"/>
    <w:rsid w:val="007B26D0"/>
    <w:rsid w:val="007B69FC"/>
    <w:rsid w:val="007D5144"/>
    <w:rsid w:val="0080416F"/>
    <w:rsid w:val="00813A62"/>
    <w:rsid w:val="00861D55"/>
    <w:rsid w:val="0087444D"/>
    <w:rsid w:val="00880FEA"/>
    <w:rsid w:val="0088690E"/>
    <w:rsid w:val="0089681E"/>
    <w:rsid w:val="00897C06"/>
    <w:rsid w:val="008A7ACF"/>
    <w:rsid w:val="008C6CEF"/>
    <w:rsid w:val="008D29F4"/>
    <w:rsid w:val="00917FF5"/>
    <w:rsid w:val="00943E72"/>
    <w:rsid w:val="00957E55"/>
    <w:rsid w:val="00980CA7"/>
    <w:rsid w:val="009855F2"/>
    <w:rsid w:val="00986494"/>
    <w:rsid w:val="00991C39"/>
    <w:rsid w:val="0099408E"/>
    <w:rsid w:val="00996B96"/>
    <w:rsid w:val="00996CE0"/>
    <w:rsid w:val="009A044F"/>
    <w:rsid w:val="00A14291"/>
    <w:rsid w:val="00A17D2A"/>
    <w:rsid w:val="00A20414"/>
    <w:rsid w:val="00A216F7"/>
    <w:rsid w:val="00A36E74"/>
    <w:rsid w:val="00A374CE"/>
    <w:rsid w:val="00A46AB1"/>
    <w:rsid w:val="00A73DE7"/>
    <w:rsid w:val="00AA1A2D"/>
    <w:rsid w:val="00AC22DB"/>
    <w:rsid w:val="00B340F2"/>
    <w:rsid w:val="00B608A0"/>
    <w:rsid w:val="00B61691"/>
    <w:rsid w:val="00B76697"/>
    <w:rsid w:val="00BA3291"/>
    <w:rsid w:val="00BB7A9C"/>
    <w:rsid w:val="00BF5B74"/>
    <w:rsid w:val="00C07387"/>
    <w:rsid w:val="00C143AE"/>
    <w:rsid w:val="00C50275"/>
    <w:rsid w:val="00C569B2"/>
    <w:rsid w:val="00C659DE"/>
    <w:rsid w:val="00C70A52"/>
    <w:rsid w:val="00C726B1"/>
    <w:rsid w:val="00CB79EE"/>
    <w:rsid w:val="00CC4A9F"/>
    <w:rsid w:val="00CC6E00"/>
    <w:rsid w:val="00CC7645"/>
    <w:rsid w:val="00CE5D71"/>
    <w:rsid w:val="00CF334F"/>
    <w:rsid w:val="00D11577"/>
    <w:rsid w:val="00D33084"/>
    <w:rsid w:val="00D37F16"/>
    <w:rsid w:val="00D41D04"/>
    <w:rsid w:val="00D456FE"/>
    <w:rsid w:val="00D71412"/>
    <w:rsid w:val="00D802D7"/>
    <w:rsid w:val="00D918B3"/>
    <w:rsid w:val="00D924F7"/>
    <w:rsid w:val="00DF2676"/>
    <w:rsid w:val="00E04FAA"/>
    <w:rsid w:val="00E153D6"/>
    <w:rsid w:val="00E27D49"/>
    <w:rsid w:val="00E40B56"/>
    <w:rsid w:val="00E41E7A"/>
    <w:rsid w:val="00E475B1"/>
    <w:rsid w:val="00E501CF"/>
    <w:rsid w:val="00E63F7F"/>
    <w:rsid w:val="00E80967"/>
    <w:rsid w:val="00EF0E17"/>
    <w:rsid w:val="00F000E6"/>
    <w:rsid w:val="00F30E97"/>
    <w:rsid w:val="00F3430C"/>
    <w:rsid w:val="00F36402"/>
    <w:rsid w:val="00F83586"/>
    <w:rsid w:val="00F912DC"/>
    <w:rsid w:val="00FC0E14"/>
    <w:rsid w:val="00FD1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F28C337"/>
  <w15:chartTrackingRefBased/>
  <w15:docId w15:val="{101148C9-2B91-4804-A7F4-DE291D8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E7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6B96"/>
    <w:rPr>
      <w:sz w:val="22"/>
      <w:szCs w:val="22"/>
      <w:lang w:eastAsia="en-US"/>
    </w:rPr>
  </w:style>
  <w:style w:type="character" w:styleId="Hyperlink">
    <w:name w:val="Hyperlink"/>
    <w:unhideWhenUsed/>
    <w:rsid w:val="00996B96"/>
    <w:rPr>
      <w:color w:val="0000FF"/>
      <w:u w:val="single"/>
    </w:rPr>
  </w:style>
  <w:style w:type="paragraph" w:styleId="BalloonText">
    <w:name w:val="Balloon Text"/>
    <w:basedOn w:val="Normal"/>
    <w:link w:val="BalloonTextChar"/>
    <w:uiPriority w:val="99"/>
    <w:semiHidden/>
    <w:unhideWhenUsed/>
    <w:rsid w:val="002827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27AE"/>
    <w:rPr>
      <w:rFonts w:ascii="Tahoma" w:hAnsi="Tahoma" w:cs="Tahoma"/>
      <w:sz w:val="16"/>
      <w:szCs w:val="16"/>
    </w:rPr>
  </w:style>
  <w:style w:type="paragraph" w:styleId="Header">
    <w:name w:val="header"/>
    <w:basedOn w:val="Normal"/>
    <w:link w:val="HeaderChar"/>
    <w:uiPriority w:val="99"/>
    <w:unhideWhenUsed/>
    <w:rsid w:val="00991C39"/>
    <w:pPr>
      <w:tabs>
        <w:tab w:val="center" w:pos="4513"/>
        <w:tab w:val="right" w:pos="9026"/>
      </w:tabs>
    </w:pPr>
  </w:style>
  <w:style w:type="character" w:customStyle="1" w:styleId="HeaderChar">
    <w:name w:val="Header Char"/>
    <w:link w:val="Header"/>
    <w:uiPriority w:val="99"/>
    <w:rsid w:val="00991C39"/>
    <w:rPr>
      <w:sz w:val="22"/>
      <w:szCs w:val="22"/>
      <w:lang w:eastAsia="en-US"/>
    </w:rPr>
  </w:style>
  <w:style w:type="paragraph" w:styleId="Footer">
    <w:name w:val="footer"/>
    <w:basedOn w:val="Normal"/>
    <w:link w:val="FooterChar"/>
    <w:uiPriority w:val="99"/>
    <w:unhideWhenUsed/>
    <w:rsid w:val="00991C39"/>
    <w:pPr>
      <w:tabs>
        <w:tab w:val="center" w:pos="4513"/>
        <w:tab w:val="right" w:pos="9026"/>
      </w:tabs>
    </w:pPr>
  </w:style>
  <w:style w:type="character" w:customStyle="1" w:styleId="FooterChar">
    <w:name w:val="Footer Char"/>
    <w:link w:val="Footer"/>
    <w:uiPriority w:val="99"/>
    <w:rsid w:val="00991C3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isclosure.capitarvs.co.uk/staffordshire" TargetMode="External"/><Relationship Id="rId4" Type="http://schemas.openxmlformats.org/officeDocument/2006/relationships/styles" Target="styles.xml"/><Relationship Id="rId9" Type="http://schemas.openxmlformats.org/officeDocument/2006/relationships/hyperlink" Target="http://www.waltonstaff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E29D26E4A9D4F969F946A25AB735C" ma:contentTypeVersion="10" ma:contentTypeDescription="Create a new document." ma:contentTypeScope="" ma:versionID="b90b5c58413d51bd9cae321fd6633423">
  <xsd:schema xmlns:xsd="http://www.w3.org/2001/XMLSchema" xmlns:xs="http://www.w3.org/2001/XMLSchema" xmlns:p="http://schemas.microsoft.com/office/2006/metadata/properties" xmlns:ns3="3d32f521-4b13-4418-80e0-b6d50f76bf6d" targetNamespace="http://schemas.microsoft.com/office/2006/metadata/properties" ma:root="true" ma:fieldsID="3f0aa2a66cc4ad3446d9007a8af1bbfb" ns3:_="">
    <xsd:import namespace="3d32f521-4b13-4418-80e0-b6d50f76bf6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2f521-4b13-4418-80e0-b6d50f76bf6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d32f521-4b13-4418-80e0-b6d50f76bf6d" xsi:nil="true"/>
  </documentManagement>
</p:properties>
</file>

<file path=customXml/itemProps1.xml><?xml version="1.0" encoding="utf-8"?>
<ds:datastoreItem xmlns:ds="http://schemas.openxmlformats.org/officeDocument/2006/customXml" ds:itemID="{4EBCA562-71AB-4A55-A58B-E2F31A30C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2f521-4b13-4418-80e0-b6d50f76b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D43AF-66E0-4C41-9331-286256FA5D73}">
  <ds:schemaRefs>
    <ds:schemaRef ds:uri="http://schemas.microsoft.com/sharepoint/v3/contenttype/forms"/>
  </ds:schemaRefs>
</ds:datastoreItem>
</file>

<file path=customXml/itemProps3.xml><?xml version="1.0" encoding="utf-8"?>
<ds:datastoreItem xmlns:ds="http://schemas.openxmlformats.org/officeDocument/2006/customXml" ds:itemID="{CBFD7493-6FBE-41B9-8FCF-4C33EDA283E3}">
  <ds:schemaRefs>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3d32f521-4b13-4418-80e0-b6d50f76bf6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3127</CharactersWithSpaces>
  <SharedDoc>false</SharedDoc>
  <HLinks>
    <vt:vector size="12" baseType="variant">
      <vt:variant>
        <vt:i4>6094867</vt:i4>
      </vt:variant>
      <vt:variant>
        <vt:i4>3</vt:i4>
      </vt:variant>
      <vt:variant>
        <vt:i4>0</vt:i4>
      </vt:variant>
      <vt:variant>
        <vt:i4>5</vt:i4>
      </vt:variant>
      <vt:variant>
        <vt:lpwstr>https://disclosure.capitarvs.co.uk/staffordshire</vt:lpwstr>
      </vt:variant>
      <vt:variant>
        <vt:lpwstr/>
      </vt:variant>
      <vt:variant>
        <vt:i4>4522052</vt:i4>
      </vt:variant>
      <vt:variant>
        <vt:i4>0</vt:i4>
      </vt:variant>
      <vt:variant>
        <vt:i4>0</vt:i4>
      </vt:variant>
      <vt:variant>
        <vt:i4>5</vt:i4>
      </vt:variant>
      <vt:variant>
        <vt:lpwstr>http://www.waltonstaffs.com/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A.Pinney</dc:creator>
  <cp:keywords/>
  <dc:description/>
  <cp:lastModifiedBy>A.Pinney</cp:lastModifiedBy>
  <cp:revision>5</cp:revision>
  <cp:lastPrinted>2024-02-20T15:35:00Z</cp:lastPrinted>
  <dcterms:created xsi:type="dcterms:W3CDTF">2025-03-26T07:56:00Z</dcterms:created>
  <dcterms:modified xsi:type="dcterms:W3CDTF">2025-04-08T14:22:00Z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0x010100B40E29D26E4A9D4F969F946A25AB735C</vt:lpwstr>
  </property>
</Properties>
</file>