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A52665" w:rsidP="00624FE8">
      <w:bookmarkStart w:id="0" w:name="_GoBack"/>
      <w:bookmarkEnd w:id="0"/>
      <w:r>
        <w:rPr>
          <w:noProof/>
          <w:lang w:val="en-GB" w:eastAsia="en-GB"/>
        </w:rPr>
        <w:drawing>
          <wp:anchor distT="0" distB="0" distL="114300" distR="114300" simplePos="0" relativeHeight="251654140" behindDoc="0" locked="0" layoutInCell="1" allowOverlap="1">
            <wp:simplePos x="0" y="0"/>
            <wp:positionH relativeFrom="margin">
              <wp:posOffset>13449300</wp:posOffset>
            </wp:positionH>
            <wp:positionV relativeFrom="paragraph">
              <wp:posOffset>-101600</wp:posOffset>
            </wp:positionV>
            <wp:extent cx="914400" cy="914400"/>
            <wp:effectExtent l="0" t="0" r="0" b="0"/>
            <wp:wrapNone/>
            <wp:docPr id="52" name="Picture 52" descr="Image result for no laz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no laziness"/>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9333" y1="39333" x2="67333" y2="90333"/>
                                  <a14:foregroundMark x1="14333" y1="25333" x2="82000" y2="74667"/>
                                  <a14:foregroundMark x1="14667" y1="69667" x2="71667" y2="15667"/>
                                  <a14:foregroundMark x1="9333" y1="53667" x2="63333" y2="14000"/>
                                  <a14:foregroundMark x1="15667" y1="34333" x2="57667" y2="11000"/>
                                  <a14:foregroundMark x1="20333" y1="29667" x2="47333" y2="65333"/>
                                  <a14:foregroundMark x1="12667" y1="58333" x2="55667" y2="86667"/>
                                  <a14:foregroundMark x1="43333" y1="59667" x2="78333" y2="76000"/>
                                  <a14:foregroundMark x1="63000" y1="45000" x2="90667" y2="67000"/>
                                  <a14:foregroundMark x1="77333" y1="35333" x2="85000" y2="54667"/>
                                  <a14:foregroundMark x1="80667" y1="22333" x2="66667" y2="53333"/>
                                  <a14:foregroundMark x1="81333" y1="29000" x2="86000" y2="47333"/>
                                  <a14:foregroundMark x1="73667" y1="19000" x2="51000" y2="39333"/>
                                  <a14:foregroundMark x1="30333" y1="71000" x2="52333" y2="89333"/>
                                  <a14:foregroundMark x1="26000" y1="73000" x2="48333" y2="94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65A" w:rsidRPr="00DC565A">
        <w:rPr>
          <w:noProof/>
          <w:lang w:val="en-GB" w:eastAsia="en-GB"/>
        </w:rPr>
        <w:drawing>
          <wp:anchor distT="0" distB="0" distL="114300" distR="114300" simplePos="0" relativeHeight="251657215" behindDoc="0" locked="0" layoutInCell="1" allowOverlap="1" wp14:anchorId="0FF40C10" wp14:editId="207F6F4C">
            <wp:simplePos x="0" y="0"/>
            <wp:positionH relativeFrom="page">
              <wp:posOffset>4208145</wp:posOffset>
            </wp:positionH>
            <wp:positionV relativeFrom="paragraph">
              <wp:posOffset>-225425</wp:posOffset>
            </wp:positionV>
            <wp:extent cx="1636173" cy="1066921"/>
            <wp:effectExtent l="133350" t="228600" r="135890" b="228600"/>
            <wp:wrapNone/>
            <wp:docPr id="64" name="Picture 64" descr="Image result for five pillars of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five pillars of isl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587075">
                      <a:off x="0" y="0"/>
                      <a:ext cx="1636173" cy="1066921"/>
                    </a:xfrm>
                    <a:prstGeom prst="rect">
                      <a:avLst/>
                    </a:prstGeom>
                    <a:noFill/>
                    <a:ln>
                      <a:noFill/>
                    </a:ln>
                  </pic:spPr>
                </pic:pic>
              </a:graphicData>
            </a:graphic>
            <wp14:sizeRelH relativeFrom="page">
              <wp14:pctWidth>0</wp14:pctWidth>
            </wp14:sizeRelH>
            <wp14:sizeRelV relativeFrom="page">
              <wp14:pctHeight>0</wp14:pctHeight>
            </wp14:sizeRelV>
          </wp:anchor>
        </w:drawing>
      </w:r>
      <w:r w:rsidR="007B4ECE">
        <w:rPr>
          <w:noProof/>
          <w:lang w:val="en-GB" w:eastAsia="en-GB"/>
        </w:rPr>
        <w:drawing>
          <wp:anchor distT="0" distB="0" distL="114300" distR="114300" simplePos="0" relativeHeight="251696128" behindDoc="0" locked="0" layoutInCell="1" allowOverlap="1">
            <wp:simplePos x="0" y="0"/>
            <wp:positionH relativeFrom="column">
              <wp:posOffset>7633876</wp:posOffset>
            </wp:positionH>
            <wp:positionV relativeFrom="paragraph">
              <wp:posOffset>-138605</wp:posOffset>
            </wp:positionV>
            <wp:extent cx="3797300" cy="495300"/>
            <wp:effectExtent l="19050" t="171450" r="31750" b="171450"/>
            <wp:wrapNone/>
            <wp:docPr id="42" name="Picture 42" descr="Old Alph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ld Alpha Alph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80784">
                      <a:off x="0" y="0"/>
                      <a:ext cx="3797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0B">
        <w:rPr>
          <w:noProof/>
          <w:lang w:val="en-GB" w:eastAsia="en-GB"/>
        </w:rPr>
        <w:drawing>
          <wp:anchor distT="0" distB="0" distL="114300" distR="114300" simplePos="0" relativeHeight="251699200" behindDoc="0" locked="0" layoutInCell="1" allowOverlap="1">
            <wp:simplePos x="0" y="0"/>
            <wp:positionH relativeFrom="column">
              <wp:posOffset>635001</wp:posOffset>
            </wp:positionH>
            <wp:positionV relativeFrom="paragraph">
              <wp:posOffset>12700</wp:posOffset>
            </wp:positionV>
            <wp:extent cx="2603500" cy="401330"/>
            <wp:effectExtent l="0" t="133350" r="25400" b="132080"/>
            <wp:wrapNone/>
            <wp:docPr id="45" name="Picture 45" descr="Old Alph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ld Alpha Alph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335713">
                      <a:off x="0" y="0"/>
                      <a:ext cx="2603500" cy="40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36">
        <w:rPr>
          <w:noProof/>
          <w:lang w:val="en-GB" w:eastAsia="en-GB"/>
        </w:rPr>
        <mc:AlternateContent>
          <mc:Choice Requires="wps">
            <w:drawing>
              <wp:anchor distT="0" distB="0" distL="114300" distR="114300" simplePos="0" relativeHeight="251662336" behindDoc="0" locked="0" layoutInCell="1" allowOverlap="1" wp14:anchorId="6327FE89" wp14:editId="105CAAFC">
                <wp:simplePos x="0" y="0"/>
                <wp:positionH relativeFrom="margin">
                  <wp:posOffset>4804913</wp:posOffset>
                </wp:positionH>
                <wp:positionV relativeFrom="paragraph">
                  <wp:posOffset>8626</wp:posOffset>
                </wp:positionV>
                <wp:extent cx="4623435" cy="3116580"/>
                <wp:effectExtent l="19050" t="0" r="5715" b="1074420"/>
                <wp:wrapNone/>
                <wp:docPr id="4" name="Cloud Callout 4"/>
                <wp:cNvGraphicFramePr/>
                <a:graphic xmlns:a="http://schemas.openxmlformats.org/drawingml/2006/main">
                  <a:graphicData uri="http://schemas.microsoft.com/office/word/2010/wordprocessingShape">
                    <wps:wsp>
                      <wps:cNvSpPr/>
                      <wps:spPr>
                        <a:xfrm rot="21292689" flipH="1">
                          <a:off x="0" y="0"/>
                          <a:ext cx="4623435" cy="3116580"/>
                        </a:xfrm>
                        <a:prstGeom prst="cloudCallout">
                          <a:avLst>
                            <a:gd name="adj1" fmla="val 11687"/>
                            <a:gd name="adj2" fmla="val 80052"/>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F20" w:rsidRDefault="00CA1F20" w:rsidP="00CA1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327FE89"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 o:spid="_x0000_s1026" type="#_x0000_t106" style="position:absolute;margin-left:378.35pt;margin-top:.7pt;width:364.05pt;height:245.4pt;rotation:335666fd;flip:x;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3z4AIAADAGAAAOAAAAZHJzL2Uyb0RvYy54bWysVEtv2zAMvg/YfxB0X/3Io0lQp8iyZRtQ&#10;tMXaoWdFlmIPsqRJSpzs14+SZTfbih6G5aCQFvmR/ETy6vrYCHRgxtZKFji7SDFikqqylrsCf3vc&#10;vJthZB2RJRFKsgKfmMXXy7dvrlq9YLmqlCiZQQAi7aLVBa6c04sksbRiDbEXSjMJl1yZhjhQzS4p&#10;DWkBvRFJnqbTpFWm1EZRZi18/dBd4mXA55xRd8e5ZQ6JAkNuLpwmnFt/JssrstgZoquaxjTIP2TR&#10;kFpC0AHqA3EE7U39F1RTU6Os4u6CqiZRnNeUhRqgmiz9o5qHimgWagFyrB5osv8Plt4e7g2qywKP&#10;MZKkgSdaC7Uv0ZoI+Hdo7ClqtV2A5YO+N1GzIPp6j9w0yCjgNc/yeT6dzTHiotafoRkCIVAiOga+&#10;TwPf7OgQhY/jaT4ajyYYUbgbZdl0MgsvknS4Hl8b6z4x1SAvFJj63GJqAZ4cbqwLxJcxfVJ+zyCH&#10;RsA7HohAADu7jO98ZpOf28zSdJJ7G4gcEUHqY3t4q0RdbmohgmJ227UwCOALvEk/vt/Mo/NvZkK+&#10;7nmZjtJVX/CZJ4T2rolnveM5SO4kmAcU8ivj8GRAYB44CMPChoQIpUy6jn1bkZJ1eU5S+PVp+vHy&#10;HqHiAOiROdQ3YEeA3rID6bE7qqK9d2Vh1gbn9LXEOufBI0RW0g3OTS2VeQlAQFUxcmffk9RR41ly&#10;x+0RTLy4VeUJejs0J4y+1XRTQxPdEOvuiYHugI+wudwdHFyotsAqShhVyvx86bu3h+GDW4xa2BoF&#10;tj/2xDCMxBcJYznPxmO/ZoIynlzmoJjzm+35jdw3awUtBP0K2QXR2zvRi9yo5gkW3MpHhSsiKcSG&#10;MXCmV9au22awIilbrYIZrBZN3I180LQfQ9/Lj8cnYnScJAdDeKv6DRPbviP32dY/jVSrvVO8dv7y&#10;mdeowFoKPRRXqN9753qwel70y18AAAD//wMAUEsDBBQABgAIAAAAIQDmaZrL4AAAAAoBAAAPAAAA&#10;ZHJzL2Rvd25yZXYueG1sTI/BTsMwEETvSPyDtUhcEHUIoS0hToVQOSAhQUsPPbrxkgTidWQ7Tfh7&#10;tic4rt5o9k2xmmwnjuhD60jBzSwBgVQ501KtYPfxfL0EEaImoztHqOAHA6zK87NC58aNtMHjNtaC&#10;SyjkWkETY59LGaoGrQ4z1yMx+3Te6sinr6XxeuRy28k0SebS6pb4Q6N7fGqw+t4OVsGX3L2a9e16&#10;vxnD8HKVvse3vTdKXV5Mjw8gIk7xLwwnfVaHkp0ObiATRKdgcTdfcJRBBuLEs2XGWw4Ksvs0BVkW&#10;8v+E8hcAAP//AwBQSwECLQAUAAYACAAAACEAtoM4kv4AAADhAQAAEwAAAAAAAAAAAAAAAAAAAAAA&#10;W0NvbnRlbnRfVHlwZXNdLnhtbFBLAQItABQABgAIAAAAIQA4/SH/1gAAAJQBAAALAAAAAAAAAAAA&#10;AAAAAC8BAABfcmVscy8ucmVsc1BLAQItABQABgAIAAAAIQBrdK3z4AIAADAGAAAOAAAAAAAAAAAA&#10;AAAAAC4CAABkcnMvZTJvRG9jLnhtbFBLAQItABQABgAIAAAAIQDmaZrL4AAAAAoBAAAPAAAAAAAA&#10;AAAAAAAAADoFAABkcnMvZG93bnJldi54bWxQSwUGAAAAAAQABADzAAAARwYAAAAA&#10;" adj="13324,28091" fillcolor="#f0ebf9" strokecolor="#7030a0" strokeweight="1pt">
                <v:stroke joinstyle="miter"/>
                <v:textbox>
                  <w:txbxContent>
                    <w:p w:rsidR="00CA1F20" w:rsidRDefault="00CA1F20" w:rsidP="00CA1F20">
                      <w:pPr>
                        <w:jc w:val="center"/>
                      </w:pPr>
                    </w:p>
                  </w:txbxContent>
                </v:textbox>
                <w10:wrap anchorx="margin"/>
              </v:shape>
            </w:pict>
          </mc:Fallback>
        </mc:AlternateContent>
      </w:r>
    </w:p>
    <w:p w:rsidR="00624FE8" w:rsidRPr="00624FE8" w:rsidRDefault="007B4ECE" w:rsidP="00624FE8">
      <w:r>
        <w:rPr>
          <w:noProof/>
          <w:lang w:val="en-GB" w:eastAsia="en-GB"/>
        </w:rPr>
        <mc:AlternateContent>
          <mc:Choice Requires="wps">
            <w:drawing>
              <wp:anchor distT="0" distB="0" distL="114300" distR="114300" simplePos="0" relativeHeight="251668480" behindDoc="0" locked="0" layoutInCell="1" allowOverlap="1">
                <wp:simplePos x="0" y="0"/>
                <wp:positionH relativeFrom="margin">
                  <wp:posOffset>4940300</wp:posOffset>
                </wp:positionH>
                <wp:positionV relativeFrom="paragraph">
                  <wp:posOffset>12700</wp:posOffset>
                </wp:positionV>
                <wp:extent cx="4521200" cy="3733800"/>
                <wp:effectExtent l="0" t="0" r="0" b="0"/>
                <wp:wrapNone/>
                <wp:docPr id="9" name="Text Box 9"/>
                <wp:cNvGraphicFramePr/>
                <a:graphic xmlns:a="http://schemas.openxmlformats.org/drawingml/2006/main">
                  <a:graphicData uri="http://schemas.microsoft.com/office/word/2010/wordprocessingShape">
                    <wps:wsp>
                      <wps:cNvSpPr txBox="1"/>
                      <wps:spPr>
                        <a:xfrm>
                          <a:off x="0" y="0"/>
                          <a:ext cx="4521200" cy="373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20B" w:rsidRPr="007B4ECE" w:rsidRDefault="0064020B" w:rsidP="007B4ECE">
                            <w:pPr>
                              <w:jc w:val="center"/>
                              <w:rPr>
                                <w:rFonts w:asciiTheme="majorHAnsi" w:hAnsiTheme="majorHAnsi" w:cstheme="majorHAnsi"/>
                                <w:noProof/>
                                <w:szCs w:val="18"/>
                                <w:lang w:eastAsia="en-GB"/>
                              </w:rPr>
                            </w:pPr>
                            <w:r w:rsidRPr="007B4ECE">
                              <w:rPr>
                                <w:rFonts w:asciiTheme="majorHAnsi" w:hAnsiTheme="majorHAnsi" w:cstheme="majorHAnsi"/>
                                <w:b/>
                                <w:noProof/>
                                <w:szCs w:val="18"/>
                                <w:lang w:eastAsia="en-GB"/>
                              </w:rPr>
                              <w:t>The greater jihad</w:t>
                            </w:r>
                            <w:r w:rsidRPr="007B4ECE">
                              <w:rPr>
                                <w:rFonts w:asciiTheme="majorHAnsi" w:hAnsiTheme="majorHAnsi" w:cstheme="majorHAnsi"/>
                                <w:noProof/>
                                <w:szCs w:val="18"/>
                                <w:lang w:eastAsia="en-GB"/>
                              </w:rPr>
                              <w:t xml:space="preserve"> is a spiritual struggle</w:t>
                            </w:r>
                            <w:r w:rsidR="007B4ECE">
                              <w:rPr>
                                <w:rFonts w:asciiTheme="majorHAnsi" w:hAnsiTheme="majorHAnsi" w:cstheme="majorHAnsi"/>
                                <w:noProof/>
                                <w:szCs w:val="18"/>
                                <w:lang w:eastAsia="en-GB"/>
                              </w:rPr>
                              <w:t xml:space="preserve"> with oneself. It is the desire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and commitment </w:t>
                            </w:r>
                            <w:r w:rsidR="007B4ECE">
                              <w:rPr>
                                <w:rFonts w:asciiTheme="majorHAnsi" w:hAnsiTheme="majorHAnsi" w:cstheme="majorHAnsi"/>
                                <w:noProof/>
                                <w:szCs w:val="18"/>
                                <w:lang w:eastAsia="en-GB"/>
                              </w:rPr>
                              <w:t>to live the perfect Muslim life. This includes performing</w:t>
                            </w:r>
                            <w:r w:rsidRPr="007B4ECE">
                              <w:rPr>
                                <w:rFonts w:asciiTheme="majorHAnsi" w:hAnsiTheme="majorHAnsi" w:cstheme="majorHAnsi"/>
                                <w:noProof/>
                                <w:szCs w:val="18"/>
                                <w:lang w:eastAsia="en-GB"/>
                              </w:rPr>
                              <w:t xml:space="preserve">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the Five Pillars with devotion</w:t>
                            </w:r>
                            <w:r w:rsidR="007B4ECE">
                              <w:rPr>
                                <w:rFonts w:asciiTheme="majorHAnsi" w:hAnsiTheme="majorHAnsi" w:cstheme="majorHAnsi"/>
                                <w:noProof/>
                                <w:szCs w:val="18"/>
                                <w:lang w:eastAsia="en-GB"/>
                              </w:rPr>
                              <w:t xml:space="preserve">, practising the path set out by Muhammad, </w:t>
                            </w:r>
                            <w:r w:rsidR="007B4ECE">
                              <w:rPr>
                                <w:rFonts w:asciiTheme="majorHAnsi" w:hAnsiTheme="majorHAnsi" w:cstheme="majorHAnsi"/>
                                <w:noProof/>
                                <w:szCs w:val="18"/>
                                <w:lang w:eastAsia="en-GB"/>
                              </w:rPr>
                              <w:br/>
                              <w:t xml:space="preserve">seeking justice and fairness for all and rising above one’s own greed </w:t>
                            </w:r>
                            <w:r w:rsidR="007B4ECE">
                              <w:rPr>
                                <w:rFonts w:asciiTheme="majorHAnsi" w:hAnsiTheme="majorHAnsi" w:cstheme="majorHAnsi"/>
                                <w:noProof/>
                                <w:szCs w:val="18"/>
                                <w:lang w:eastAsia="en-GB"/>
                              </w:rPr>
                              <w:br/>
                              <w:t>and selfishness.</w:t>
                            </w:r>
                          </w:p>
                          <w:p w:rsidR="0064020B" w:rsidRPr="007B4ECE" w:rsidRDefault="0064020B" w:rsidP="007B4ECE">
                            <w:pPr>
                              <w:jc w:val="center"/>
                              <w:rPr>
                                <w:rFonts w:asciiTheme="majorHAnsi" w:hAnsiTheme="majorHAnsi" w:cstheme="majorHAnsi"/>
                                <w:b/>
                                <w:noProof/>
                                <w:szCs w:val="18"/>
                                <w:lang w:eastAsia="en-GB"/>
                              </w:rPr>
                            </w:pPr>
                            <w:r w:rsidRPr="007B4ECE">
                              <w:rPr>
                                <w:rFonts w:asciiTheme="majorHAnsi" w:hAnsiTheme="majorHAnsi" w:cstheme="majorHAnsi"/>
                                <w:b/>
                                <w:noProof/>
                                <w:szCs w:val="18"/>
                                <w:lang w:eastAsia="en-GB"/>
                              </w:rPr>
                              <w:t>The need to control desires</w:t>
                            </w:r>
                            <w:r w:rsidR="007B4ECE">
                              <w:rPr>
                                <w:rFonts w:asciiTheme="majorHAnsi" w:hAnsiTheme="majorHAnsi" w:cstheme="majorHAnsi"/>
                                <w:b/>
                                <w:noProof/>
                                <w:szCs w:val="18"/>
                                <w:lang w:eastAsia="en-GB"/>
                              </w:rPr>
                              <w:br/>
                            </w:r>
                            <w:r w:rsidRPr="007B4ECE">
                              <w:rPr>
                                <w:rFonts w:asciiTheme="majorHAnsi" w:hAnsiTheme="majorHAnsi" w:cstheme="majorHAnsi"/>
                                <w:noProof/>
                                <w:szCs w:val="18"/>
                                <w:lang w:eastAsia="en-GB"/>
                              </w:rPr>
                              <w:t xml:space="preserve">Islam teaches than Muslims need to control their own desires and behaviour, to follow the Five Pillars and live a life that is pleasing to God. This will ensure that when the last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day comes, and they are brought to judgement by God, they will be worthy to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receive God’s favour and thus to enter paradise.</w:t>
                            </w:r>
                          </w:p>
                          <w:p w:rsidR="007B4ECE" w:rsidRPr="007B4ECE" w:rsidRDefault="007B4ECE" w:rsidP="007B4ECE">
                            <w:pPr>
                              <w:jc w:val="center"/>
                              <w:rPr>
                                <w:rFonts w:asciiTheme="majorHAnsi" w:hAnsiTheme="majorHAnsi" w:cstheme="majorHAnsi"/>
                                <w:b/>
                                <w:noProof/>
                                <w:szCs w:val="18"/>
                                <w:lang w:eastAsia="en-GB"/>
                              </w:rPr>
                            </w:pPr>
                            <w:r w:rsidRPr="007B4ECE">
                              <w:rPr>
                                <w:rFonts w:asciiTheme="majorHAnsi" w:hAnsiTheme="majorHAnsi" w:cstheme="majorHAnsi"/>
                                <w:b/>
                                <w:noProof/>
                                <w:szCs w:val="18"/>
                                <w:lang w:eastAsia="en-GB"/>
                              </w:rPr>
                              <w:t>Respect for the beliefs of others</w:t>
                            </w:r>
                            <w:r w:rsidRPr="007B4ECE">
                              <w:rPr>
                                <w:rFonts w:asciiTheme="majorHAnsi" w:hAnsiTheme="majorHAnsi" w:cstheme="majorHAnsi"/>
                                <w:b/>
                                <w:noProof/>
                                <w:szCs w:val="18"/>
                                <w:lang w:eastAsia="en-GB"/>
                              </w:rPr>
                              <w:br/>
                            </w:r>
                            <w:r w:rsidRPr="007B4ECE">
                              <w:rPr>
                                <w:rFonts w:asciiTheme="majorHAnsi" w:hAnsiTheme="majorHAnsi" w:cstheme="majorHAnsi"/>
                                <w:noProof/>
                                <w:szCs w:val="18"/>
                                <w:lang w:eastAsia="en-GB"/>
                              </w:rPr>
                              <w:t xml:space="preserve">The Qur’an encourages Muslims to be tolerant and respectful towards the beliefs of others. ‘To you be your religion, and to me mine’ (109:6) Muslims should live in </w:t>
                            </w:r>
                            <w:r>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peace and harmony in society, celebrating differences and </w:t>
                            </w:r>
                            <w:r>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obeying the law. </w:t>
                            </w:r>
                            <w:r w:rsidRPr="007B4ECE">
                              <w:rPr>
                                <w:rFonts w:asciiTheme="majorHAnsi" w:hAnsiTheme="majorHAnsi" w:cstheme="majorHAnsi"/>
                                <w:b/>
                                <w:noProof/>
                                <w:szCs w:val="18"/>
                                <w:lang w:eastAsia="en-GB"/>
                              </w:rPr>
                              <w:br/>
                            </w:r>
                          </w:p>
                          <w:p w:rsidR="007B4ECE" w:rsidRPr="007B4ECE" w:rsidRDefault="007B4ECE" w:rsidP="007B4ECE">
                            <w:pPr>
                              <w:spacing w:line="276" w:lineRule="auto"/>
                              <w:jc w:val="center"/>
                              <w:rPr>
                                <w:rFonts w:asciiTheme="majorHAnsi" w:hAnsiTheme="majorHAnsi" w:cstheme="majorHAnsi"/>
                                <w:noProof/>
                                <w:szCs w:val="18"/>
                                <w:lang w:eastAsia="en-GB"/>
                              </w:rPr>
                            </w:pPr>
                          </w:p>
                          <w:p w:rsidR="00CA1F20" w:rsidRPr="007B4ECE" w:rsidRDefault="00CA1F20" w:rsidP="007B4ECE">
                            <w:pPr>
                              <w:jc w:val="center"/>
                              <w:rPr>
                                <w:rFonts w:asciiTheme="majorHAnsi" w:hAnsiTheme="majorHAnsi" w:cstheme="majorHAnsi"/>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389pt;margin-top:1pt;width:356pt;height:29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1hgAIAAGoFAAAOAAAAZHJzL2Uyb0RvYy54bWysVEtv2zAMvg/YfxB0X51XX0GdImvRYUDR&#10;FmuHnhVZaoxJoiYxsbNfP0q206DbpcMuNkV+osiPj4vL1hq2VSHW4Eo+PhpxppyEqnYvJf/+dPPp&#10;jLOIwlXCgFMl36nILxcfP1w0fq4msAZTqcDIiYvzxpd8jejnRRHlWlkRj8ArR0YNwQqkY3gpqiAa&#10;8m5NMRmNTooGQuUDSBUjaa87I19k/1orifdaR4XMlJxiw/wN+btK32JxIeYvQfh1LfswxD9EYUXt&#10;6NG9q2uBgm1C/YcrW8sAETQeSbAFaF1LlXOgbMajN9k8roVXORciJ/o9TfH/uZV324fA6qrk55w5&#10;YalET6pF9hladp7YaXycE+jREwxbUlOVB30kZUq61cGmP6XDyE487/bcJmeSlLPjyZgKxpkk2/R0&#10;Oj2jA/kvXq/7EPGLAsuSUPJAxcuciu1txA46QNJrDm5qY3IBjWNNyU+mx6N8YW8h58YlrMqt0LtJ&#10;KXWhZwl3RiWMcd+UJipyBkmRm1BdmcC2gtpHSKkc5uSzX0InlKYg3nOxx79G9Z7LXR7Dy+Bwf9nW&#10;DkLO/k3Y1Y8hZN3hifODvJOI7arNPTAbKruCakcFD9ANTPTypqai3IqIDyLQhFAhaerxnj7aAJEP&#10;vcTZGsKvv+kTnhqXrJw1NHEljz83IijOzFdHLX0+ns3SiObD7Ph0QodwaFkdWtzGXgFVZUz7xcss&#10;JjyaQdQB7DMth2V6lUzCSXq75DiIV9jtAVouUi2XGURD6QXeukcvk+tUpNRyT+2zCL7vS6SWvoNh&#10;NsX8TXt22HTTwXKDoOvcu4nnjtWefxro3P398kkb4/CcUa8rcvEbAAD//wMAUEsDBBQABgAIAAAA&#10;IQDhVhEw4AAAAAoBAAAPAAAAZHJzL2Rvd25yZXYueG1sTI9BT8MwDIXvSPyHyEjcWErFWOnqTlOl&#10;CQnBYWMXbm6TtdWapDTZVvj1uKdx8rOe9fy9bDWaTpz14FtnER5nEQhtK6daWyPsPzcPCQgfyCrq&#10;nNUIP9rDKr+9yShV7mK3+rwLteAQ61NCaELoUyl91WhDfuZ6bdk7uMFQ4HWopRrowuGmk3EUPUtD&#10;reUPDfW6aHR13J0Mwlux+aBtGZvktyte3w/r/nv/NUe8vxvXSxBBj+F6DBM+o0POTKU7WeVFh7BY&#10;JNwlIMQ8Jv/pJWJVIswnIfNM/q+Q/wEAAP//AwBQSwECLQAUAAYACAAAACEAtoM4kv4AAADhAQAA&#10;EwAAAAAAAAAAAAAAAAAAAAAAW0NvbnRlbnRfVHlwZXNdLnhtbFBLAQItABQABgAIAAAAIQA4/SH/&#10;1gAAAJQBAAALAAAAAAAAAAAAAAAAAC8BAABfcmVscy8ucmVsc1BLAQItABQABgAIAAAAIQAuAa1h&#10;gAIAAGoFAAAOAAAAAAAAAAAAAAAAAC4CAABkcnMvZTJvRG9jLnhtbFBLAQItABQABgAIAAAAIQDh&#10;VhEw4AAAAAoBAAAPAAAAAAAAAAAAAAAAANoEAABkcnMvZG93bnJldi54bWxQSwUGAAAAAAQABADz&#10;AAAA5wUAAAAA&#10;" filled="f" stroked="f" strokeweight=".5pt">
                <v:textbox>
                  <w:txbxContent>
                    <w:p w:rsidR="0064020B" w:rsidRPr="007B4ECE" w:rsidRDefault="0064020B" w:rsidP="007B4ECE">
                      <w:pPr>
                        <w:jc w:val="center"/>
                        <w:rPr>
                          <w:rFonts w:asciiTheme="majorHAnsi" w:hAnsiTheme="majorHAnsi" w:cstheme="majorHAnsi"/>
                          <w:noProof/>
                          <w:szCs w:val="18"/>
                          <w:lang w:eastAsia="en-GB"/>
                        </w:rPr>
                      </w:pPr>
                      <w:r w:rsidRPr="007B4ECE">
                        <w:rPr>
                          <w:rFonts w:asciiTheme="majorHAnsi" w:hAnsiTheme="majorHAnsi" w:cstheme="majorHAnsi"/>
                          <w:b/>
                          <w:noProof/>
                          <w:szCs w:val="18"/>
                          <w:lang w:eastAsia="en-GB"/>
                        </w:rPr>
                        <w:t>The greater jihad</w:t>
                      </w:r>
                      <w:r w:rsidRPr="007B4ECE">
                        <w:rPr>
                          <w:rFonts w:asciiTheme="majorHAnsi" w:hAnsiTheme="majorHAnsi" w:cstheme="majorHAnsi"/>
                          <w:noProof/>
                          <w:szCs w:val="18"/>
                          <w:lang w:eastAsia="en-GB"/>
                        </w:rPr>
                        <w:t xml:space="preserve"> is a spiritual struggle</w:t>
                      </w:r>
                      <w:r w:rsidR="007B4ECE">
                        <w:rPr>
                          <w:rFonts w:asciiTheme="majorHAnsi" w:hAnsiTheme="majorHAnsi" w:cstheme="majorHAnsi"/>
                          <w:noProof/>
                          <w:szCs w:val="18"/>
                          <w:lang w:eastAsia="en-GB"/>
                        </w:rPr>
                        <w:t xml:space="preserve"> with oneself. It is the desire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and commitment </w:t>
                      </w:r>
                      <w:r w:rsidR="007B4ECE">
                        <w:rPr>
                          <w:rFonts w:asciiTheme="majorHAnsi" w:hAnsiTheme="majorHAnsi" w:cstheme="majorHAnsi"/>
                          <w:noProof/>
                          <w:szCs w:val="18"/>
                          <w:lang w:eastAsia="en-GB"/>
                        </w:rPr>
                        <w:t>to live the perfect Muslim life. This includes performing</w:t>
                      </w:r>
                      <w:r w:rsidRPr="007B4ECE">
                        <w:rPr>
                          <w:rFonts w:asciiTheme="majorHAnsi" w:hAnsiTheme="majorHAnsi" w:cstheme="majorHAnsi"/>
                          <w:noProof/>
                          <w:szCs w:val="18"/>
                          <w:lang w:eastAsia="en-GB"/>
                        </w:rPr>
                        <w:t xml:space="preserve">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the Five Pillars with devotion</w:t>
                      </w:r>
                      <w:r w:rsidR="007B4ECE">
                        <w:rPr>
                          <w:rFonts w:asciiTheme="majorHAnsi" w:hAnsiTheme="majorHAnsi" w:cstheme="majorHAnsi"/>
                          <w:noProof/>
                          <w:szCs w:val="18"/>
                          <w:lang w:eastAsia="en-GB"/>
                        </w:rPr>
                        <w:t xml:space="preserve">, practising the path set out by Muhammad, </w:t>
                      </w:r>
                      <w:r w:rsidR="007B4ECE">
                        <w:rPr>
                          <w:rFonts w:asciiTheme="majorHAnsi" w:hAnsiTheme="majorHAnsi" w:cstheme="majorHAnsi"/>
                          <w:noProof/>
                          <w:szCs w:val="18"/>
                          <w:lang w:eastAsia="en-GB"/>
                        </w:rPr>
                        <w:br/>
                        <w:t xml:space="preserve">seeking justice and fairness for all and rising above one’s own greed </w:t>
                      </w:r>
                      <w:r w:rsidR="007B4ECE">
                        <w:rPr>
                          <w:rFonts w:asciiTheme="majorHAnsi" w:hAnsiTheme="majorHAnsi" w:cstheme="majorHAnsi"/>
                          <w:noProof/>
                          <w:szCs w:val="18"/>
                          <w:lang w:eastAsia="en-GB"/>
                        </w:rPr>
                        <w:br/>
                        <w:t>and selfishness.</w:t>
                      </w:r>
                    </w:p>
                    <w:p w:rsidR="0064020B" w:rsidRPr="007B4ECE" w:rsidRDefault="0064020B" w:rsidP="007B4ECE">
                      <w:pPr>
                        <w:jc w:val="center"/>
                        <w:rPr>
                          <w:rFonts w:asciiTheme="majorHAnsi" w:hAnsiTheme="majorHAnsi" w:cstheme="majorHAnsi"/>
                          <w:b/>
                          <w:noProof/>
                          <w:szCs w:val="18"/>
                          <w:lang w:eastAsia="en-GB"/>
                        </w:rPr>
                      </w:pPr>
                      <w:r w:rsidRPr="007B4ECE">
                        <w:rPr>
                          <w:rFonts w:asciiTheme="majorHAnsi" w:hAnsiTheme="majorHAnsi" w:cstheme="majorHAnsi"/>
                          <w:b/>
                          <w:noProof/>
                          <w:szCs w:val="18"/>
                          <w:lang w:eastAsia="en-GB"/>
                        </w:rPr>
                        <w:t>The need to control desires</w:t>
                      </w:r>
                      <w:r w:rsidR="007B4ECE">
                        <w:rPr>
                          <w:rFonts w:asciiTheme="majorHAnsi" w:hAnsiTheme="majorHAnsi" w:cstheme="majorHAnsi"/>
                          <w:b/>
                          <w:noProof/>
                          <w:szCs w:val="18"/>
                          <w:lang w:eastAsia="en-GB"/>
                        </w:rPr>
                        <w:br/>
                      </w:r>
                      <w:r w:rsidRPr="007B4ECE">
                        <w:rPr>
                          <w:rFonts w:asciiTheme="majorHAnsi" w:hAnsiTheme="majorHAnsi" w:cstheme="majorHAnsi"/>
                          <w:noProof/>
                          <w:szCs w:val="18"/>
                          <w:lang w:eastAsia="en-GB"/>
                        </w:rPr>
                        <w:t xml:space="preserve">Islam teaches than Muslims need to control their own desires and behaviour, to follow the Five Pillars and live a life that is pleasing to God. This will ensure that when the last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day comes, and they are brought to judgement by God, they will be worthy to </w:t>
                      </w:r>
                      <w:r w:rsid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receive God’s favour and thus to enter paradise.</w:t>
                      </w:r>
                    </w:p>
                    <w:p w:rsidR="007B4ECE" w:rsidRPr="007B4ECE" w:rsidRDefault="007B4ECE" w:rsidP="007B4ECE">
                      <w:pPr>
                        <w:jc w:val="center"/>
                        <w:rPr>
                          <w:rFonts w:asciiTheme="majorHAnsi" w:hAnsiTheme="majorHAnsi" w:cstheme="majorHAnsi"/>
                          <w:b/>
                          <w:noProof/>
                          <w:szCs w:val="18"/>
                          <w:lang w:eastAsia="en-GB"/>
                        </w:rPr>
                      </w:pPr>
                      <w:r w:rsidRPr="007B4ECE">
                        <w:rPr>
                          <w:rFonts w:asciiTheme="majorHAnsi" w:hAnsiTheme="majorHAnsi" w:cstheme="majorHAnsi"/>
                          <w:b/>
                          <w:noProof/>
                          <w:szCs w:val="18"/>
                          <w:lang w:eastAsia="en-GB"/>
                        </w:rPr>
                        <w:t>Respect for the beliefs of others</w:t>
                      </w:r>
                      <w:r w:rsidRPr="007B4ECE">
                        <w:rPr>
                          <w:rFonts w:asciiTheme="majorHAnsi" w:hAnsiTheme="majorHAnsi" w:cstheme="majorHAnsi"/>
                          <w:b/>
                          <w:noProof/>
                          <w:szCs w:val="18"/>
                          <w:lang w:eastAsia="en-GB"/>
                        </w:rPr>
                        <w:br/>
                      </w:r>
                      <w:r w:rsidRPr="007B4ECE">
                        <w:rPr>
                          <w:rFonts w:asciiTheme="majorHAnsi" w:hAnsiTheme="majorHAnsi" w:cstheme="majorHAnsi"/>
                          <w:noProof/>
                          <w:szCs w:val="18"/>
                          <w:lang w:eastAsia="en-GB"/>
                        </w:rPr>
                        <w:t xml:space="preserve">The Qur’an encourages Muslims to be tolerant and respectful towards the beliefs of others. ‘To you be your religion, and to me mine’ (109:6) Muslims should live in </w:t>
                      </w:r>
                      <w:r>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peace and harmony in society, celebrating differences and </w:t>
                      </w:r>
                      <w:r>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obeying the law. </w:t>
                      </w:r>
                      <w:r w:rsidRPr="007B4ECE">
                        <w:rPr>
                          <w:rFonts w:asciiTheme="majorHAnsi" w:hAnsiTheme="majorHAnsi" w:cstheme="majorHAnsi"/>
                          <w:b/>
                          <w:noProof/>
                          <w:szCs w:val="18"/>
                          <w:lang w:eastAsia="en-GB"/>
                        </w:rPr>
                        <w:br/>
                      </w:r>
                    </w:p>
                    <w:p w:rsidR="007B4ECE" w:rsidRPr="007B4ECE" w:rsidRDefault="007B4ECE" w:rsidP="007B4ECE">
                      <w:pPr>
                        <w:spacing w:line="276" w:lineRule="auto"/>
                        <w:jc w:val="center"/>
                        <w:rPr>
                          <w:rFonts w:asciiTheme="majorHAnsi" w:hAnsiTheme="majorHAnsi" w:cstheme="majorHAnsi"/>
                          <w:noProof/>
                          <w:szCs w:val="18"/>
                          <w:lang w:eastAsia="en-GB"/>
                        </w:rPr>
                      </w:pPr>
                    </w:p>
                    <w:p w:rsidR="00CA1F20" w:rsidRPr="007B4ECE" w:rsidRDefault="00CA1F20" w:rsidP="007B4ECE">
                      <w:pPr>
                        <w:jc w:val="center"/>
                        <w:rPr>
                          <w:rFonts w:asciiTheme="majorHAnsi" w:hAnsiTheme="majorHAnsi" w:cstheme="majorHAnsi"/>
                          <w:szCs w:val="18"/>
                        </w:rPr>
                      </w:pPr>
                    </w:p>
                  </w:txbxContent>
                </v:textbox>
                <w10:wrap anchorx="margin"/>
              </v:shape>
            </w:pict>
          </mc:Fallback>
        </mc:AlternateContent>
      </w:r>
      <w:r w:rsidR="0064020B">
        <w:rPr>
          <w:noProof/>
          <w:lang w:val="en-GB" w:eastAsia="en-GB"/>
        </w:rPr>
        <mc:AlternateContent>
          <mc:Choice Requires="wps">
            <w:drawing>
              <wp:anchor distT="0" distB="0" distL="114300" distR="114300" simplePos="0" relativeHeight="251660288" behindDoc="0" locked="0" layoutInCell="1" allowOverlap="1" wp14:anchorId="45C3261E" wp14:editId="6A9A392B">
                <wp:simplePos x="0" y="0"/>
                <wp:positionH relativeFrom="margin">
                  <wp:posOffset>38100</wp:posOffset>
                </wp:positionH>
                <wp:positionV relativeFrom="paragraph">
                  <wp:posOffset>12700</wp:posOffset>
                </wp:positionV>
                <wp:extent cx="4623435" cy="3116580"/>
                <wp:effectExtent l="19050" t="0" r="920115" b="826770"/>
                <wp:wrapNone/>
                <wp:docPr id="3" name="Cloud Callout 3"/>
                <wp:cNvGraphicFramePr/>
                <a:graphic xmlns:a="http://schemas.openxmlformats.org/drawingml/2006/main">
                  <a:graphicData uri="http://schemas.microsoft.com/office/word/2010/wordprocessingShape">
                    <wps:wsp>
                      <wps:cNvSpPr/>
                      <wps:spPr>
                        <a:xfrm flipH="1">
                          <a:off x="0" y="0"/>
                          <a:ext cx="4623435" cy="3116580"/>
                        </a:xfrm>
                        <a:prstGeom prst="cloudCallout">
                          <a:avLst>
                            <a:gd name="adj1" fmla="val -67319"/>
                            <a:gd name="adj2" fmla="val 72584"/>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F20" w:rsidRDefault="00CA1F20" w:rsidP="00CA1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C3261E" id="Cloud Callout 3" o:spid="_x0000_s1028" type="#_x0000_t106" style="position:absolute;margin-left:3pt;margin-top:1pt;width:364.05pt;height:245.4pt;flip:x;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671wIAACkGAAAOAAAAZHJzL2Uyb0RvYy54bWysVEtvGyEQvlfqf0Dck334lVhZR65bt5Wi&#10;JGpS5YxZsKlYoIDtdX99BxZv3CbKoaoPmNmZ+WbmY2aurttGoh2zTmhV4eI8x4gpqmuh1hX+/rg8&#10;u8DIeaJqIrViFT4wh69n799d7c2UlXqjZc0sAhDlpntT4Y33Zppljm5YQ9y5NkyBkmvbEA+iXWe1&#10;JXtAb2RW5vk422tbG6spcw6+fuyUeBbxOWfU33HumEeywpCbj6eN5yqc2eyKTNeWmI2gKQ3yD1k0&#10;RCgI2kN9JJ6grRUvoBpBrXaa+3Oqm0xzLiiLNUA1Rf5XNQ8bYlisBchxpqfJ/T9Yeru7t0jUFR5g&#10;pEgDT7SQelujBZHw79EgULQ3bgqWD+beJsnBNdTbctsgLoX5Aq8fGYCaUBsJPvQEs9YjCh+H43Iw&#10;HIwwoqAbFMV4dBGfIOuAAqCxzn9mukHhUmEakkm5RHiyu3E+Ml2nfEn9o8CINxIebkckOhtPBsVl&#10;etkTo/LUaFKOLobBBkInSLgdgwd8p6Wol0LKKNj1aiEtAvwKL/NPH5YxALj8YSbV256TfJDPjxWf&#10;eAJOcM0Czx2z8eYPkgVAqb4xDo8EDJaRhDgerE+IUMqU7+h3G1KzLs9RDr9UY+8RK46AAZlDfT12&#10;Agij9xK7oyrZB1cWp6t3zt9KrHPuPWJkrXzv3Ail7WsAEqpKkTv7I0kdNYEl367a2MDRMnxZ6foA&#10;TW11N+3O0KWAZrohzt8TC10CiwBWlr+Dg0u9r7BON4w22v567Xuwh6kDLUZ7WBcVdj+3xDKM5FcF&#10;83hZDIdhv0RhOJqUINhTzepUo7bNQkMnQd9CdvEa7L08XrnVzRNstnmICiqiKMSGcfD2KCx8t8Zg&#10;N1I2n0cz2CmG+Bv1YOhxHENLP7ZPxJo0UR6G8VYfV0vq/o7jZ9vwQkrPt15z4YPymdckwD6KrZR2&#10;Z1h4p3K0et7ws98AAAD//wMAUEsDBBQABgAIAAAAIQClQihm2wAAAAcBAAAPAAAAZHJzL2Rvd25y&#10;ZXYueG1sTI/BTsMwDIbvSLxDZCQu05aum7ZR6k4ICXGFwYVb1pimonG6JuvK22NOcLKs/9fnz+V+&#10;8p0aaYhtYITlIgNFXAfbcoPw/vY034GKybA1XWBC+KYI++r6qjSFDRd+pfGQGiUQjoVBcCn1hdax&#10;duRNXISeWLLPMHiTZB0abQdzEbjvdJ5lG+1Ny3LBmZ4eHdVfh7NH+Oj0drVejfT8ks/o1Jym2egd&#10;4u3N9HAPKtGU/srwqy/qUInTMZzZRtUhbOSThJDLkFRwS1BHhPVdvgNdlfq/f/UDAAD//wMAUEsB&#10;Ai0AFAAGAAgAAAAhALaDOJL+AAAA4QEAABMAAAAAAAAAAAAAAAAAAAAAAFtDb250ZW50X1R5cGVz&#10;XS54bWxQSwECLQAUAAYACAAAACEAOP0h/9YAAACUAQAACwAAAAAAAAAAAAAAAAAvAQAAX3JlbHMv&#10;LnJlbHNQSwECLQAUAAYACAAAACEAGmiuu9cCAAApBgAADgAAAAAAAAAAAAAAAAAuAgAAZHJzL2Uy&#10;b0RvYy54bWxQSwECLQAUAAYACAAAACEApUIoZtsAAAAHAQAADwAAAAAAAAAAAAAAAAAxBQAAZHJz&#10;L2Rvd25yZXYueG1sUEsFBgAAAAAEAAQA8wAAADkGAAAAAA==&#10;" adj="-3741,26478" fillcolor="#f0ebf9" strokecolor="#7030a0" strokeweight="1pt">
                <v:stroke joinstyle="miter"/>
                <v:textbox>
                  <w:txbxContent>
                    <w:p w:rsidR="00CA1F20" w:rsidRDefault="00CA1F20" w:rsidP="00CA1F20">
                      <w:pPr>
                        <w:jc w:val="center"/>
                      </w:pPr>
                    </w:p>
                  </w:txbxContent>
                </v:textbox>
                <w10:wrap anchorx="margin"/>
              </v:shape>
            </w:pict>
          </mc:Fallback>
        </mc:AlternateContent>
      </w:r>
      <w:r w:rsidR="0064020B">
        <w:rPr>
          <w:noProof/>
          <w:lang w:val="en-GB" w:eastAsia="en-GB"/>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16654</wp:posOffset>
                </wp:positionV>
                <wp:extent cx="4700270" cy="3116580"/>
                <wp:effectExtent l="876300" t="0" r="43180" b="960120"/>
                <wp:wrapNone/>
                <wp:docPr id="2" name="Cloud Callout 2"/>
                <wp:cNvGraphicFramePr/>
                <a:graphic xmlns:a="http://schemas.openxmlformats.org/drawingml/2006/main">
                  <a:graphicData uri="http://schemas.microsoft.com/office/word/2010/wordprocessingShape">
                    <wps:wsp>
                      <wps:cNvSpPr/>
                      <wps:spPr>
                        <a:xfrm>
                          <a:off x="9920377" y="724619"/>
                          <a:ext cx="4700270" cy="3116580"/>
                        </a:xfrm>
                        <a:prstGeom prst="cloudCallout">
                          <a:avLst>
                            <a:gd name="adj1" fmla="val -66560"/>
                            <a:gd name="adj2" fmla="val 76550"/>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F20" w:rsidRDefault="00CA1F20" w:rsidP="00CA1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2" o:spid="_x0000_s1029" type="#_x0000_t106" style="position:absolute;margin-left:318.9pt;margin-top:1.3pt;width:370.1pt;height:245.4pt;z-index:25165824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3194AIAACoGAAAOAAAAZHJzL2Uyb0RvYy54bWysVEtv2zAMvg/YfxB0b/3Iw01Qp8jSZRhQ&#10;tMXaoWdFlhIPsqRJyqP79SNlO8m2YodhOSiiSX4kP5G8vjk0iuyE87XRJc0uU0qE5qaq9bqkX5+X&#10;F1eU+MB0xZTRoqSvwtOb2ft313s7FbnZGFUJRwBE++nelnQTgp0miecb0TB/aazQoJTGNSyA6NZJ&#10;5dge0BuV5Gk6TvbGVdYZLryHr7etks4ivpSChwcpvQhElRRyC/F08Vzhmcyu2XTtmN3UvEuD/UMW&#10;Das1BD1C3bLAyNbVf0A1NXfGGxkuuWkSI2XNRawBqsnS36p52jArYi1AjrdHmvz/g+X3u0dH6qqk&#10;OSWaNfBEC2W2FVkwBf+B5EjR3vopWD7ZR9dJHq5Y70G6Bv+hEnIo6WSSp4OioOS1pEU+HGeTlmFx&#10;CISDflikaV7AQ3AwGGTZeHQV3yA5IVnnwydhGoKXknLMpksmMsx2dz5EqqsuYVZ9yyiRjYKX2zFF&#10;Lsbj0bh/2jMjqPBkVIxHoz50BwlJ9MER3xtVV8taqSi49WqhHAH8ki7Tjx+WsTJw+cVM6b97Fukg&#10;nfdhzzwBB10TJLqlNt7CqxIIqPQXIeGVgME8khDnQxwTYpwLHbJWtWGVaPMcpfDDB8A0caLQI0oR&#10;EJEl1HfE7gB6yxakx25hOnt0FXG8js7p3xJrnY8eMbLR4ejc1Nq4twAUVNVFbu17klpqkKVwWB1i&#10;Bw/QEr+sTPUKXe1MO+7e8mUNzXTHfHhkDroEGhB2VniAQyqzL6npbpRsjPvx1ne0h7EDLSV72Bcl&#10;9d+3zAlK1GcNAznJhkNcMFEYjoocBHeuWZ1r9LZZGOgk6FvILl7RPqj+Kp1pXmC1zTEqqJjmEBvG&#10;IbheWIR2j8Fy5GI+j2awVCwLd/rJcgRHnrGlnw8vzNluogIM473pdwubxu5vOT7Zoqc2820wsg6o&#10;PPHaCbCQYit1yxM33rkcrU4rfvYTAAD//wMAUEsDBBQABgAIAAAAIQD46G5L2wAAAAYBAAAPAAAA&#10;ZHJzL2Rvd25yZXYueG1sTI9BS8NAFITvgv9heYI3u2kSq8ZsigiCB6HY6v01+0yi2bchu22Tf+/z&#10;ZI/DDDPflOvJ9epIY+g8G1guElDEtbcdNwY+di8396BCRLbYeyYDMwVYV5cXJRbWn/idjtvYKCnh&#10;UKCBNsah0DrULTkMCz8Qi/flR4dR5NhoO+JJyl2v0yRZaYcdy0KLAz23VP9sD052l95nm0+8zebm&#10;e/ea49u8CbUx11fT0yOoSFP8D8MfvqBDJUx7f2AbVG9AjkQD6QqUmHd5koLaG8gfshx0Vepz/OoX&#10;AAD//wMAUEsBAi0AFAAGAAgAAAAhALaDOJL+AAAA4QEAABMAAAAAAAAAAAAAAAAAAAAAAFtDb250&#10;ZW50X1R5cGVzXS54bWxQSwECLQAUAAYACAAAACEAOP0h/9YAAACUAQAACwAAAAAAAAAAAAAAAAAv&#10;AQAAX3JlbHMvLnJlbHNQSwECLQAUAAYACAAAACEACHd9feACAAAqBgAADgAAAAAAAAAAAAAAAAAu&#10;AgAAZHJzL2Uyb0RvYy54bWxQSwECLQAUAAYACAAAACEA+OhuS9sAAAAGAQAADwAAAAAAAAAAAAAA&#10;AAA6BQAAZHJzL2Rvd25yZXYueG1sUEsFBgAAAAAEAAQA8wAAAEIGAAAAAA==&#10;" adj="-3577,27335" fillcolor="#f0ebf9" strokecolor="#7030a0" strokeweight="1pt">
                <v:stroke joinstyle="miter"/>
                <v:textbox>
                  <w:txbxContent>
                    <w:p w:rsidR="00CA1F20" w:rsidRDefault="00CA1F20" w:rsidP="00CA1F20">
                      <w:pPr>
                        <w:jc w:val="center"/>
                      </w:pPr>
                    </w:p>
                  </w:txbxContent>
                </v:textbox>
                <w10:wrap anchorx="margin"/>
              </v:shape>
            </w:pict>
          </mc:Fallback>
        </mc:AlternateContent>
      </w:r>
    </w:p>
    <w:p w:rsidR="00624FE8" w:rsidRPr="00624FE8" w:rsidRDefault="00895DC9" w:rsidP="00624FE8">
      <w:r>
        <w:rPr>
          <w:noProof/>
          <w:lang w:val="en-GB" w:eastAsia="en-GB"/>
        </w:rPr>
        <w:drawing>
          <wp:anchor distT="0" distB="0" distL="114300" distR="114300" simplePos="0" relativeHeight="251720704" behindDoc="0" locked="0" layoutInCell="1" allowOverlap="1">
            <wp:simplePos x="0" y="0"/>
            <wp:positionH relativeFrom="page">
              <wp:posOffset>257175</wp:posOffset>
            </wp:positionH>
            <wp:positionV relativeFrom="paragraph">
              <wp:posOffset>251229</wp:posOffset>
            </wp:positionV>
            <wp:extent cx="660901" cy="882476"/>
            <wp:effectExtent l="114300" t="76200" r="82550" b="89535"/>
            <wp:wrapNone/>
            <wp:docPr id="61" name="Picture 61" descr="Image result for serve a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serve allah"/>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8020" t="20479" r="27507" b="18085"/>
                    <a:stretch/>
                  </pic:blipFill>
                  <pic:spPr bwMode="auto">
                    <a:xfrm rot="20626545">
                      <a:off x="0" y="0"/>
                      <a:ext cx="660901" cy="8824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19680" behindDoc="0" locked="0" layoutInCell="1" allowOverlap="1">
            <wp:simplePos x="0" y="0"/>
            <wp:positionH relativeFrom="margin">
              <wp:posOffset>9482455</wp:posOffset>
            </wp:positionH>
            <wp:positionV relativeFrom="paragraph">
              <wp:posOffset>172720</wp:posOffset>
            </wp:positionV>
            <wp:extent cx="628221" cy="802820"/>
            <wp:effectExtent l="57150" t="57150" r="57785" b="54610"/>
            <wp:wrapNone/>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lated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461" r="10867"/>
                    <a:stretch/>
                  </pic:blipFill>
                  <pic:spPr bwMode="auto">
                    <a:xfrm rot="21136189">
                      <a:off x="0" y="0"/>
                      <a:ext cx="628221" cy="802820"/>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65A">
        <w:rPr>
          <w:noProof/>
          <w:lang w:val="en-GB" w:eastAsia="en-GB"/>
        </w:rPr>
        <mc:AlternateContent>
          <mc:Choice Requires="wps">
            <w:drawing>
              <wp:anchor distT="0" distB="0" distL="114300" distR="114300" simplePos="0" relativeHeight="251667456" behindDoc="0" locked="0" layoutInCell="1" allowOverlap="1">
                <wp:simplePos x="0" y="0"/>
                <wp:positionH relativeFrom="margin">
                  <wp:posOffset>-34282</wp:posOffset>
                </wp:positionH>
                <wp:positionV relativeFrom="paragraph">
                  <wp:posOffset>90808</wp:posOffset>
                </wp:positionV>
                <wp:extent cx="4751705" cy="2637941"/>
                <wp:effectExtent l="38100" t="190500" r="67945" b="200660"/>
                <wp:wrapNone/>
                <wp:docPr id="8" name="Text Box 8"/>
                <wp:cNvGraphicFramePr/>
                <a:graphic xmlns:a="http://schemas.openxmlformats.org/drawingml/2006/main">
                  <a:graphicData uri="http://schemas.microsoft.com/office/word/2010/wordprocessingShape">
                    <wps:wsp>
                      <wps:cNvSpPr txBox="1"/>
                      <wps:spPr>
                        <a:xfrm rot="299466">
                          <a:off x="0" y="0"/>
                          <a:ext cx="4751705" cy="26379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20B" w:rsidRPr="0064020B" w:rsidRDefault="0064020B" w:rsidP="0064020B">
                            <w:pPr>
                              <w:spacing w:line="360" w:lineRule="auto"/>
                              <w:jc w:val="center"/>
                              <w:rPr>
                                <w:rFonts w:ascii="Century Gothic" w:hAnsi="Century Gothic"/>
                                <w:sz w:val="16"/>
                                <w:szCs w:val="16"/>
                              </w:rPr>
                            </w:pPr>
                            <w:r w:rsidRPr="00D80F54">
                              <w:rPr>
                                <w:rFonts w:ascii="Century Gothic" w:hAnsi="Century Gothic"/>
                                <w:noProof/>
                                <w:sz w:val="16"/>
                                <w:szCs w:val="16"/>
                                <w:lang w:eastAsia="en-GB"/>
                              </w:rPr>
                              <w:t>Jihad is the struggle</w:t>
                            </w:r>
                            <w:r w:rsidRPr="00D80F54">
                              <w:rPr>
                                <w:rFonts w:ascii="Century Gothic" w:hAnsi="Century Gothic"/>
                                <w:sz w:val="16"/>
                                <w:szCs w:val="16"/>
                              </w:rPr>
                              <w:t xml:space="preserve"> to live according to God’s laws. It is one of the </w:t>
                            </w:r>
                            <w:r>
                              <w:rPr>
                                <w:rFonts w:ascii="Century Gothic" w:hAnsi="Century Gothic"/>
                                <w:sz w:val="16"/>
                                <w:szCs w:val="16"/>
                              </w:rPr>
                              <w:br/>
                            </w:r>
                            <w:r w:rsidRPr="00D80F54">
                              <w:rPr>
                                <w:rFonts w:ascii="Century Gothic" w:hAnsi="Century Gothic"/>
                                <w:sz w:val="16"/>
                                <w:szCs w:val="16"/>
                              </w:rPr>
                              <w:t>most misunderstood worlds in Islam, because to many people ‘jihad’</w:t>
                            </w:r>
                            <w:r>
                              <w:rPr>
                                <w:rFonts w:ascii="Century Gothic" w:hAnsi="Century Gothic"/>
                                <w:sz w:val="16"/>
                                <w:szCs w:val="16"/>
                              </w:rPr>
                              <w:br/>
                            </w:r>
                            <w:r w:rsidRPr="00D80F54">
                              <w:rPr>
                                <w:rFonts w:ascii="Century Gothic" w:hAnsi="Century Gothic"/>
                                <w:sz w:val="16"/>
                                <w:szCs w:val="16"/>
                              </w:rPr>
                              <w:t xml:space="preserve">means ‘holy war’, but in fact it has a deeper meaning than this. Jihad </w:t>
                            </w:r>
                            <w:r>
                              <w:rPr>
                                <w:rFonts w:ascii="Century Gothic" w:hAnsi="Century Gothic"/>
                                <w:sz w:val="16"/>
                                <w:szCs w:val="16"/>
                              </w:rPr>
                              <w:br/>
                            </w:r>
                            <w:r w:rsidRPr="00D80F54">
                              <w:rPr>
                                <w:rFonts w:ascii="Century Gothic" w:hAnsi="Century Gothic"/>
                                <w:sz w:val="16"/>
                                <w:szCs w:val="16"/>
                              </w:rPr>
                              <w:t>act</w:t>
                            </w:r>
                            <w:r>
                              <w:rPr>
                                <w:rFonts w:ascii="Century Gothic" w:hAnsi="Century Gothic"/>
                                <w:sz w:val="16"/>
                                <w:szCs w:val="16"/>
                              </w:rPr>
                              <w:t xml:space="preserve">ually means ‘directed struggle’. This can mean striving to serve </w:t>
                            </w:r>
                            <w:r w:rsidR="00895DC9">
                              <w:rPr>
                                <w:rFonts w:ascii="Century Gothic" w:hAnsi="Century Gothic"/>
                                <w:sz w:val="16"/>
                                <w:szCs w:val="16"/>
                              </w:rPr>
                              <w:br/>
                            </w:r>
                            <w:r>
                              <w:rPr>
                                <w:rFonts w:ascii="Century Gothic" w:hAnsi="Century Gothic"/>
                                <w:sz w:val="16"/>
                                <w:szCs w:val="16"/>
                              </w:rPr>
                              <w:t>God, m</w:t>
                            </w:r>
                            <w:r w:rsidRPr="0064020B">
                              <w:rPr>
                                <w:rFonts w:ascii="Century Gothic" w:hAnsi="Century Gothic"/>
                                <w:sz w:val="16"/>
                                <w:szCs w:val="16"/>
                              </w:rPr>
                              <w:t>aking an effort to live a moral life</w:t>
                            </w:r>
                            <w:r>
                              <w:rPr>
                                <w:rFonts w:ascii="Century Gothic" w:hAnsi="Century Gothic"/>
                                <w:sz w:val="16"/>
                                <w:szCs w:val="16"/>
                              </w:rPr>
                              <w:t xml:space="preserve"> or a</w:t>
                            </w:r>
                            <w:r w:rsidRPr="0064020B">
                              <w:rPr>
                                <w:rFonts w:ascii="Century Gothic" w:hAnsi="Century Gothic"/>
                                <w:sz w:val="16"/>
                                <w:szCs w:val="16"/>
                              </w:rPr>
                              <w:t>ctively trying to live in peace</w:t>
                            </w:r>
                            <w:r>
                              <w:rPr>
                                <w:rFonts w:ascii="Century Gothic" w:hAnsi="Century Gothic"/>
                                <w:sz w:val="16"/>
                                <w:szCs w:val="16"/>
                              </w:rPr>
                              <w:t>.</w:t>
                            </w:r>
                          </w:p>
                          <w:p w:rsidR="0064020B" w:rsidRPr="00D80F54" w:rsidRDefault="0064020B" w:rsidP="0064020B">
                            <w:pPr>
                              <w:spacing w:line="360" w:lineRule="auto"/>
                              <w:jc w:val="center"/>
                              <w:rPr>
                                <w:rFonts w:ascii="Century Gothic" w:hAnsi="Century Gothic"/>
                                <w:b/>
                                <w:noProof/>
                                <w:sz w:val="16"/>
                                <w:szCs w:val="16"/>
                                <w:lang w:eastAsia="en-GB"/>
                              </w:rPr>
                            </w:pPr>
                            <w:r w:rsidRPr="00D80F54">
                              <w:rPr>
                                <w:rFonts w:ascii="Century Gothic" w:hAnsi="Century Gothic"/>
                                <w:b/>
                                <w:noProof/>
                                <w:sz w:val="16"/>
                                <w:szCs w:val="16"/>
                                <w:lang w:eastAsia="en-GB"/>
                              </w:rPr>
                              <w:t>The greater jihad and the lesser jihad</w:t>
                            </w:r>
                          </w:p>
                          <w:p w:rsidR="0064020B" w:rsidRPr="00D80F54" w:rsidRDefault="0064020B" w:rsidP="0064020B">
                            <w:pPr>
                              <w:spacing w:line="360" w:lineRule="auto"/>
                              <w:jc w:val="center"/>
                              <w:rPr>
                                <w:rFonts w:ascii="Century Gothic" w:hAnsi="Century Gothic"/>
                                <w:noProof/>
                                <w:sz w:val="16"/>
                                <w:szCs w:val="16"/>
                                <w:lang w:eastAsia="en-GB"/>
                              </w:rPr>
                            </w:pPr>
                            <w:r w:rsidRPr="00D80F54">
                              <w:rPr>
                                <w:rFonts w:ascii="Century Gothic" w:hAnsi="Century Gothic"/>
                                <w:noProof/>
                                <w:sz w:val="16"/>
                                <w:szCs w:val="16"/>
                                <w:lang w:eastAsia="en-GB"/>
                              </w:rPr>
                              <w:t xml:space="preserve">Muslims make a distinction between the greater jihad (the personal struggle for right) and the lesser jihad (the desire to remove evil from society). It is the duty of all Muslims to try to remove evil from society, but you can only fight for justice in the world when you </w:t>
                            </w:r>
                            <w:r w:rsidR="00D933FF">
                              <w:rPr>
                                <w:rFonts w:ascii="Century Gothic" w:hAnsi="Century Gothic"/>
                                <w:noProof/>
                                <w:sz w:val="16"/>
                                <w:szCs w:val="16"/>
                                <w:lang w:eastAsia="en-GB"/>
                              </w:rPr>
                              <w:br/>
                            </w:r>
                            <w:r w:rsidRPr="00D80F54">
                              <w:rPr>
                                <w:rFonts w:ascii="Century Gothic" w:hAnsi="Century Gothic"/>
                                <w:noProof/>
                                <w:sz w:val="16"/>
                                <w:szCs w:val="16"/>
                                <w:lang w:eastAsia="en-GB"/>
                              </w:rPr>
                              <w:t>have truly removed the evil from your own life.</w:t>
                            </w:r>
                          </w:p>
                          <w:p w:rsidR="0064020B" w:rsidRPr="00D80F54" w:rsidRDefault="0064020B" w:rsidP="0064020B">
                            <w:pPr>
                              <w:spacing w:line="360" w:lineRule="auto"/>
                              <w:jc w:val="center"/>
                              <w:rPr>
                                <w:rFonts w:ascii="Century Gothic" w:hAnsi="Century Gothic"/>
                                <w:noProof/>
                                <w:sz w:val="16"/>
                                <w:szCs w:val="16"/>
                                <w:lang w:eastAsia="en-GB"/>
                              </w:rPr>
                            </w:pPr>
                            <w:r w:rsidRPr="00D80F54">
                              <w:rPr>
                                <w:rFonts w:ascii="Century Gothic" w:hAnsi="Century Gothic"/>
                                <w:noProof/>
                                <w:sz w:val="16"/>
                                <w:szCs w:val="16"/>
                                <w:lang w:eastAsia="en-GB"/>
                              </w:rPr>
                              <w:t xml:space="preserve">Prophet Muhammad said that the supreme jihad is </w:t>
                            </w:r>
                            <w:r w:rsidR="00D933FF">
                              <w:rPr>
                                <w:rFonts w:ascii="Century Gothic" w:hAnsi="Century Gothic"/>
                                <w:noProof/>
                                <w:sz w:val="16"/>
                                <w:szCs w:val="16"/>
                                <w:lang w:eastAsia="en-GB"/>
                              </w:rPr>
                              <w:br/>
                            </w:r>
                            <w:r w:rsidRPr="00D80F54">
                              <w:rPr>
                                <w:rFonts w:ascii="Century Gothic" w:hAnsi="Century Gothic"/>
                                <w:noProof/>
                                <w:sz w:val="16"/>
                                <w:szCs w:val="16"/>
                                <w:lang w:eastAsia="en-GB"/>
                              </w:rPr>
                              <w:t>against oneself.</w:t>
                            </w:r>
                          </w:p>
                          <w:p w:rsidR="00CA1F20" w:rsidRPr="00ED66CD" w:rsidRDefault="00CA1F20" w:rsidP="0064020B">
                            <w:pPr>
                              <w:spacing w:after="0"/>
                              <w:jc w:val="center"/>
                              <w:rPr>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0" type="#_x0000_t202" style="position:absolute;margin-left:-2.7pt;margin-top:7.15pt;width:374.15pt;height:207.7pt;rotation:327097fd;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ChciwIAAHcFAAAOAAAAZHJzL2Uyb0RvYy54bWysVE1v2zAMvQ/YfxB0X52k+WiCOkXWosOA&#10;oi2WDj0rstQYk0VNUmJnv34UbadBt0uHXQSKfKTIR4qXV01l2F75UILN+fBswJmyEorSvuT8+9Pt&#10;pwvOQhS2EAasyvlBBX61/PjhsnYLNYItmEJ5hkFsWNQu59sY3SLLgtyqSoQzcMqiUYOvRMSrf8kK&#10;L2qMXplsNBhMsxp84TxIFQJqb1ojX1J8rZWMD1oHFZnJOeYW6fR0btKZLS/F4sULty1ll4b4hywq&#10;UVp89BjqRkTBdr78I1RVSg8BdDyTUGWgdSkV1YDVDAdvqllvhVNUC5IT3JGm8P/Cyvv9o2dlkXNs&#10;lBUVtuhJNZF9hoZdJHZqFxYIWjuExQbV2OVeH1CZim60r5gHJHc0n4+nU2ICa2MIRtIPR6JTZInK&#10;8WwynA0mnEm0jabns/mYgmZtrBTT+RC/KKhYEnLusZMUVuzvQsS8ENpDEtzCbWkMddNYVud8ej4Z&#10;kMPRgh7GJqyiuejCpPraOkiKB6MSxthvSiMvVEFS0ESqa+PZXuAsCSmVjX3ShE4ojUm8x7HDv2b1&#10;Hue2DvSgl8HGo3NVWvBU/Zu0ix99yrrFI5EndScxNpuGBmLUt3kDxQG7Tw3GdgYnb0tsyp0I8VF4&#10;/C6oxBUQH/DQBpB86CTOtuB//U2f8DjFaOWsxu+X8/BzJ7zizHy1ON/z4Xic/itdxpPZCC/+1LI5&#10;tdhddQ3YlSFlR2LCR9OL2kP1jJtilV5Fk7AS38557MXr2C4F3DRSrVYEwh/qRLyzaydT6MRyGrmn&#10;5ll4181lxJG+h/6jisWb8WyxydPCahdBlzS7ieeW1Y5//N000t0mSuvj9E6o1325/A0AAP//AwBQ&#10;SwMEFAAGAAgAAAAhAI1KW6PfAAAACQEAAA8AAABkcnMvZG93bnJldi54bWxMj81Ow0AMhO9IvMPK&#10;SFxQuyGktIRsKoRA4lAUUXgAN+v8iP2JstsmfXvMCU6WPaPxN8V2tkacaAy9dwpulwkIcrXXvWsV&#10;fH2+LjYgQkSn0XhHCs4UYFteXhSYaz+5DzrtYys4xIUcFXQxDrmUoe7IYlj6gRxrjR8tRl7HVuoR&#10;Jw63RqZJci8t9o4/dDjQc0f19/5oFUxna1a6vaneN7uXvqmaKn1DqdT11fz0CCLSHP/M8IvP6FAy&#10;08EfnQ7CKFisMnbyPbsDwfo6Sx9AHBTwXIMsC/m/QfkDAAD//wMAUEsBAi0AFAAGAAgAAAAhALaD&#10;OJL+AAAA4QEAABMAAAAAAAAAAAAAAAAAAAAAAFtDb250ZW50X1R5cGVzXS54bWxQSwECLQAUAAYA&#10;CAAAACEAOP0h/9YAAACUAQAACwAAAAAAAAAAAAAAAAAvAQAAX3JlbHMvLnJlbHNQSwECLQAUAAYA&#10;CAAAACEAuwgoXIsCAAB3BQAADgAAAAAAAAAAAAAAAAAuAgAAZHJzL2Uyb0RvYy54bWxQSwECLQAU&#10;AAYACAAAACEAjUpbo98AAAAJAQAADwAAAAAAAAAAAAAAAADlBAAAZHJzL2Rvd25yZXYueG1sUEsF&#10;BgAAAAAEAAQA8wAAAPEFAAAAAA==&#10;" filled="f" stroked="f" strokeweight=".5pt">
                <v:textbox>
                  <w:txbxContent>
                    <w:p w:rsidR="0064020B" w:rsidRPr="0064020B" w:rsidRDefault="0064020B" w:rsidP="0064020B">
                      <w:pPr>
                        <w:spacing w:line="360" w:lineRule="auto"/>
                        <w:jc w:val="center"/>
                        <w:rPr>
                          <w:rFonts w:ascii="Century Gothic" w:hAnsi="Century Gothic"/>
                          <w:sz w:val="16"/>
                          <w:szCs w:val="16"/>
                        </w:rPr>
                      </w:pPr>
                      <w:r w:rsidRPr="00D80F54">
                        <w:rPr>
                          <w:rFonts w:ascii="Century Gothic" w:hAnsi="Century Gothic"/>
                          <w:noProof/>
                          <w:sz w:val="16"/>
                          <w:szCs w:val="16"/>
                          <w:lang w:eastAsia="en-GB"/>
                        </w:rPr>
                        <w:t>Jihad is the struggle</w:t>
                      </w:r>
                      <w:r w:rsidRPr="00D80F54">
                        <w:rPr>
                          <w:rFonts w:ascii="Century Gothic" w:hAnsi="Century Gothic"/>
                          <w:sz w:val="16"/>
                          <w:szCs w:val="16"/>
                        </w:rPr>
                        <w:t xml:space="preserve"> to live according to God’s laws. It is one of the </w:t>
                      </w:r>
                      <w:r>
                        <w:rPr>
                          <w:rFonts w:ascii="Century Gothic" w:hAnsi="Century Gothic"/>
                          <w:sz w:val="16"/>
                          <w:szCs w:val="16"/>
                        </w:rPr>
                        <w:br/>
                      </w:r>
                      <w:r w:rsidRPr="00D80F54">
                        <w:rPr>
                          <w:rFonts w:ascii="Century Gothic" w:hAnsi="Century Gothic"/>
                          <w:sz w:val="16"/>
                          <w:szCs w:val="16"/>
                        </w:rPr>
                        <w:t>most misunderstood worlds in Islam, because to many people ‘jihad’</w:t>
                      </w:r>
                      <w:r>
                        <w:rPr>
                          <w:rFonts w:ascii="Century Gothic" w:hAnsi="Century Gothic"/>
                          <w:sz w:val="16"/>
                          <w:szCs w:val="16"/>
                        </w:rPr>
                        <w:br/>
                      </w:r>
                      <w:r w:rsidRPr="00D80F54">
                        <w:rPr>
                          <w:rFonts w:ascii="Century Gothic" w:hAnsi="Century Gothic"/>
                          <w:sz w:val="16"/>
                          <w:szCs w:val="16"/>
                        </w:rPr>
                        <w:t xml:space="preserve">means ‘holy war’, but in fact it has a deeper meaning than this. Jihad </w:t>
                      </w:r>
                      <w:r>
                        <w:rPr>
                          <w:rFonts w:ascii="Century Gothic" w:hAnsi="Century Gothic"/>
                          <w:sz w:val="16"/>
                          <w:szCs w:val="16"/>
                        </w:rPr>
                        <w:br/>
                      </w:r>
                      <w:r w:rsidRPr="00D80F54">
                        <w:rPr>
                          <w:rFonts w:ascii="Century Gothic" w:hAnsi="Century Gothic"/>
                          <w:sz w:val="16"/>
                          <w:szCs w:val="16"/>
                        </w:rPr>
                        <w:t>act</w:t>
                      </w:r>
                      <w:r>
                        <w:rPr>
                          <w:rFonts w:ascii="Century Gothic" w:hAnsi="Century Gothic"/>
                          <w:sz w:val="16"/>
                          <w:szCs w:val="16"/>
                        </w:rPr>
                        <w:t xml:space="preserve">ually means ‘directed struggle’. This can mean striving to serve </w:t>
                      </w:r>
                      <w:r w:rsidR="00895DC9">
                        <w:rPr>
                          <w:rFonts w:ascii="Century Gothic" w:hAnsi="Century Gothic"/>
                          <w:sz w:val="16"/>
                          <w:szCs w:val="16"/>
                        </w:rPr>
                        <w:br/>
                      </w:r>
                      <w:r>
                        <w:rPr>
                          <w:rFonts w:ascii="Century Gothic" w:hAnsi="Century Gothic"/>
                          <w:sz w:val="16"/>
                          <w:szCs w:val="16"/>
                        </w:rPr>
                        <w:t>God, m</w:t>
                      </w:r>
                      <w:r w:rsidRPr="0064020B">
                        <w:rPr>
                          <w:rFonts w:ascii="Century Gothic" w:hAnsi="Century Gothic"/>
                          <w:sz w:val="16"/>
                          <w:szCs w:val="16"/>
                        </w:rPr>
                        <w:t>aking an effort to live a moral life</w:t>
                      </w:r>
                      <w:r>
                        <w:rPr>
                          <w:rFonts w:ascii="Century Gothic" w:hAnsi="Century Gothic"/>
                          <w:sz w:val="16"/>
                          <w:szCs w:val="16"/>
                        </w:rPr>
                        <w:t xml:space="preserve"> or a</w:t>
                      </w:r>
                      <w:r w:rsidRPr="0064020B">
                        <w:rPr>
                          <w:rFonts w:ascii="Century Gothic" w:hAnsi="Century Gothic"/>
                          <w:sz w:val="16"/>
                          <w:szCs w:val="16"/>
                        </w:rPr>
                        <w:t>ctively trying to live in peace</w:t>
                      </w:r>
                      <w:r>
                        <w:rPr>
                          <w:rFonts w:ascii="Century Gothic" w:hAnsi="Century Gothic"/>
                          <w:sz w:val="16"/>
                          <w:szCs w:val="16"/>
                        </w:rPr>
                        <w:t>.</w:t>
                      </w:r>
                    </w:p>
                    <w:p w:rsidR="0064020B" w:rsidRPr="00D80F54" w:rsidRDefault="0064020B" w:rsidP="0064020B">
                      <w:pPr>
                        <w:spacing w:line="360" w:lineRule="auto"/>
                        <w:jc w:val="center"/>
                        <w:rPr>
                          <w:rFonts w:ascii="Century Gothic" w:hAnsi="Century Gothic"/>
                          <w:b/>
                          <w:noProof/>
                          <w:sz w:val="16"/>
                          <w:szCs w:val="16"/>
                          <w:lang w:eastAsia="en-GB"/>
                        </w:rPr>
                      </w:pPr>
                      <w:r w:rsidRPr="00D80F54">
                        <w:rPr>
                          <w:rFonts w:ascii="Century Gothic" w:hAnsi="Century Gothic"/>
                          <w:b/>
                          <w:noProof/>
                          <w:sz w:val="16"/>
                          <w:szCs w:val="16"/>
                          <w:lang w:eastAsia="en-GB"/>
                        </w:rPr>
                        <w:t>The greater jihad and the lesser jihad</w:t>
                      </w:r>
                    </w:p>
                    <w:p w:rsidR="0064020B" w:rsidRPr="00D80F54" w:rsidRDefault="0064020B" w:rsidP="0064020B">
                      <w:pPr>
                        <w:spacing w:line="360" w:lineRule="auto"/>
                        <w:jc w:val="center"/>
                        <w:rPr>
                          <w:rFonts w:ascii="Century Gothic" w:hAnsi="Century Gothic"/>
                          <w:noProof/>
                          <w:sz w:val="16"/>
                          <w:szCs w:val="16"/>
                          <w:lang w:eastAsia="en-GB"/>
                        </w:rPr>
                      </w:pPr>
                      <w:r w:rsidRPr="00D80F54">
                        <w:rPr>
                          <w:rFonts w:ascii="Century Gothic" w:hAnsi="Century Gothic"/>
                          <w:noProof/>
                          <w:sz w:val="16"/>
                          <w:szCs w:val="16"/>
                          <w:lang w:eastAsia="en-GB"/>
                        </w:rPr>
                        <w:t xml:space="preserve">Muslims make a distinction between the greater jihad (the personal struggle for right) and the lesser jihad (the desire to remove evil from society). It is the duty of all Muslims to try to remove evil from society, but you can only fight for justice in the world when you </w:t>
                      </w:r>
                      <w:r w:rsidR="00D933FF">
                        <w:rPr>
                          <w:rFonts w:ascii="Century Gothic" w:hAnsi="Century Gothic"/>
                          <w:noProof/>
                          <w:sz w:val="16"/>
                          <w:szCs w:val="16"/>
                          <w:lang w:eastAsia="en-GB"/>
                        </w:rPr>
                        <w:br/>
                      </w:r>
                      <w:r w:rsidRPr="00D80F54">
                        <w:rPr>
                          <w:rFonts w:ascii="Century Gothic" w:hAnsi="Century Gothic"/>
                          <w:noProof/>
                          <w:sz w:val="16"/>
                          <w:szCs w:val="16"/>
                          <w:lang w:eastAsia="en-GB"/>
                        </w:rPr>
                        <w:t>have truly removed the evil from your own life.</w:t>
                      </w:r>
                    </w:p>
                    <w:p w:rsidR="0064020B" w:rsidRPr="00D80F54" w:rsidRDefault="0064020B" w:rsidP="0064020B">
                      <w:pPr>
                        <w:spacing w:line="360" w:lineRule="auto"/>
                        <w:jc w:val="center"/>
                        <w:rPr>
                          <w:rFonts w:ascii="Century Gothic" w:hAnsi="Century Gothic"/>
                          <w:noProof/>
                          <w:sz w:val="16"/>
                          <w:szCs w:val="16"/>
                          <w:lang w:eastAsia="en-GB"/>
                        </w:rPr>
                      </w:pPr>
                      <w:r w:rsidRPr="00D80F54">
                        <w:rPr>
                          <w:rFonts w:ascii="Century Gothic" w:hAnsi="Century Gothic"/>
                          <w:noProof/>
                          <w:sz w:val="16"/>
                          <w:szCs w:val="16"/>
                          <w:lang w:eastAsia="en-GB"/>
                        </w:rPr>
                        <w:t xml:space="preserve">Prophet Muhammad said that the supreme jihad is </w:t>
                      </w:r>
                      <w:r w:rsidR="00D933FF">
                        <w:rPr>
                          <w:rFonts w:ascii="Century Gothic" w:hAnsi="Century Gothic"/>
                          <w:noProof/>
                          <w:sz w:val="16"/>
                          <w:szCs w:val="16"/>
                          <w:lang w:eastAsia="en-GB"/>
                        </w:rPr>
                        <w:br/>
                      </w:r>
                      <w:r w:rsidRPr="00D80F54">
                        <w:rPr>
                          <w:rFonts w:ascii="Century Gothic" w:hAnsi="Century Gothic"/>
                          <w:noProof/>
                          <w:sz w:val="16"/>
                          <w:szCs w:val="16"/>
                          <w:lang w:eastAsia="en-GB"/>
                        </w:rPr>
                        <w:t>against oneself.</w:t>
                      </w:r>
                    </w:p>
                    <w:p w:rsidR="00CA1F20" w:rsidRPr="00ED66CD" w:rsidRDefault="00CA1F20" w:rsidP="0064020B">
                      <w:pPr>
                        <w:spacing w:after="0"/>
                        <w:jc w:val="center"/>
                        <w:rPr>
                          <w:szCs w:val="18"/>
                        </w:rPr>
                      </w:pPr>
                    </w:p>
                  </w:txbxContent>
                </v:textbox>
                <w10:wrap anchorx="margin"/>
              </v:shape>
            </w:pict>
          </mc:Fallback>
        </mc:AlternateContent>
      </w:r>
      <w:r w:rsidR="007B4ECE">
        <w:rPr>
          <w:noProof/>
          <w:lang w:val="en-GB" w:eastAsia="en-GB"/>
        </w:rPr>
        <mc:AlternateContent>
          <mc:Choice Requires="wps">
            <w:drawing>
              <wp:anchor distT="0" distB="0" distL="114300" distR="114300" simplePos="0" relativeHeight="251670528" behindDoc="0" locked="0" layoutInCell="1" allowOverlap="1" wp14:anchorId="224E54CE" wp14:editId="32182C6B">
                <wp:simplePos x="0" y="0"/>
                <wp:positionH relativeFrom="column">
                  <wp:posOffset>9690100</wp:posOffset>
                </wp:positionH>
                <wp:positionV relativeFrom="paragraph">
                  <wp:posOffset>13335</wp:posOffset>
                </wp:positionV>
                <wp:extent cx="4432300" cy="2846231"/>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432300" cy="2846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20B" w:rsidRPr="007B4ECE" w:rsidRDefault="0064020B" w:rsidP="007B4ECE">
                            <w:pPr>
                              <w:spacing w:line="276"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The battle against laziness</w:t>
                            </w:r>
                            <w:r w:rsidR="007B4ECE"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There is a prayer of Prophet Muhammad which says: “God, I seek thy protection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against helplessness and laziness, and against cowardice…and miserliness.” This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describes the greater jihad. It is the commitment to make the effort to be a better</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 person and live as God has instructed.</w:t>
                            </w:r>
                          </w:p>
                          <w:p w:rsidR="0064020B" w:rsidRPr="007B4ECE" w:rsidRDefault="0064020B" w:rsidP="007B4ECE">
                            <w:pPr>
                              <w:spacing w:line="276" w:lineRule="auto"/>
                              <w:jc w:val="center"/>
                              <w:rPr>
                                <w:rFonts w:asciiTheme="majorHAnsi" w:hAnsiTheme="majorHAnsi" w:cstheme="majorHAnsi"/>
                                <w:noProof/>
                                <w:sz w:val="16"/>
                                <w:szCs w:val="16"/>
                                <w:lang w:eastAsia="en-GB"/>
                              </w:rPr>
                            </w:pPr>
                            <w:r w:rsidRPr="007B4ECE">
                              <w:rPr>
                                <w:rFonts w:asciiTheme="majorHAnsi" w:hAnsiTheme="majorHAnsi" w:cstheme="majorHAnsi"/>
                                <w:noProof/>
                                <w:sz w:val="16"/>
                                <w:szCs w:val="16"/>
                                <w:lang w:eastAsia="en-GB"/>
                              </w:rPr>
                              <w:t xml:space="preserve">The greater jihad is the spiritual fight against the tendency to be lazy: to get up for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prayers before dawn, to only eat food that is halal (permitted), to show kindness and generosity towards other people.</w:t>
                            </w:r>
                          </w:p>
                          <w:p w:rsidR="0064020B" w:rsidRPr="007B4ECE" w:rsidRDefault="0064020B" w:rsidP="007B4ECE">
                            <w:pPr>
                              <w:spacing w:line="276"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Encourage what is right</w:t>
                            </w:r>
                            <w:r w:rsidR="007B4ECE"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 Qur’an urges Muslims to ‘encourage what is right (ma’ruf), and forbid what is wrong’ (3:104). This process is partly about removing evil from yourself, but also about making the world a better place. Prophet Muhammad says, “Whoever amongst you sees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an evil, he must change it with his hand. If he is not able to do so, then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with his tongue. And if he is not able to do so, then with his heart,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and that is the weakest form of faith.”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(Hadith)</w:t>
                            </w:r>
                          </w:p>
                          <w:p w:rsidR="00CA1F20" w:rsidRPr="007B4ECE" w:rsidRDefault="00CA1F20" w:rsidP="007B4ECE">
                            <w:pPr>
                              <w:jc w:val="center"/>
                              <w:rPr>
                                <w:rFonts w:asciiTheme="majorHAnsi" w:hAnsiTheme="majorHAnsi" w:cstheme="majorHAnsi"/>
                                <w:color w:val="au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4E54CE" id="Text Box 10" o:spid="_x0000_s1031" type="#_x0000_t202" style="position:absolute;margin-left:763pt;margin-top:1.05pt;width:349pt;height:224.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ogQIAAGwFAAAOAAAAZHJzL2Uyb0RvYy54bWysVE1PGzEQvVfqf7B8L5svKI3YoBREVQkB&#10;KlScHa9NVvV6XNtJNv31ffZmk4j2QtXLrj3zZjzz5uPism0MWysfarIlH54MOFNWUlXbl5J/f7r5&#10;cM5ZiMJWwpBVJd+qwC9n799dbNxUjWhJplKewYkN040r+TJGNy2KIJeqEeGEnLJQavKNiLj6l6Ly&#10;YgPvjSlGg8FZsSFfOU9ShQDpdafks+xfayXjvdZBRWZKjthi/vr8XaRvMbsQ0xcv3LKWuzDEP0TR&#10;iNri0b2raxEFW/n6D1dNLT0F0vFEUlOQ1rVUOQdkMxy8yuZxKZzKuYCc4PY0hf/nVt6tHzyrK9QO&#10;9FjRoEZPqo3sM7UMIvCzcWEK2KMDMLaQA9vLA4Qp7Vb7Jv2REIMerrZ7dpM3CeFkMh6NB1BJ6Ebn&#10;k7PROPspDubOh/hFUcPSoeQe5cusivVtiAgF0B6SXrN0UxuTS2gs25T8bHw6yAZ7DSyMTViVm2Hn&#10;JqXUhZ5PcWtUwhj7TWmQkTNIgtyG6sp4thZoICGlsrEPOqMTSiOItxju8Ieo3mLc5QGL/DLZuDdu&#10;aks+Z/8q7OpHH7Lu8CDyKO90jO2izV1w2ld2QdUWBffUjUxw8qZGUW5FiA/CY0ZQSMx9vMdHGwL5&#10;tDtxtiT/62/yhEfrQsvZBjNX8vBzJbzizHy1aOpPw8kEbmO+TE4/jnDxx5rFscaumitCVYbYME7m&#10;Y8JH0x+1p+YZ62GeXoVKWIm3Sx7741XsNgHWi1TzeQZhLJ2It/bRyeQ6sZxa7ql9Ft7t+jKipe+o&#10;n04xfdWeHTZZWpqvIuk6927iuWN1xz9GOrf0bv2knXF8z6jDkpz9BgAA//8DAFBLAwQUAAYACAAA&#10;ACEA6MsCKOEAAAALAQAADwAAAGRycy9kb3ducmV2LnhtbEyPwU7DMBBE70j8g7VI3KhT01RViFNV&#10;kSokBIeWXrhtYjeJiNchdtvA17Oc6HFmR7Nv8vXkenG2Y+g8aZjPEhCWam86ajQc3rcPKxAhIhns&#10;PVkN3zbAuri9yTEz/kI7e97HRnAJhQw1tDEOmZShbq3DMPODJb4d/egwshwbaUa8cLnrpUqSpXTY&#10;EX9ocbBla+vP/clpeCm3b7irlFv99OXz63EzfB0+Uq3v76bNE4hop/gfhj98RoeCmSp/IhNEzzpV&#10;Sx4TNag5CA4opRZsVBoWafIIssjl9YbiFwAA//8DAFBLAQItABQABgAIAAAAIQC2gziS/gAAAOEB&#10;AAATAAAAAAAAAAAAAAAAAAAAAABbQ29udGVudF9UeXBlc10ueG1sUEsBAi0AFAAGAAgAAAAhADj9&#10;If/WAAAAlAEAAAsAAAAAAAAAAAAAAAAALwEAAF9yZWxzLy5yZWxzUEsBAi0AFAAGAAgAAAAhAJH7&#10;NCiBAgAAbAUAAA4AAAAAAAAAAAAAAAAALgIAAGRycy9lMm9Eb2MueG1sUEsBAi0AFAAGAAgAAAAh&#10;AOjLAijhAAAACwEAAA8AAAAAAAAAAAAAAAAA2wQAAGRycy9kb3ducmV2LnhtbFBLBQYAAAAABAAE&#10;APMAAADpBQAAAAA=&#10;" filled="f" stroked="f" strokeweight=".5pt">
                <v:textbox>
                  <w:txbxContent>
                    <w:p w:rsidR="0064020B" w:rsidRPr="007B4ECE" w:rsidRDefault="0064020B" w:rsidP="007B4ECE">
                      <w:pPr>
                        <w:spacing w:line="276"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The battle against laziness</w:t>
                      </w:r>
                      <w:r w:rsidR="007B4ECE"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There is a prayer of Prophet Muhammad which says: “God, I seek thy protection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against helplessness and laziness, and against cowardice…and miserliness.” This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describes the greater jihad. It is the commitment to make the effort to be a better</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 person and live as God has instructed.</w:t>
                      </w:r>
                    </w:p>
                    <w:p w:rsidR="0064020B" w:rsidRPr="007B4ECE" w:rsidRDefault="0064020B" w:rsidP="007B4ECE">
                      <w:pPr>
                        <w:spacing w:line="276" w:lineRule="auto"/>
                        <w:jc w:val="center"/>
                        <w:rPr>
                          <w:rFonts w:asciiTheme="majorHAnsi" w:hAnsiTheme="majorHAnsi" w:cstheme="majorHAnsi"/>
                          <w:noProof/>
                          <w:sz w:val="16"/>
                          <w:szCs w:val="16"/>
                          <w:lang w:eastAsia="en-GB"/>
                        </w:rPr>
                      </w:pPr>
                      <w:r w:rsidRPr="007B4ECE">
                        <w:rPr>
                          <w:rFonts w:asciiTheme="majorHAnsi" w:hAnsiTheme="majorHAnsi" w:cstheme="majorHAnsi"/>
                          <w:noProof/>
                          <w:sz w:val="16"/>
                          <w:szCs w:val="16"/>
                          <w:lang w:eastAsia="en-GB"/>
                        </w:rPr>
                        <w:t xml:space="preserve">The greater jihad is the spiritual fight against the tendency to be lazy: to get up for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prayers before dawn, to only eat food that is halal (permitted), to show kindness and generosity towards other people.</w:t>
                      </w:r>
                    </w:p>
                    <w:p w:rsidR="0064020B" w:rsidRPr="007B4ECE" w:rsidRDefault="0064020B" w:rsidP="007B4ECE">
                      <w:pPr>
                        <w:spacing w:line="276"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Encourage what is right</w:t>
                      </w:r>
                      <w:r w:rsidR="007B4ECE"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 Qur’an urges Muslims to ‘encourage what is right (ma’ruf), and forbid what is wrong’ (3:104). This process is partly about removing evil from yourself, but also about making the world a better place. Prophet Muhammad says, “Whoever amongst you sees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an evil, he must change it with his hand. If he is not able to do so, then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with his tongue. And if he is not able to do so, then with his heart,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and that is the weakest form of faith.” </w:t>
                      </w:r>
                      <w:r w:rsidR="007B4ECE" w:rsidRP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(Hadith)</w:t>
                      </w:r>
                    </w:p>
                    <w:p w:rsidR="00CA1F20" w:rsidRPr="007B4ECE" w:rsidRDefault="00CA1F20" w:rsidP="007B4ECE">
                      <w:pPr>
                        <w:jc w:val="center"/>
                        <w:rPr>
                          <w:rFonts w:asciiTheme="majorHAnsi" w:hAnsiTheme="majorHAnsi" w:cstheme="majorHAnsi"/>
                          <w:color w:val="auto"/>
                          <w:sz w:val="16"/>
                          <w:szCs w:val="16"/>
                        </w:rPr>
                      </w:pPr>
                    </w:p>
                  </w:txbxContent>
                </v:textbox>
              </v:shape>
            </w:pict>
          </mc:Fallback>
        </mc:AlternateContent>
      </w:r>
    </w:p>
    <w:p w:rsidR="00624FE8" w:rsidRPr="00624FE8" w:rsidRDefault="00624FE8" w:rsidP="00624FE8"/>
    <w:p w:rsidR="00624FE8" w:rsidRDefault="00624FE8" w:rsidP="00624FE8"/>
    <w:p w:rsidR="00654C72" w:rsidRDefault="00624FE8" w:rsidP="00624FE8">
      <w:pPr>
        <w:tabs>
          <w:tab w:val="left" w:pos="6240"/>
        </w:tabs>
      </w:pPr>
      <w:r>
        <w:tab/>
      </w:r>
    </w:p>
    <w:p w:rsidR="00CA1F20" w:rsidRDefault="00CA1F20" w:rsidP="00624FE8">
      <w:pPr>
        <w:tabs>
          <w:tab w:val="left" w:pos="6240"/>
        </w:tabs>
      </w:pPr>
    </w:p>
    <w:p w:rsidR="00CA1F20" w:rsidRDefault="00CA1F20" w:rsidP="00624FE8">
      <w:pPr>
        <w:tabs>
          <w:tab w:val="left" w:pos="6240"/>
        </w:tabs>
      </w:pPr>
    </w:p>
    <w:p w:rsidR="00CA1F20" w:rsidRDefault="00DC565A" w:rsidP="00624FE8">
      <w:pPr>
        <w:tabs>
          <w:tab w:val="left" w:pos="6240"/>
        </w:tabs>
      </w:pPr>
      <w:r>
        <w:rPr>
          <w:noProof/>
          <w:lang w:val="en-GB" w:eastAsia="en-GB"/>
        </w:rPr>
        <w:drawing>
          <wp:anchor distT="0" distB="0" distL="114300" distR="114300" simplePos="0" relativeHeight="251655165" behindDoc="0" locked="0" layoutInCell="1" allowOverlap="1">
            <wp:simplePos x="0" y="0"/>
            <wp:positionH relativeFrom="margin">
              <wp:posOffset>3136265</wp:posOffset>
            </wp:positionH>
            <wp:positionV relativeFrom="paragraph">
              <wp:posOffset>137794</wp:posOffset>
            </wp:positionV>
            <wp:extent cx="3025747" cy="2978629"/>
            <wp:effectExtent l="57150" t="57150" r="60960" b="69850"/>
            <wp:wrapNone/>
            <wp:docPr id="50" name="Picture 50" descr="Image result for peac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peace clip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006344">
                      <a:off x="0" y="0"/>
                      <a:ext cx="3025747" cy="2978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A52665" w:rsidP="00624FE8">
      <w:pPr>
        <w:tabs>
          <w:tab w:val="left" w:pos="6240"/>
        </w:tabs>
      </w:pPr>
      <w:r>
        <w:rPr>
          <w:noProof/>
          <w:lang w:val="en-GB" w:eastAsia="en-GB"/>
        </w:rPr>
        <w:drawing>
          <wp:anchor distT="0" distB="0" distL="114300" distR="114300" simplePos="0" relativeHeight="251712512" behindDoc="0" locked="0" layoutInCell="1" allowOverlap="1">
            <wp:simplePos x="0" y="0"/>
            <wp:positionH relativeFrom="margin">
              <wp:posOffset>13308330</wp:posOffset>
            </wp:positionH>
            <wp:positionV relativeFrom="paragraph">
              <wp:posOffset>255906</wp:posOffset>
            </wp:positionV>
            <wp:extent cx="1107393" cy="1008489"/>
            <wp:effectExtent l="133350" t="152400" r="131445" b="153670"/>
            <wp:wrapNone/>
            <wp:docPr id="53" name="Picture 53" descr="Image result for do what i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do what is right"/>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603" t="18510" r="10186" b="27143"/>
                    <a:stretch/>
                  </pic:blipFill>
                  <pic:spPr bwMode="auto">
                    <a:xfrm rot="854605">
                      <a:off x="0" y="0"/>
                      <a:ext cx="1107393" cy="100848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65A">
        <w:rPr>
          <w:noProof/>
          <w:lang w:val="en-GB" w:eastAsia="en-GB"/>
        </w:rPr>
        <w:drawing>
          <wp:anchor distT="0" distB="0" distL="114300" distR="114300" simplePos="0" relativeHeight="251711488" behindDoc="0" locked="0" layoutInCell="1" allowOverlap="1">
            <wp:simplePos x="0" y="0"/>
            <wp:positionH relativeFrom="margin">
              <wp:posOffset>8493125</wp:posOffset>
            </wp:positionH>
            <wp:positionV relativeFrom="paragraph">
              <wp:posOffset>39370</wp:posOffset>
            </wp:positionV>
            <wp:extent cx="800100" cy="800100"/>
            <wp:effectExtent l="19050" t="38100" r="0" b="57150"/>
            <wp:wrapNone/>
            <wp:docPr id="51" name="Picture 51" descr="Image result for weighing scale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weighing scales clipart"/>
                    <pic:cNvPicPr>
                      <a:picLocks noChangeAspect="1" noChangeArrowheads="1"/>
                    </pic:cNvPicPr>
                  </pic:nvPicPr>
                  <pic:blipFill>
                    <a:blip r:embed="rId16" cstate="print">
                      <a:extLst>
                        <a:ext uri="{BEBA8EAE-BF5A-486C-A8C5-ECC9F3942E4B}">
                          <a14:imgProps xmlns:a14="http://schemas.microsoft.com/office/drawing/2010/main">
                            <a14:imgLayer r:embed="rId17">
                              <a14:imgEffect>
                                <a14:backgroundRemoval t="0" b="100000" l="0" r="100000">
                                  <a14:foregroundMark x1="10870" y1="24185" x2="17120" y2="27717"/>
                                  <a14:foregroundMark x1="83424" y1="27989" x2="66576" y2="76630"/>
                                  <a14:foregroundMark x1="82880" y1="28533" x2="98913" y2="75815"/>
                                  <a14:foregroundMark x1="16576" y1="32065" x2="33424" y2="76359"/>
                                  <a14:foregroundMark x1="1087" y1="76087" x2="15489" y2="37500"/>
                                  <a14:backgroundMark x1="14402" y1="47826" x2="17120" y2="38315"/>
                                </a14:backgroundRemoval>
                              </a14:imgEffect>
                            </a14:imgLayer>
                          </a14:imgProps>
                        </a:ext>
                        <a:ext uri="{28A0092B-C50C-407E-A947-70E740481C1C}">
                          <a14:useLocalDpi xmlns:a14="http://schemas.microsoft.com/office/drawing/2010/main" val="0"/>
                        </a:ext>
                      </a:extLst>
                    </a:blip>
                    <a:srcRect/>
                    <a:stretch>
                      <a:fillRect/>
                    </a:stretch>
                  </pic:blipFill>
                  <pic:spPr bwMode="auto">
                    <a:xfrm rot="20679486">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DC565A" w:rsidP="00624FE8">
      <w:pPr>
        <w:tabs>
          <w:tab w:val="left" w:pos="6240"/>
        </w:tabs>
      </w:pPr>
      <w:r>
        <w:rPr>
          <w:noProof/>
          <w:lang w:val="en-GB" w:eastAsia="en-GB"/>
        </w:rPr>
        <w:drawing>
          <wp:anchor distT="0" distB="0" distL="114300" distR="114300" simplePos="0" relativeHeight="251710464" behindDoc="0" locked="0" layoutInCell="1" allowOverlap="1">
            <wp:simplePos x="0" y="0"/>
            <wp:positionH relativeFrom="column">
              <wp:posOffset>8216900</wp:posOffset>
            </wp:positionH>
            <wp:positionV relativeFrom="paragraph">
              <wp:posOffset>14605</wp:posOffset>
            </wp:positionV>
            <wp:extent cx="698500" cy="527685"/>
            <wp:effectExtent l="0" t="0" r="0" b="5715"/>
            <wp:wrapNone/>
            <wp:docPr id="25" name="Picture 25" descr="Image result for ten commandments"/>
            <wp:cNvGraphicFramePr/>
            <a:graphic xmlns:a="http://schemas.openxmlformats.org/drawingml/2006/main">
              <a:graphicData uri="http://schemas.openxmlformats.org/drawingml/2006/picture">
                <pic:pic xmlns:pic="http://schemas.openxmlformats.org/drawingml/2006/picture">
                  <pic:nvPicPr>
                    <pic:cNvPr id="25" name="Picture 25" descr="Image result for ten commandment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500" cy="527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DC565A" w:rsidP="00624FE8">
      <w:pPr>
        <w:tabs>
          <w:tab w:val="left" w:pos="6240"/>
        </w:tabs>
      </w:pPr>
      <w:r>
        <w:rPr>
          <w:noProof/>
          <w:lang w:val="en-GB" w:eastAsia="en-GB"/>
        </w:rPr>
        <w:drawing>
          <wp:anchor distT="0" distB="0" distL="114300" distR="114300" simplePos="0" relativeHeight="251656190" behindDoc="0" locked="0" layoutInCell="1" allowOverlap="1">
            <wp:simplePos x="0" y="0"/>
            <wp:positionH relativeFrom="margin">
              <wp:posOffset>-165100</wp:posOffset>
            </wp:positionH>
            <wp:positionV relativeFrom="paragraph">
              <wp:posOffset>163830</wp:posOffset>
            </wp:positionV>
            <wp:extent cx="1968500" cy="630803"/>
            <wp:effectExtent l="38100" t="152400" r="50800" b="150495"/>
            <wp:wrapNone/>
            <wp:docPr id="49" name="Picture 49" descr="Image result for stru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trugg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25223">
                      <a:off x="0" y="0"/>
                      <a:ext cx="1968500" cy="6308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A52665" w:rsidP="00624FE8">
      <w:pPr>
        <w:tabs>
          <w:tab w:val="left" w:pos="6240"/>
        </w:tabs>
      </w:pPr>
      <w:r>
        <w:rPr>
          <w:noProof/>
          <w:lang w:val="en-GB" w:eastAsia="en-GB"/>
        </w:rPr>
        <w:drawing>
          <wp:anchor distT="0" distB="0" distL="114300" distR="114300" simplePos="0" relativeHeight="251713536" behindDoc="0" locked="0" layoutInCell="1" allowOverlap="1">
            <wp:simplePos x="0" y="0"/>
            <wp:positionH relativeFrom="margin">
              <wp:posOffset>8741411</wp:posOffset>
            </wp:positionH>
            <wp:positionV relativeFrom="paragraph">
              <wp:posOffset>163590</wp:posOffset>
            </wp:positionV>
            <wp:extent cx="2583987" cy="1653751"/>
            <wp:effectExtent l="57150" t="152400" r="102235" b="175260"/>
            <wp:wrapNone/>
            <wp:docPr id="54" name="Picture 54" descr="Image result for toy sold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toy soldi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20635545">
                      <a:off x="0" y="0"/>
                      <a:ext cx="2583987" cy="16537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A52665" w:rsidP="00624FE8">
      <w:pPr>
        <w:tabs>
          <w:tab w:val="left" w:pos="6240"/>
        </w:tabs>
      </w:pPr>
      <w:r>
        <w:rPr>
          <w:noProof/>
          <w:lang w:val="en-GB" w:eastAsia="en-GB"/>
        </w:rPr>
        <mc:AlternateContent>
          <mc:Choice Requires="wpg">
            <w:drawing>
              <wp:anchor distT="0" distB="0" distL="114300" distR="114300" simplePos="0" relativeHeight="251714560" behindDoc="0" locked="0" layoutInCell="1" allowOverlap="1">
                <wp:simplePos x="0" y="0"/>
                <wp:positionH relativeFrom="column">
                  <wp:posOffset>10680700</wp:posOffset>
                </wp:positionH>
                <wp:positionV relativeFrom="paragraph">
                  <wp:posOffset>193040</wp:posOffset>
                </wp:positionV>
                <wp:extent cx="3644721" cy="2620036"/>
                <wp:effectExtent l="19050" t="19050" r="32385" b="27940"/>
                <wp:wrapNone/>
                <wp:docPr id="55" name="Group 55"/>
                <wp:cNvGraphicFramePr/>
                <a:graphic xmlns:a="http://schemas.openxmlformats.org/drawingml/2006/main">
                  <a:graphicData uri="http://schemas.microsoft.com/office/word/2010/wordprocessingGroup">
                    <wpg:wgp>
                      <wpg:cNvGrpSpPr/>
                      <wpg:grpSpPr>
                        <a:xfrm>
                          <a:off x="0" y="0"/>
                          <a:ext cx="3644721" cy="2620036"/>
                          <a:chOff x="0" y="0"/>
                          <a:chExt cx="3644721" cy="2620036"/>
                        </a:xfrm>
                      </wpg:grpSpPr>
                      <wps:wsp>
                        <wps:cNvPr id="18" name="Cloud 18"/>
                        <wps:cNvSpPr/>
                        <wps:spPr>
                          <a:xfrm flipH="1" flipV="1">
                            <a:off x="0" y="0"/>
                            <a:ext cx="3644721" cy="2620036"/>
                          </a:xfrm>
                          <a:prstGeom prst="cloud">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wps:spPr>
                          <a:xfrm>
                            <a:off x="88900" y="444500"/>
                            <a:ext cx="3554095" cy="2085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4ECE" w:rsidRPr="007B4ECE" w:rsidRDefault="007B4ECE" w:rsidP="007B4ECE">
                              <w:pPr>
                                <w:spacing w:line="360" w:lineRule="auto"/>
                                <w:jc w:val="center"/>
                                <w:rPr>
                                  <w:rFonts w:asciiTheme="majorHAnsi" w:hAnsiTheme="majorHAnsi" w:cstheme="majorHAnsi"/>
                                  <w:noProof/>
                                  <w:szCs w:val="18"/>
                                  <w:lang w:eastAsia="en-GB"/>
                                </w:rPr>
                              </w:pPr>
                              <w:r w:rsidRPr="007B4ECE">
                                <w:rPr>
                                  <w:rFonts w:asciiTheme="majorHAnsi" w:hAnsiTheme="majorHAnsi" w:cstheme="majorHAnsi"/>
                                  <w:noProof/>
                                  <w:szCs w:val="18"/>
                                  <w:lang w:eastAsia="en-GB"/>
                                </w:rPr>
                                <w:t xml:space="preserve">There are certain circumstances in which Islam </w:t>
                              </w:r>
                              <w:r w:rsidRPr="007B4ECE">
                                <w:rPr>
                                  <w:rFonts w:asciiTheme="majorHAnsi" w:hAnsiTheme="majorHAnsi" w:cstheme="majorHAnsi"/>
                                  <w:noProof/>
                                  <w:szCs w:val="18"/>
                                  <w:lang w:eastAsia="en-GB"/>
                                </w:rPr>
                                <w:br/>
                                <w:t xml:space="preserve">accepts that force needs to be used, but only ever </w:t>
                              </w:r>
                              <w:r w:rsidRPr="007B4ECE">
                                <w:rPr>
                                  <w:rFonts w:asciiTheme="majorHAnsi" w:hAnsiTheme="majorHAnsi" w:cstheme="majorHAnsi"/>
                                  <w:noProof/>
                                  <w:szCs w:val="18"/>
                                  <w:lang w:eastAsia="en-GB"/>
                                </w:rPr>
                                <w:br/>
                                <w:t xml:space="preserve">in self-defence. While the greater jihad is the personal struggle against sin, the lesser jihad or holy was is the struggle to remove </w:t>
                              </w:r>
                              <w:r w:rsidRPr="007B4ECE">
                                <w:rPr>
                                  <w:rFonts w:asciiTheme="majorHAnsi" w:hAnsiTheme="majorHAnsi" w:cstheme="majorHAnsi"/>
                                  <w:noProof/>
                                  <w:szCs w:val="18"/>
                                  <w:lang w:eastAsia="en-GB"/>
                                </w:rPr>
                                <w:br/>
                                <w:t xml:space="preserve">evil from society. This involves the whole community, rather than the individual, and there are strict rules for the use of force in </w:t>
                              </w:r>
                              <w:r w:rsidRPr="007B4ECE">
                                <w:rPr>
                                  <w:rFonts w:asciiTheme="majorHAnsi" w:hAnsiTheme="majorHAnsi" w:cstheme="majorHAnsi"/>
                                  <w:noProof/>
                                  <w:szCs w:val="18"/>
                                  <w:lang w:eastAsia="en-GB"/>
                                </w:rPr>
                                <w:br/>
                                <w:t>jihad</w:t>
                              </w:r>
                              <w:r w:rsidRPr="00AB2F0B">
                                <w:rPr>
                                  <w:rFonts w:asciiTheme="majorHAnsi" w:hAnsiTheme="majorHAnsi" w:cstheme="majorHAnsi"/>
                                  <w:noProof/>
                                  <w:color w:val="7030A0"/>
                                  <w:szCs w:val="18"/>
                                  <w:lang w:eastAsia="en-GB"/>
                                </w:rPr>
                                <w:t xml:space="preserve">. </w:t>
                              </w:r>
                              <w:r w:rsidRPr="00AB2F0B">
                                <w:rPr>
                                  <w:rFonts w:asciiTheme="majorHAnsi" w:hAnsiTheme="majorHAnsi" w:cstheme="majorHAnsi"/>
                                  <w:b/>
                                  <w:noProof/>
                                  <w:color w:val="7030A0"/>
                                  <w:szCs w:val="18"/>
                                  <w:lang w:eastAsia="en-GB"/>
                                </w:rPr>
                                <w:t xml:space="preserve">“To those against whom war is made, permission is </w:t>
                              </w:r>
                              <w:r w:rsidRPr="00AB2F0B">
                                <w:rPr>
                                  <w:rFonts w:asciiTheme="majorHAnsi" w:hAnsiTheme="majorHAnsi" w:cstheme="majorHAnsi"/>
                                  <w:b/>
                                  <w:noProof/>
                                  <w:color w:val="7030A0"/>
                                  <w:szCs w:val="18"/>
                                  <w:lang w:eastAsia="en-GB"/>
                                </w:rPr>
                                <w:br/>
                                <w:t>given to fight, because they are wronged.”</w:t>
                              </w:r>
                              <w:r w:rsidRPr="00AB2F0B">
                                <w:rPr>
                                  <w:rFonts w:asciiTheme="majorHAnsi" w:hAnsiTheme="majorHAnsi" w:cstheme="majorHAnsi"/>
                                  <w:noProof/>
                                  <w:color w:val="7030A0"/>
                                  <w:szCs w:val="18"/>
                                  <w:lang w:eastAsia="en-GB"/>
                                </w:rPr>
                                <w:t xml:space="preserve"> </w:t>
                              </w:r>
                              <w:r w:rsidRPr="007B4ECE">
                                <w:rPr>
                                  <w:rFonts w:asciiTheme="majorHAnsi" w:hAnsiTheme="majorHAnsi" w:cstheme="majorHAnsi"/>
                                  <w:noProof/>
                                  <w:szCs w:val="18"/>
                                  <w:lang w:eastAsia="en-GB"/>
                                </w:rPr>
                                <w:br/>
                                <w:t>(Qur’an 22:39)</w:t>
                              </w:r>
                            </w:p>
                            <w:p w:rsidR="00CA1F20" w:rsidRPr="007B4ECE" w:rsidRDefault="00CA1F20" w:rsidP="007B4ECE">
                              <w:pPr>
                                <w:spacing w:after="0"/>
                                <w:jc w:val="center"/>
                                <w:rPr>
                                  <w:rFonts w:asciiTheme="majorHAnsi" w:hAnsiTheme="majorHAnsi" w:cstheme="majorHAnsi"/>
                                  <w:szCs w:val="1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32" style="position:absolute;margin-left:841pt;margin-top:15.2pt;width:287pt;height:206.3pt;z-index:251714560" coordsize="36447,2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OFnlwMAANkKAAAOAAAAZHJzL2Uyb0RvYy54bWzcVttu2zgQfV9g/4Hg+0ayIzuxEKVw0zq7&#10;QNAGTdo+0xRlCUuRXJKOlH59hyNRuaItUqAo1g8yLzPDmcM5Rzp51beS3AjrGq0KOjtIKRGK67JR&#10;u4J+vN78dUyJ80yVTGolCnorHH11+ucfJ53JxVzXWpbCEgiiXN6ZgtbemzxJHK9Fy9yBNkLBZqVt&#10;yzxM7S4pLesgeiuTeZouk07b0ljNhXOw+mbYpKcYv6oE9++ryglPZEEhN49Pi89teCanJyzfWWbq&#10;ho9psBdk0bJGwaFTqDfMM7K3zZNQbcOtdrryB1y3ia6qhgusAaqZpY+qObd6b7CWXd7tzAQTQPsI&#10;pxeH5e9uLi1pyoIuFpQo1sId4bEE5gBOZ3Y52Jxbc2Uu7biwG2ah3r6ybfiHSkiPsN5OsIreEw6L&#10;h8ssO5rPKOGwN1/CtR0uB+B5DbfzxI/Xb7/jmcSDk5DflE5noIncHU7u53C6qpkRCL8LGIw4zaCj&#10;B5zOpN6XBOYIC9pMILncAV4RIVLJxvwN/KA4+hRGL0Vtqp3lxjp/LnRLwqCgPOSDcdnNhfOQFdhG&#10;m3Cc07IpN42UOLG77Zm05IYBNTbp29ebVSgEXB6YSfVtz6P0MF0jjx56wiy4wgVFKHDkb6UIAaX6&#10;ICroO2iPOaaMjBdTQoxzofyAkqtZKYY8Fyn8YppBI4IHJo0BQ+QK6ptijwGi5RAkxh6qHe2Dq0DB&#10;mJzTbyU2OE8eeLJWfnJuG6XtcwEkVDWePNhHkAZoAkpbXd5Ct1k9yJUzfNPADV8w5y+ZBX0CJQPN&#10;9e/hUUndFVSPI0pqbb88tx7sgQ6wS0kHeldQ99+eWUGJ/EcBUVazLAsCiZNscTSHib2/s72/o/bt&#10;mYa+gYaG7HAY7L2Mw8rq9jNI8zqcCltMcTgbetTbODnzgw6DuHOxXqMZiKJh/kJdGR45Ehr4uv/M&#10;rBnb3IOuvNORnCx/1OyDbbgPpdd7r6sGmXCH64g3CEWQt1+hGMuoGNdBEl/rnsxQAMPpICxBNIjv&#10;YT3UDL0R1u/LRyhmFNjj4xUQgICQZlkGbAjm0LhRLxeLLF2BkKPSpseL1RGqOJAxCnXUgxFMC29I&#10;7NJHKAZZGTAMeoGHSEWg05aHi4EXSo87I9MjfUbluasBR8/w/gfo9Typf8DxV5O6/Pe7pPb9tscX&#10;7XT1/2Oa+9+J5PiRAN9P+J4Yv/XCB9r9OYrC3Rfp6VcAAAD//wMAUEsDBBQABgAIAAAAIQCh9VY+&#10;4gAAAAwBAAAPAAAAZHJzL2Rvd25yZXYueG1sTI/NasMwEITvhb6D2EBvjeSfmOBYDiG0PYVCk0Lp&#10;TbE2toklGUuxnbfv9tQeZ3aY/abYzqZjIw6+dVZCtBTA0FZOt7aW8Hl6fV4D80FZrTpnUcIdPWzL&#10;x4dC5dpN9gPHY6gZlVifKwlNCH3Oua8aNMovXY+Wbhc3GBVIDjXXg5qo3HQ8FiLjRrWWPjSqx32D&#10;1fV4MxLeJjXtkuhlPFwv+/v3afX+dYhQyqfFvNsACziHvzD84hM6lMR0djerPetIZ+uYxgQJiUiB&#10;USKOVxk5ZwlpmgjgZcH/jyh/AAAA//8DAFBLAQItABQABgAIAAAAIQC2gziS/gAAAOEBAAATAAAA&#10;AAAAAAAAAAAAAAAAAABbQ29udGVudF9UeXBlc10ueG1sUEsBAi0AFAAGAAgAAAAhADj9If/WAAAA&#10;lAEAAAsAAAAAAAAAAAAAAAAALwEAAF9yZWxzLy5yZWxzUEsBAi0AFAAGAAgAAAAhAIu04WeXAwAA&#10;2QoAAA4AAAAAAAAAAAAAAAAALgIAAGRycy9lMm9Eb2MueG1sUEsBAi0AFAAGAAgAAAAhAKH1Vj7i&#10;AAAADAEAAA8AAAAAAAAAAAAAAAAA8QUAAGRycy9kb3ducmV2LnhtbFBLBQYAAAAABAAEAPMAAAAA&#10;BwAAAAA=&#10;">
                <v:shape id="Cloud 18" o:spid="_x0000_s1033" style="position:absolute;width:36447;height:26200;flip:x y;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RccEA&#10;AADbAAAADwAAAGRycy9kb3ducmV2LnhtbESPQYvCMBCF74L/IczC3jRRFtFqlEUQ3MMe1HofmrEt&#10;NpPSRFv//c5hwdsM781732x2g2/Uk7pYB7YwmxpQxEVwNZcW8sthsgQVE7LDJjBZeFGE3XY82mDm&#10;Qs8nep5TqSSEY4YWqpTaTOtYVOQxTkNLLNotdB6TrF2pXYe9hPtGz41ZaI81S0OFLe0rKu7nh7dw&#10;uOrZz4KX7dE8+vzya9zXipy1nx/D9xpUoiG9zf/XRyf4Aiu/yAB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R0XHBAAAA2wAAAA8AAAAAAAAAAAAAAAAAmAIAAGRycy9kb3du&#10;cmV2LnhtbFBLBQYAAAAABAAEAPUAAACG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0ebf9" strokecolor="#7030a0" strokeweight="1pt">
                  <v:stroke joinstyle="miter"/>
                  <v:path arrowok="t" o:connecttype="custom" o:connectlocs="395942,1587608;182236,1539271;584505,2116589;491025,2139696;1390225,2370769;1333867,2265239;2432092,2107613;2409566,2223392;2879414,1392137;3153696,1824928;3526436,931204;3404271,1093501;3233340,329081;3239752,405742;2453268,239685;2515870,141919;1868004,286263;1898292,201961;1181160,314890;1290839,396644;348189,957587;329037,871526" o:connectangles="0,0,0,0,0,0,0,0,0,0,0,0,0,0,0,0,0,0,0,0,0,0"/>
                </v:shape>
                <v:shape id="Text Box 16" o:spid="_x0000_s1034" type="#_x0000_t202" style="position:absolute;left:889;top:4445;width:35540;height:2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rsidR="007B4ECE" w:rsidRPr="007B4ECE" w:rsidRDefault="007B4ECE" w:rsidP="007B4ECE">
                        <w:pPr>
                          <w:spacing w:line="360" w:lineRule="auto"/>
                          <w:jc w:val="center"/>
                          <w:rPr>
                            <w:rFonts w:asciiTheme="majorHAnsi" w:hAnsiTheme="majorHAnsi" w:cstheme="majorHAnsi"/>
                            <w:noProof/>
                            <w:szCs w:val="18"/>
                            <w:lang w:eastAsia="en-GB"/>
                          </w:rPr>
                        </w:pPr>
                        <w:r w:rsidRPr="007B4ECE">
                          <w:rPr>
                            <w:rFonts w:asciiTheme="majorHAnsi" w:hAnsiTheme="majorHAnsi" w:cstheme="majorHAnsi"/>
                            <w:noProof/>
                            <w:szCs w:val="18"/>
                            <w:lang w:eastAsia="en-GB"/>
                          </w:rPr>
                          <w:t xml:space="preserve">There are certain circumstances in which Islam </w:t>
                        </w:r>
                        <w:r w:rsidRP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accepts that force needs to be used, but only ever </w:t>
                        </w:r>
                        <w:r w:rsidRP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in self-defence. While the greater jihad is the personal struggle against sin, the lesser jihad or holy was is the struggle to remove </w:t>
                        </w:r>
                        <w:r w:rsidRP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 xml:space="preserve">evil from society. This involves the whole community, rather than the individual, and there are strict rules for the use of force in </w:t>
                        </w:r>
                        <w:r w:rsidRP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jihad</w:t>
                        </w:r>
                        <w:r w:rsidRPr="00AB2F0B">
                          <w:rPr>
                            <w:rFonts w:asciiTheme="majorHAnsi" w:hAnsiTheme="majorHAnsi" w:cstheme="majorHAnsi"/>
                            <w:noProof/>
                            <w:color w:val="7030A0"/>
                            <w:szCs w:val="18"/>
                            <w:lang w:eastAsia="en-GB"/>
                          </w:rPr>
                          <w:t xml:space="preserve">. </w:t>
                        </w:r>
                        <w:r w:rsidRPr="00AB2F0B">
                          <w:rPr>
                            <w:rFonts w:asciiTheme="majorHAnsi" w:hAnsiTheme="majorHAnsi" w:cstheme="majorHAnsi"/>
                            <w:b/>
                            <w:noProof/>
                            <w:color w:val="7030A0"/>
                            <w:szCs w:val="18"/>
                            <w:lang w:eastAsia="en-GB"/>
                          </w:rPr>
                          <w:t xml:space="preserve">“To those against whom war is made, permission is </w:t>
                        </w:r>
                        <w:r w:rsidRPr="00AB2F0B">
                          <w:rPr>
                            <w:rFonts w:asciiTheme="majorHAnsi" w:hAnsiTheme="majorHAnsi" w:cstheme="majorHAnsi"/>
                            <w:b/>
                            <w:noProof/>
                            <w:color w:val="7030A0"/>
                            <w:szCs w:val="18"/>
                            <w:lang w:eastAsia="en-GB"/>
                          </w:rPr>
                          <w:br/>
                        </w:r>
                        <w:r w:rsidRPr="00AB2F0B">
                          <w:rPr>
                            <w:rFonts w:asciiTheme="majorHAnsi" w:hAnsiTheme="majorHAnsi" w:cstheme="majorHAnsi"/>
                            <w:b/>
                            <w:noProof/>
                            <w:color w:val="7030A0"/>
                            <w:szCs w:val="18"/>
                            <w:lang w:eastAsia="en-GB"/>
                          </w:rPr>
                          <w:t>given to fight, because they are wronged.”</w:t>
                        </w:r>
                        <w:r w:rsidRPr="00AB2F0B">
                          <w:rPr>
                            <w:rFonts w:asciiTheme="majorHAnsi" w:hAnsiTheme="majorHAnsi" w:cstheme="majorHAnsi"/>
                            <w:noProof/>
                            <w:color w:val="7030A0"/>
                            <w:szCs w:val="18"/>
                            <w:lang w:eastAsia="en-GB"/>
                          </w:rPr>
                          <w:t xml:space="preserve"> </w:t>
                        </w:r>
                        <w:r w:rsidRPr="007B4ECE">
                          <w:rPr>
                            <w:rFonts w:asciiTheme="majorHAnsi" w:hAnsiTheme="majorHAnsi" w:cstheme="majorHAnsi"/>
                            <w:noProof/>
                            <w:szCs w:val="18"/>
                            <w:lang w:eastAsia="en-GB"/>
                          </w:rPr>
                          <w:br/>
                        </w:r>
                        <w:r w:rsidRPr="007B4ECE">
                          <w:rPr>
                            <w:rFonts w:asciiTheme="majorHAnsi" w:hAnsiTheme="majorHAnsi" w:cstheme="majorHAnsi"/>
                            <w:noProof/>
                            <w:szCs w:val="18"/>
                            <w:lang w:eastAsia="en-GB"/>
                          </w:rPr>
                          <w:t>(Qur’an 22:39)</w:t>
                        </w:r>
                      </w:p>
                      <w:p w:rsidR="00CA1F20" w:rsidRPr="007B4ECE" w:rsidRDefault="00CA1F20" w:rsidP="007B4ECE">
                        <w:pPr>
                          <w:spacing w:after="0"/>
                          <w:jc w:val="center"/>
                          <w:rPr>
                            <w:rFonts w:asciiTheme="majorHAnsi" w:hAnsiTheme="majorHAnsi" w:cstheme="majorHAnsi"/>
                            <w:szCs w:val="18"/>
                            <w:lang w:val="en-GB"/>
                          </w:rPr>
                        </w:pPr>
                      </w:p>
                    </w:txbxContent>
                  </v:textbox>
                </v:shape>
              </v:group>
            </w:pict>
          </mc:Fallback>
        </mc:AlternateContent>
      </w:r>
    </w:p>
    <w:p w:rsidR="00CA1F20" w:rsidRDefault="00ED66CD" w:rsidP="00624FE8">
      <w:pPr>
        <w:tabs>
          <w:tab w:val="left" w:pos="6240"/>
        </w:tabs>
      </w:pPr>
      <w:r>
        <w:rPr>
          <w:noProof/>
          <w:lang w:val="en-GB" w:eastAsia="en-GB"/>
        </w:rPr>
        <mc:AlternateContent>
          <mc:Choice Requires="wps">
            <w:drawing>
              <wp:anchor distT="0" distB="0" distL="114300" distR="114300" simplePos="0" relativeHeight="251683840" behindDoc="0" locked="0" layoutInCell="1" allowOverlap="1" wp14:anchorId="22B8B880" wp14:editId="238AC5E4">
                <wp:simplePos x="0" y="0"/>
                <wp:positionH relativeFrom="margin">
                  <wp:posOffset>148965</wp:posOffset>
                </wp:positionH>
                <wp:positionV relativeFrom="paragraph">
                  <wp:posOffset>32054</wp:posOffset>
                </wp:positionV>
                <wp:extent cx="3554417" cy="2620036"/>
                <wp:effectExtent l="19050" t="19050" r="46355" b="27940"/>
                <wp:wrapNone/>
                <wp:docPr id="19" name="Cloud 19"/>
                <wp:cNvGraphicFramePr/>
                <a:graphic xmlns:a="http://schemas.openxmlformats.org/drawingml/2006/main">
                  <a:graphicData uri="http://schemas.microsoft.com/office/word/2010/wordprocessingShape">
                    <wps:wsp>
                      <wps:cNvSpPr/>
                      <wps:spPr>
                        <a:xfrm flipV="1">
                          <a:off x="0" y="0"/>
                          <a:ext cx="3554417" cy="2620036"/>
                        </a:xfrm>
                        <a:prstGeom prst="cloud">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63F1" id="Cloud 19" o:spid="_x0000_s1026" style="position:absolute;margin-left:11.75pt;margin-top:2.5pt;width:279.9pt;height:206.3pt;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5IoAIAALgFAAAOAAAAZHJzL2Uyb0RvYy54bWysVEtv2zAMvg/YfxB0X+282jWoU2TpMgwo&#10;2mLp1rMiS7EAWdQkJU7260fJjvtED8N8EEST/ER+fFxc7mtNdsJ5Baagg5OcEmE4lMpsCvrzfvnp&#10;MyU+MFMyDUYU9CA8vZx9/HDR2KkYQgW6FI4giPHTxha0CsFOs8zzStTMn4AVBpUSXM0Cim6TlY41&#10;iF7rbJjnp1kDrrQOuPAe/161SjpL+FIKHm6l9CIQXVCMLaTTpXMdz2x2waYbx2yleBcG+4coaqYM&#10;PtpDXbHAyNapV1C14g48yHDCoc5ASsVFygGzGeQvsllVzIqUC5LjbU+T/3+w/GZ354gqsXbnlBhW&#10;Y40WGrYlQRnJaayfos3K3rlO8niNme6lq4nUyv5C35Q7ZkP2idpDT63YB8Lx52gyGY8HZ5Rw1A1P&#10;sXSj04iftUAR0DofvgmoSbwUlMcoEi7bXfvQ2h5tor0Hrcql0joJbrNeaEd2DAu9zL9+WabwEf6Z&#10;mTbve57lo3yeuuK5J0rRNYt0tASkWzhoEQG1+SEksoiJDlPIqX9FHxDjXJjQsuQrVoo2zkmOX8dC&#10;75E4SYARWWJ+PXYHEGfjNXZLUGcfXUVq/945fy+w1rn3SC+DCb1zrQy4twA0ZtW93NofSWqpiSyt&#10;oTxgjzloh89bvlRY4Wvmwx1zOG04l7hBwi0eUkNTUOhulFTg/rz1P9rjEKCWkgant6D+95Y5QYn+&#10;bnA8zgfjcRz3JIwnZ0MU3FPN+qnGbOsFYN8McFdZnq7RPujjVTqoH3DRzOOrqGKG49vYo8EdhUVo&#10;twquKi7m82SGI25ZuDYry48zEhv4fv/AnO3aPOCE3MBx0tn0RbO3trEeBubbAFKlSXjkteMb10Nq&#10;nG6Vxf3zVE5Wjwt39hcAAP//AwBQSwMEFAAGAAgAAAAhAJERwabdAAAACAEAAA8AAABkcnMvZG93&#10;bnJldi54bWxMj8FOwzAQRO9I/IO1SNyo06YuJcSpEFLLDZWmH+DGSxwRr6PYbcPfs5zgOJrRzJty&#10;M/leXHCMXSAN81kGAqkJtqNWw7HePqxBxGTImj4QavjGCJvq9qY0hQ1X+sDLIbWCSygWRoNLaSik&#10;jI1Db+IsDEjsfYbRm8RybKUdzZXLfS8XWbaS3nTEC84M+Oqw+TqcvYbdcfe2x6flhPZ9rzJf105t&#10;a63v76aXZxAJp/QXhl98RoeKmU7hTDaKXsMiV5zUoPgR22qd5yBOGpbzxxXIqpT/D1Q/AAAA//8D&#10;AFBLAQItABQABgAIAAAAIQC2gziS/gAAAOEBAAATAAAAAAAAAAAAAAAAAAAAAABbQ29udGVudF9U&#10;eXBlc10ueG1sUEsBAi0AFAAGAAgAAAAhADj9If/WAAAAlAEAAAsAAAAAAAAAAAAAAAAALwEAAF9y&#10;ZWxzLy5yZWxzUEsBAi0AFAAGAAgAAAAhANlZ7kigAgAAuAUAAA4AAAAAAAAAAAAAAAAALgIAAGRy&#10;cy9lMm9Eb2MueG1sUEsBAi0AFAAGAAgAAAAhAJERwabdAAAACAEAAA8AAAAAAAAAAAAAAAAA+gQA&#10;AGRycy9kb3ducmV2LnhtbFBLBQYAAAAABAAEAPMAAAAEB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0ebf9" strokecolor="#7030a0" strokeweight="1pt">
                <v:stroke joinstyle="miter"/>
                <v:path arrowok="t" o:connecttype="custom" o:connectlocs="386131,1587608;177721,1539271;570023,2116589;478859,2139696;1355780,2370769;1300818,2265239;2371833,2107613;2349865,2223392;2808072,1392137;3075558,1824928;3439063,931204;3319924,1093501;3153229,329081;3159482,405742;2392485,239685;2453535,141919;1821721,286263;1851259,201961;1151894,314890;1258856,396644;339562,957587;320885,871526" o:connectangles="0,0,0,0,0,0,0,0,0,0,0,0,0,0,0,0,0,0,0,0,0,0"/>
                <w10:wrap anchorx="margin"/>
              </v:shape>
            </w:pict>
          </mc:Fallback>
        </mc:AlternateContent>
      </w:r>
    </w:p>
    <w:p w:rsidR="00CA1F20" w:rsidRDefault="00AB2F0B" w:rsidP="00624FE8">
      <w:pPr>
        <w:tabs>
          <w:tab w:val="left" w:pos="6240"/>
        </w:tabs>
      </w:pPr>
      <w:r>
        <w:rPr>
          <w:noProof/>
          <w:lang w:val="en-GB" w:eastAsia="en-GB"/>
        </w:rPr>
        <w:drawing>
          <wp:anchor distT="0" distB="0" distL="114300" distR="114300" simplePos="0" relativeHeight="251697152" behindDoc="0" locked="0" layoutInCell="1" allowOverlap="1">
            <wp:simplePos x="0" y="0"/>
            <wp:positionH relativeFrom="margin">
              <wp:posOffset>190500</wp:posOffset>
            </wp:positionH>
            <wp:positionV relativeFrom="paragraph">
              <wp:posOffset>235585</wp:posOffset>
            </wp:positionV>
            <wp:extent cx="3238500" cy="300004"/>
            <wp:effectExtent l="0" t="0" r="0" b="5080"/>
            <wp:wrapNone/>
            <wp:docPr id="43" name="Picture 43" descr="Old Alph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ld Alpha Alph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300004"/>
                    </a:xfrm>
                    <a:prstGeom prst="rect">
                      <a:avLst/>
                    </a:prstGeom>
                    <a:noFill/>
                    <a:ln>
                      <a:noFill/>
                    </a:ln>
                  </pic:spPr>
                </pic:pic>
              </a:graphicData>
            </a:graphic>
            <wp14:sizeRelH relativeFrom="page">
              <wp14:pctWidth>0</wp14:pctWidth>
            </wp14:sizeRelH>
            <wp14:sizeRelV relativeFrom="page">
              <wp14:pctHeight>0</wp14:pctHeight>
            </wp14:sizeRelV>
          </wp:anchor>
        </w:drawing>
      </w:r>
      <w:r w:rsidR="0064020B">
        <w:rPr>
          <w:noProof/>
          <w:lang w:val="en-GB" w:eastAsia="en-GB"/>
        </w:rPr>
        <w:drawing>
          <wp:anchor distT="0" distB="0" distL="114300" distR="114300" simplePos="0" relativeHeight="251693056" behindDoc="0" locked="0" layoutInCell="1" allowOverlap="1">
            <wp:simplePos x="0" y="0"/>
            <wp:positionH relativeFrom="margin">
              <wp:align>center</wp:align>
            </wp:positionH>
            <wp:positionV relativeFrom="paragraph">
              <wp:posOffset>13671</wp:posOffset>
            </wp:positionV>
            <wp:extent cx="3001994" cy="1500997"/>
            <wp:effectExtent l="0" t="0" r="8255" b="4445"/>
            <wp:wrapNone/>
            <wp:docPr id="17" name="Picture 17" descr="Old Alpha Alpha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ld Alpha Alpha Regula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1994" cy="15009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CA1F20" w:rsidP="00624FE8">
      <w:pPr>
        <w:tabs>
          <w:tab w:val="left" w:pos="6240"/>
        </w:tabs>
      </w:pPr>
    </w:p>
    <w:p w:rsidR="00CA1F20" w:rsidRDefault="00AB2F0B" w:rsidP="00624FE8">
      <w:pPr>
        <w:tabs>
          <w:tab w:val="left" w:pos="6240"/>
        </w:tabs>
      </w:pPr>
      <w:r>
        <w:rPr>
          <w:noProof/>
          <w:lang w:val="en-GB" w:eastAsia="en-GB"/>
        </w:rPr>
        <mc:AlternateContent>
          <mc:Choice Requires="wps">
            <w:drawing>
              <wp:anchor distT="0" distB="0" distL="114300" distR="114300" simplePos="0" relativeHeight="251687936" behindDoc="0" locked="0" layoutInCell="1" allowOverlap="1" wp14:anchorId="240C9406" wp14:editId="119763CD">
                <wp:simplePos x="0" y="0"/>
                <wp:positionH relativeFrom="margin">
                  <wp:posOffset>267970</wp:posOffset>
                </wp:positionH>
                <wp:positionV relativeFrom="paragraph">
                  <wp:posOffset>117475</wp:posOffset>
                </wp:positionV>
                <wp:extent cx="3438525" cy="1397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438525" cy="139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F20" w:rsidRPr="00AB2F0B" w:rsidRDefault="007B4ECE" w:rsidP="00AB2F0B">
                            <w:pPr>
                              <w:spacing w:line="276" w:lineRule="auto"/>
                              <w:jc w:val="center"/>
                              <w:rPr>
                                <w:rFonts w:asciiTheme="majorHAnsi" w:hAnsiTheme="majorHAnsi" w:cstheme="majorHAnsi"/>
                                <w:sz w:val="20"/>
                                <w:szCs w:val="20"/>
                              </w:rPr>
                            </w:pPr>
                            <w:r w:rsidRPr="00AB2F0B">
                              <w:rPr>
                                <w:rFonts w:asciiTheme="majorHAnsi" w:hAnsiTheme="majorHAnsi" w:cstheme="majorHAnsi"/>
                                <w:sz w:val="20"/>
                                <w:szCs w:val="20"/>
                              </w:rPr>
                              <w:t xml:space="preserve">The Muslim Council of Britain (MCB) speaks on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behalf of British Muslims. They have strongly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condemned the actions of IS, saying they are horrified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by the group’s “twisted message” and barbarous behaviour. The #notinmyname hashtag has been widely used to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make it clear that IS does not represent the view of </w:t>
                            </w:r>
                            <w:r w:rsidR="00AB2F0B">
                              <w:rPr>
                                <w:rFonts w:asciiTheme="majorHAnsi" w:hAnsiTheme="majorHAnsi" w:cstheme="majorHAnsi"/>
                                <w:sz w:val="20"/>
                                <w:szCs w:val="20"/>
                              </w:rPr>
                              <w:br/>
                            </w:r>
                            <w:r w:rsidRPr="00AB2F0B">
                              <w:rPr>
                                <w:rFonts w:asciiTheme="majorHAnsi" w:hAnsiTheme="majorHAnsi" w:cstheme="majorHAnsi"/>
                                <w:sz w:val="20"/>
                                <w:szCs w:val="20"/>
                              </w:rPr>
                              <w:t>British Muslims.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C9406" id="Text Box 13" o:spid="_x0000_s1035" type="#_x0000_t202" style="position:absolute;margin-left:21.1pt;margin-top:9.25pt;width:270.75pt;height:110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PVgwIAAGwFAAAOAAAAZHJzL2Uyb0RvYy54bWysVEtv2zAMvg/YfxB0X+28mtaoU2QtOgwI&#10;2mLp0LMiS40xSdQkJXb260fJdhp0u3TYxZbIjxT58XF13WpF9sL5GkxJR2c5JcJwqGrzUtLvT3ef&#10;LijxgZmKKTCipAfh6fXi44erxhZiDFtQlXAEnRhfNLak2xBskWWeb4Vm/gysMKiU4DQLeHUvWeVY&#10;g961ysZ5fp414CrrgAvvUXrbKeki+ZdS8PAgpReBqJJibCF9Xfpu4jdbXLHixTG7rXkfBvuHKDSr&#10;DT56dHXLAiM7V//hStfcgQcZzjjoDKSsuUg5YDaj/E026y2zIuWC5Hh7pMn/P7f8fv/oSF1h7SaU&#10;GKaxRk+iDeQztARFyE9jfYGwtUVgaFGO2EHuURjTbqXT8Y8JEdQj04cju9EbR+FkOrmYjWeUcNSN&#10;JpfzPE/8Z6/m1vnwRYAm8VBSh+VLrLL9ygcMBaEDJL5m4K5WKpVQGdKU9Hwyy5PBUYMWykSsSM3Q&#10;u4kpdaGnUzgoETHKfBMSyUgZREFqQ3GjHNkzbCDGuTAhJZ/8IjqiJAbxHsMe/xrVe4y7PIaXwYSj&#10;sa4NuJT9m7CrH0PIssMjkSd5x2NoN23qgvlQ2Q1UByy4g25kvOV3NRZlxXx4ZA5nBGuMcx8e8CMV&#10;IPnQnyjZgvv1N3nEY+uilpIGZ66k/ueOOUGJ+mqwqS9H02kc0nSZzuZjvLhTzeZUY3b6BrAqI9ww&#10;lqdjxAc1HKUD/YzrYRlfRRUzHN8uaRiON6HbBLheuFguEwjH0rKwMmvLo+tYpNhyT+0zc7bvy4At&#10;fQ/DdLLiTXt22GhpYLkLIOvUu5HnjtWefxzp1NL9+ok74/SeUK9LcvEbAAD//wMAUEsDBBQABgAI&#10;AAAAIQCxSpkd4AAAAAkBAAAPAAAAZHJzL2Rvd25yZXYueG1sTI/BTsMwEETvSPyDtUjcqINLIApx&#10;qipShYTg0NILNyfeJhHxOsRuG/h6lhMcd2Y0+6ZYzW4QJ5xC70nD7SIBgdR421OrYf+2uclAhGjI&#10;msETavjCAKvy8qIwufVn2uJpF1vBJRRyo6GLccylDE2HzoSFH5HYO/jJmcjn1Eo7mTOXu0GqJLmX&#10;zvTEHzozYtVh87E7Og3P1ebVbGvlsu+heno5rMfP/Xuq9fXVvH4EEXGOf2H4xWd0KJmp9keyQQwa&#10;7pTiJOtZCoL9NFs+gKg1qCUrsizk/wXlDwAAAP//AwBQSwECLQAUAAYACAAAACEAtoM4kv4AAADh&#10;AQAAEwAAAAAAAAAAAAAAAAAAAAAAW0NvbnRlbnRfVHlwZXNdLnhtbFBLAQItABQABgAIAAAAIQA4&#10;/SH/1gAAAJQBAAALAAAAAAAAAAAAAAAAAC8BAABfcmVscy8ucmVsc1BLAQItABQABgAIAAAAIQAU&#10;qBPVgwIAAGwFAAAOAAAAAAAAAAAAAAAAAC4CAABkcnMvZTJvRG9jLnhtbFBLAQItABQABgAIAAAA&#10;IQCxSpkd4AAAAAkBAAAPAAAAAAAAAAAAAAAAAN0EAABkcnMvZG93bnJldi54bWxQSwUGAAAAAAQA&#10;BADzAAAA6gUAAAAA&#10;" filled="f" stroked="f" strokeweight=".5pt">
                <v:textbox>
                  <w:txbxContent>
                    <w:p w:rsidR="00CA1F20" w:rsidRPr="00AB2F0B" w:rsidRDefault="007B4ECE" w:rsidP="00AB2F0B">
                      <w:pPr>
                        <w:spacing w:line="276" w:lineRule="auto"/>
                        <w:jc w:val="center"/>
                        <w:rPr>
                          <w:rFonts w:asciiTheme="majorHAnsi" w:hAnsiTheme="majorHAnsi" w:cstheme="majorHAnsi"/>
                          <w:sz w:val="20"/>
                          <w:szCs w:val="20"/>
                        </w:rPr>
                      </w:pPr>
                      <w:r w:rsidRPr="00AB2F0B">
                        <w:rPr>
                          <w:rFonts w:asciiTheme="majorHAnsi" w:hAnsiTheme="majorHAnsi" w:cstheme="majorHAnsi"/>
                          <w:sz w:val="20"/>
                          <w:szCs w:val="20"/>
                        </w:rPr>
                        <w:t xml:space="preserve">The Muslim Council of Britain (MCB) speaks on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behalf of British Muslims. They have strongly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condemned the actions of IS, saying they are horrified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by the group’s “twisted message” and barbarous behaviour. The #notinmyname hashtag has been widely used to </w:t>
                      </w:r>
                      <w:r w:rsidR="00AB2F0B">
                        <w:rPr>
                          <w:rFonts w:asciiTheme="majorHAnsi" w:hAnsiTheme="majorHAnsi" w:cstheme="majorHAnsi"/>
                          <w:sz w:val="20"/>
                          <w:szCs w:val="20"/>
                        </w:rPr>
                        <w:br/>
                      </w:r>
                      <w:r w:rsidRPr="00AB2F0B">
                        <w:rPr>
                          <w:rFonts w:asciiTheme="majorHAnsi" w:hAnsiTheme="majorHAnsi" w:cstheme="majorHAnsi"/>
                          <w:sz w:val="20"/>
                          <w:szCs w:val="20"/>
                        </w:rPr>
                        <w:t xml:space="preserve">make it clear that IS does not represent the view of </w:t>
                      </w:r>
                      <w:r w:rsidR="00AB2F0B">
                        <w:rPr>
                          <w:rFonts w:asciiTheme="majorHAnsi" w:hAnsiTheme="majorHAnsi" w:cstheme="majorHAnsi"/>
                          <w:sz w:val="20"/>
                          <w:szCs w:val="20"/>
                        </w:rPr>
                        <w:br/>
                      </w:r>
                      <w:r w:rsidRPr="00AB2F0B">
                        <w:rPr>
                          <w:rFonts w:asciiTheme="majorHAnsi" w:hAnsiTheme="majorHAnsi" w:cstheme="majorHAnsi"/>
                          <w:sz w:val="20"/>
                          <w:szCs w:val="20"/>
                        </w:rPr>
                        <w:t>British Muslims.</w:t>
                      </w:r>
                    </w:p>
                  </w:txbxContent>
                </v:textbox>
                <w10:wrap anchorx="margin"/>
              </v:shape>
            </w:pict>
          </mc:Fallback>
        </mc:AlternateContent>
      </w:r>
    </w:p>
    <w:p w:rsidR="00CA1F20" w:rsidRDefault="00CA1F20" w:rsidP="00624FE8">
      <w:pPr>
        <w:tabs>
          <w:tab w:val="left" w:pos="6240"/>
        </w:tabs>
      </w:pPr>
    </w:p>
    <w:p w:rsidR="00CA1F20" w:rsidRDefault="00CA1F20" w:rsidP="00624FE8">
      <w:pPr>
        <w:tabs>
          <w:tab w:val="left" w:pos="6240"/>
        </w:tabs>
      </w:pPr>
    </w:p>
    <w:p w:rsidR="00CA1F20" w:rsidRDefault="00CA1F20" w:rsidP="00624FE8">
      <w:pPr>
        <w:tabs>
          <w:tab w:val="left" w:pos="6240"/>
        </w:tabs>
      </w:pPr>
    </w:p>
    <w:p w:rsidR="00CA1F20" w:rsidRDefault="00CA1F20" w:rsidP="00624FE8">
      <w:pPr>
        <w:tabs>
          <w:tab w:val="left" w:pos="6240"/>
        </w:tabs>
      </w:pPr>
    </w:p>
    <w:p w:rsidR="00CA1F20" w:rsidRDefault="00895DC9" w:rsidP="00624FE8">
      <w:pPr>
        <w:tabs>
          <w:tab w:val="left" w:pos="6240"/>
        </w:tabs>
      </w:pPr>
      <w:r>
        <w:rPr>
          <w:noProof/>
          <w:lang w:val="en-GB" w:eastAsia="en-GB"/>
        </w:rPr>
        <w:drawing>
          <wp:anchor distT="0" distB="0" distL="114300" distR="114300" simplePos="0" relativeHeight="251718656" behindDoc="0" locked="0" layoutInCell="1" allowOverlap="1">
            <wp:simplePos x="0" y="0"/>
            <wp:positionH relativeFrom="margin">
              <wp:align>left</wp:align>
            </wp:positionH>
            <wp:positionV relativeFrom="paragraph">
              <wp:posOffset>40005</wp:posOffset>
            </wp:positionV>
            <wp:extent cx="889000" cy="395111"/>
            <wp:effectExtent l="0" t="95250" r="44450" b="119380"/>
            <wp:wrapNone/>
            <wp:docPr id="59" name="Picture 59" descr="Image result for muslim council of bri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muslim council of britai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600036">
                      <a:off x="0" y="0"/>
                      <a:ext cx="889000" cy="395111"/>
                    </a:xfrm>
                    <a:prstGeom prst="rect">
                      <a:avLst/>
                    </a:prstGeom>
                    <a:noFill/>
                    <a:ln>
                      <a:noFill/>
                    </a:ln>
                  </pic:spPr>
                </pic:pic>
              </a:graphicData>
            </a:graphic>
            <wp14:sizeRelH relativeFrom="page">
              <wp14:pctWidth>0</wp14:pctWidth>
            </wp14:sizeRelH>
            <wp14:sizeRelV relativeFrom="page">
              <wp14:pctHeight>0</wp14:pctHeight>
            </wp14:sizeRelV>
          </wp:anchor>
        </w:drawing>
      </w:r>
      <w:r w:rsidR="00DC565A" w:rsidRPr="00DC565A">
        <w:rPr>
          <w:noProof/>
          <w:lang w:val="en-GB" w:eastAsia="en-GB"/>
        </w:rPr>
        <w:drawing>
          <wp:anchor distT="0" distB="0" distL="114300" distR="114300" simplePos="0" relativeHeight="251716608" behindDoc="0" locked="0" layoutInCell="1" allowOverlap="1" wp14:anchorId="71B42EB8" wp14:editId="287145D3">
            <wp:simplePos x="0" y="0"/>
            <wp:positionH relativeFrom="margin">
              <wp:align>right</wp:align>
            </wp:positionH>
            <wp:positionV relativeFrom="paragraph">
              <wp:posOffset>247650</wp:posOffset>
            </wp:positionV>
            <wp:extent cx="1238885" cy="725805"/>
            <wp:effectExtent l="0" t="228600" r="0" b="226695"/>
            <wp:wrapNone/>
            <wp:docPr id="75" name="Picture 75"/>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4" cstate="print">
                      <a:extLst>
                        <a:ext uri="{BEBA8EAE-BF5A-486C-A8C5-ECC9F3942E4B}">
                          <a14:imgProps xmlns:a14="http://schemas.microsoft.com/office/drawing/2010/main">
                            <a14:imgLayer r:embed="rId25">
                              <a14:imgEffect>
                                <a14:backgroundRemoval t="44556" b="62444" l="23813" r="41188">
                                  <a14:backgroundMark x1="24063" y1="55556" x2="26563" y2="45444"/>
                                  <a14:backgroundMark x1="33063" y1="46000" x2="40875" y2="45000"/>
                                  <a14:backgroundMark x1="34313" y1="50333" x2="40938" y2="52444"/>
                                  <a14:backgroundMark x1="33563" y1="50444" x2="39938" y2="56222"/>
                                  <a14:backgroundMark x1="24250" y1="61000" x2="24813" y2="62111"/>
                                  <a14:backgroundMark x1="37524" y1="61060" x2="40554" y2="57604"/>
                                </a14:backgroundRemoval>
                              </a14:imgEffect>
                            </a14:imgLayer>
                          </a14:imgProps>
                        </a:ext>
                        <a:ext uri="{28A0092B-C50C-407E-A947-70E740481C1C}">
                          <a14:useLocalDpi xmlns:a14="http://schemas.microsoft.com/office/drawing/2010/main" val="0"/>
                        </a:ext>
                      </a:extLst>
                    </a:blip>
                    <a:srcRect l="23887" t="44679" r="58958" b="37692"/>
                    <a:stretch/>
                  </pic:blipFill>
                  <pic:spPr bwMode="auto">
                    <a:xfrm rot="1522074">
                      <a:off x="0" y="0"/>
                      <a:ext cx="1238885" cy="725805"/>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F20" w:rsidRDefault="00BA3820" w:rsidP="00624FE8">
      <w:pPr>
        <w:tabs>
          <w:tab w:val="left" w:pos="6240"/>
        </w:tabs>
      </w:pPr>
      <w:r>
        <w:rPr>
          <w:noProof/>
          <w:lang w:val="en-GB" w:eastAsia="en-GB"/>
        </w:rPr>
        <w:drawing>
          <wp:anchor distT="0" distB="0" distL="114300" distR="114300" simplePos="0" relativeHeight="251717632" behindDoc="0" locked="0" layoutInCell="1" allowOverlap="1">
            <wp:simplePos x="0" y="0"/>
            <wp:positionH relativeFrom="column">
              <wp:posOffset>5397500</wp:posOffset>
            </wp:positionH>
            <wp:positionV relativeFrom="paragraph">
              <wp:posOffset>19050</wp:posOffset>
            </wp:positionV>
            <wp:extent cx="1574800" cy="1889760"/>
            <wp:effectExtent l="38100" t="0" r="0" b="0"/>
            <wp:wrapNone/>
            <wp:docPr id="58" name="Picture 58" descr="Image result for no a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no ang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934962">
                      <a:off x="0" y="0"/>
                      <a:ext cx="15748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ECE">
        <w:rPr>
          <w:noProof/>
          <w:lang w:val="en-GB" w:eastAsia="en-GB"/>
        </w:rPr>
        <w:drawing>
          <wp:anchor distT="0" distB="0" distL="114300" distR="114300" simplePos="0" relativeHeight="251715584" behindDoc="0" locked="0" layoutInCell="1" allowOverlap="1">
            <wp:simplePos x="0" y="0"/>
            <wp:positionH relativeFrom="column">
              <wp:posOffset>7806690</wp:posOffset>
            </wp:positionH>
            <wp:positionV relativeFrom="paragraph">
              <wp:posOffset>227331</wp:posOffset>
            </wp:positionV>
            <wp:extent cx="4675839" cy="663119"/>
            <wp:effectExtent l="38100" t="304800" r="29845" b="461010"/>
            <wp:wrapNone/>
            <wp:docPr id="46" name="Picture 46" descr="Old Alph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ld Alpha Alph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0909947">
                      <a:off x="0" y="0"/>
                      <a:ext cx="4675839" cy="66311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1F20" w:rsidRDefault="0064020B" w:rsidP="00624FE8">
      <w:pPr>
        <w:tabs>
          <w:tab w:val="left" w:pos="6240"/>
        </w:tabs>
      </w:pPr>
      <w:r>
        <w:rPr>
          <w:noProof/>
          <w:lang w:val="en-GB" w:eastAsia="en-GB"/>
        </w:rPr>
        <w:drawing>
          <wp:anchor distT="0" distB="0" distL="114300" distR="114300" simplePos="0" relativeHeight="251698176" behindDoc="0" locked="0" layoutInCell="1" allowOverlap="1">
            <wp:simplePos x="0" y="0"/>
            <wp:positionH relativeFrom="margin">
              <wp:posOffset>190500</wp:posOffset>
            </wp:positionH>
            <wp:positionV relativeFrom="paragraph">
              <wp:posOffset>67945</wp:posOffset>
            </wp:positionV>
            <wp:extent cx="5245100" cy="495300"/>
            <wp:effectExtent l="0" t="0" r="0" b="0"/>
            <wp:wrapNone/>
            <wp:docPr id="44" name="Picture 44" descr="Old Alph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ld Alpha Alph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451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1F20">
        <w:rPr>
          <w:noProof/>
          <w:lang w:val="en-GB" w:eastAsia="en-GB"/>
        </w:rPr>
        <mc:AlternateContent>
          <mc:Choice Requires="wps">
            <w:drawing>
              <wp:anchor distT="0" distB="0" distL="114300" distR="114300" simplePos="0" relativeHeight="251665408" behindDoc="0" locked="0" layoutInCell="1" allowOverlap="1" wp14:anchorId="230E77C9" wp14:editId="7D161236">
                <wp:simplePos x="0" y="0"/>
                <wp:positionH relativeFrom="margin">
                  <wp:posOffset>422275</wp:posOffset>
                </wp:positionH>
                <wp:positionV relativeFrom="paragraph">
                  <wp:posOffset>248285</wp:posOffset>
                </wp:positionV>
                <wp:extent cx="4623435" cy="3116580"/>
                <wp:effectExtent l="19050" t="895350" r="615315" b="45720"/>
                <wp:wrapNone/>
                <wp:docPr id="6" name="Cloud Callout 6"/>
                <wp:cNvGraphicFramePr/>
                <a:graphic xmlns:a="http://schemas.openxmlformats.org/drawingml/2006/main">
                  <a:graphicData uri="http://schemas.microsoft.com/office/word/2010/wordprocessingShape">
                    <wps:wsp>
                      <wps:cNvSpPr/>
                      <wps:spPr>
                        <a:xfrm flipH="1">
                          <a:off x="0" y="0"/>
                          <a:ext cx="4623435" cy="3116580"/>
                        </a:xfrm>
                        <a:prstGeom prst="cloudCallout">
                          <a:avLst>
                            <a:gd name="adj1" fmla="val -61280"/>
                            <a:gd name="adj2" fmla="val -75748"/>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F20" w:rsidRDefault="00CA1F20" w:rsidP="00CA1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0E77C9" id="Cloud Callout 6" o:spid="_x0000_s1036" type="#_x0000_t106" style="position:absolute;margin-left:33.25pt;margin-top:19.55pt;width:364.05pt;height:245.4pt;flip:x;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a2gIAACoGAAAOAAAAZHJzL2Uyb0RvYy54bWysVEtv2zAMvg/YfxB0b/3Iqw3qFFm2bAOK&#10;tlg79KzIUuxBljRJiZP9+lGy7KZb0cOwHBTRIj+SHx9X14dGoD0ztlaywNl5ihGTVJW13Bb4++P6&#10;7AIj64gsiVCSFfjILL5evH931eo5y1WlRMkMAhBp560ucOWcnieJpRVriD1Xmkl45Mo0xIFotklp&#10;SAvojUjyNJ0mrTKlNooya+Hrx+4RLwI+54y6O84tc0gUGGJz4TTh3PgzWVyR+dYQXdU0hkH+IYqG&#10;1BKcDlAfiSNoZ+q/oJqaGmUVd+dUNYnivKYs5ADZZOkf2TxURLOQC5Bj9UCT/X+w9HZ/b1BdFniK&#10;kSQNlGgl1K5EKyLg36Gpp6jVdg6aD/reRMnC1ed74KZBXNT6C1Q/MAA5oUMg+DgQzA4OUfg4nuaj&#10;8WiCEYW3UZZNJxehBEkH5AG1se4zUw3ylwJTH0yMJcCT/Y11gekyxkvKHxlGvBFQuD0R6Gya5R0s&#10;lONEKX+hNJvMxhc+N/AdMeHWe/cOrBJ1ua6FCILZblbCIHBQ4HX66cP6Mhq/UBPybctZOkqXfcon&#10;luDamyae6I7acHNHwTygkN8YhyoBhXlgIcwHGwIilDLpOv5tRUrWxTlJ4deH6SfKW4SMA6BH5pDf&#10;gB0Bes0OpMfuqIr63pSF8RqM07cC64wHi+BZSTcYN7VU5jUAAVlFz51+T1JHjWfJHTaH0MGhnP7L&#10;RpVH6GqjunG3mq5r6KYbYt09MdAmsAlgZ7k7OLhQbYFVvGFUKfPrte9eH8YOXjFqYV8U2P7cEcMw&#10;El8lDORlNh77BROE8WSWg2BOXzanL3LXrBR0EjQuRBeuXt+J/sqNap5gtS29V3gikoJvmAdnemHl&#10;uj0Gy5Gy5TKowVLRxN3IB037efQt/Xh4IkbHkXIwjbeq3y2x+zuOn3V9haRa7pzitfOPz7xGARZS&#10;aKW4PP3GO5WD1vOKX/wGAAD//wMAUEsDBBQABgAIAAAAIQD7xsZA3wAAAAkBAAAPAAAAZHJzL2Rv&#10;d25yZXYueG1sTI/BTsMwEETvSPyDtZW4UaelDU0ap6qQOHCoEIUPWMduEtVeW7GbhL/HnOA4mtHM&#10;m+owW8NGPYTekYDVMgOmqXGqp1bA1+fr4w5YiEgKjSMt4FsHONT3dxWWyk30ocdzbFkqoVCigC5G&#10;X3Iemk5bDEvnNSXv4gaLMcmh5WrAKZVbw9dZlnOLPaWFDr1+6XRzPd+sgNFLbHcb6c2lP77LN3e6&#10;Ts1JiIfFfNwDi3qOf2H4xU/oUCcm6W6kAjMC8nybkgKeihWw5D8XmxyYFLBdFwXwuuL/H9Q/AAAA&#10;//8DAFBLAQItABQABgAIAAAAIQC2gziS/gAAAOEBAAATAAAAAAAAAAAAAAAAAAAAAABbQ29udGVu&#10;dF9UeXBlc10ueG1sUEsBAi0AFAAGAAgAAAAhADj9If/WAAAAlAEAAAsAAAAAAAAAAAAAAAAALwEA&#10;AF9yZWxzLy5yZWxzUEsBAi0AFAAGAAgAAAAhAK36+traAgAAKgYAAA4AAAAAAAAAAAAAAAAALgIA&#10;AGRycy9lMm9Eb2MueG1sUEsBAi0AFAAGAAgAAAAhAPvGxkDfAAAACQEAAA8AAAAAAAAAAAAAAAAA&#10;NAUAAGRycy9kb3ducmV2LnhtbFBLBQYAAAAABAAEAPMAAABABgAAAAA=&#10;" adj="-2436,-5562" fillcolor="#f0ebf9" strokecolor="#7030a0" strokeweight="1pt">
                <v:stroke joinstyle="miter"/>
                <v:textbox>
                  <w:txbxContent>
                    <w:p w:rsidR="00CA1F20" w:rsidRDefault="00CA1F20" w:rsidP="00CA1F20">
                      <w:pPr>
                        <w:jc w:val="center"/>
                      </w:pPr>
                    </w:p>
                  </w:txbxContent>
                </v:textbox>
                <w10:wrap anchorx="margin"/>
              </v:shape>
            </w:pict>
          </mc:Fallback>
        </mc:AlternateContent>
      </w:r>
      <w:r w:rsidRPr="00CA1F20">
        <w:rPr>
          <w:noProof/>
          <w:lang w:val="en-GB" w:eastAsia="en-GB"/>
        </w:rPr>
        <mc:AlternateContent>
          <mc:Choice Requires="wps">
            <w:drawing>
              <wp:anchor distT="0" distB="0" distL="114300" distR="114300" simplePos="0" relativeHeight="251702272" behindDoc="0" locked="0" layoutInCell="1" allowOverlap="1" wp14:anchorId="4A98A6D0" wp14:editId="5D445E57">
                <wp:simplePos x="0" y="0"/>
                <wp:positionH relativeFrom="margin">
                  <wp:posOffset>9790430</wp:posOffset>
                </wp:positionH>
                <wp:positionV relativeFrom="paragraph">
                  <wp:posOffset>144780</wp:posOffset>
                </wp:positionV>
                <wp:extent cx="4700270" cy="3116580"/>
                <wp:effectExtent l="1085850" t="914400" r="43180" b="45720"/>
                <wp:wrapNone/>
                <wp:docPr id="5" name="Cloud Callout 5"/>
                <wp:cNvGraphicFramePr/>
                <a:graphic xmlns:a="http://schemas.openxmlformats.org/drawingml/2006/main">
                  <a:graphicData uri="http://schemas.microsoft.com/office/word/2010/wordprocessingShape">
                    <wps:wsp>
                      <wps:cNvSpPr/>
                      <wps:spPr>
                        <a:xfrm>
                          <a:off x="0" y="0"/>
                          <a:ext cx="4700270" cy="3116580"/>
                        </a:xfrm>
                        <a:prstGeom prst="cloudCallout">
                          <a:avLst>
                            <a:gd name="adj1" fmla="val -71058"/>
                            <a:gd name="adj2" fmla="val -76331"/>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F20" w:rsidRPr="007B4ECE" w:rsidRDefault="00CA1F20" w:rsidP="00CA1F20">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98A6D0" id="Cloud Callout 5" o:spid="_x0000_s1037" type="#_x0000_t106" style="position:absolute;margin-left:770.9pt;margin-top:11.4pt;width:370.1pt;height:245.4pt;z-index:2517022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jL10QIAACAGAAAOAAAAZHJzL2Uyb0RvYy54bWysVE1v2zAMvQ/YfxB0b23no2mDOkWWLsOA&#10;oi3WDj0rshR7kCVNUmJnv36ULDvpVvQwLAdFNMlH8onk9U1bC7RnxlZK5jg7TzFikqqiktscf39e&#10;n11iZB2RBRFKshwfmMU3i48frhs9ZyNVKlEwgwBE2nmjc1w6p+dJYmnJamLPlWYSlFyZmjgQzTYp&#10;DGkAvRbJKE0vkkaZQhtFmbXw9bZT4kXA55xR98C5ZQ6JHENuLpwmnBt/JotrMt8aosuKxjTIP2RR&#10;k0pC0AHqljiCdqb6C6quqFFWcXdOVZ0ozivKQg1QTZb+Uc1TSTQLtQA5Vg802f8HS+/3jwZVRY6n&#10;GElSwxOthNoVaEUE/Ds09RQ12s7B8kk/mihZuPp6W25q/w+VoDbQehhoZa1DFD5OZmk6mgH7FHTj&#10;LLuYXgbik6O7NtZ9YapG/pJj6lOIGQRayf7OusBvEbMkxY8MI14LeK49EehslqXTy/ieJ0aj10YX&#10;43HmjSB2xIRbH90HsEpUxboSIghmu1kJgyBAjtfp50/rq+j8ykzI9z1n6Thd9iWfeEJo75p4ejtC&#10;w80dBPOAQn5jHN4GKBwFFsJUsCEhQimTLutUJSlYl+c0hV+fpp8j7xEqDoAemUN9A3YE6C07kB67&#10;oyrae1cWhmpwTt9LrHMePEJkJd3gXFdSmbcABFQVI3f2PUkdNZ4l127a0LfhRfyXjSoO0MtGdUNu&#10;NV1X0E13xLpHYqBNoANhU7kHOLhQTY5VvGFUKvPrre/eHoYNtBg1sCVybH/uiGEYia8SxvAqm0z8&#10;WgnCZDobgWBONZtTjdzVKwWdBI0L2YWrt3eiv3Kj6hdYaEsfFVREUogN8+BML6xct71gJVK2XAYz&#10;WCWauDv5pKkH9zz7ln5uX4jRcaQcTOO96jdK7P6O46Ot95RquXOKV84rj7xGAdZQaKW4Mv2eO5WD&#10;1XGxL34DAAD//wMAUEsDBBQABgAIAAAAIQDdy0rz4QAAAAwBAAAPAAAAZHJzL2Rvd25yZXYueG1s&#10;TI/BTsMwEETvSPyDtUjcqJPQBghxKooEpx5KqZB6c+NtHIjXUew24e9ZTnAajXY0+6ZcTq4TZxxC&#10;60lBOktAINXetNQo2L2/3NyDCFGT0Z0nVPCNAZbV5UWpC+NHesPzNjaCSygUWoGNsS+kDLVFp8PM&#10;90h8O/rB6ch2aKQZ9MjlrpNZkuTS6Zb4g9U9Plusv7Ynp2D9MMpVPt/Xu+P+c3O39q92WH0odX01&#10;PT2CiDjFvzD84jM6VMx08CcyQXTsF/OU2aOCLGPlBGvG8w4KFultDrIq5f8R1Q8AAAD//wMAUEsB&#10;Ai0AFAAGAAgAAAAhALaDOJL+AAAA4QEAABMAAAAAAAAAAAAAAAAAAAAAAFtDb250ZW50X1R5cGVz&#10;XS54bWxQSwECLQAUAAYACAAAACEAOP0h/9YAAACUAQAACwAAAAAAAAAAAAAAAAAvAQAAX3JlbHMv&#10;LnJlbHNQSwECLQAUAAYACAAAACEAR1Yy9dECAAAgBgAADgAAAAAAAAAAAAAAAAAuAgAAZHJzL2Uy&#10;b0RvYy54bWxQSwECLQAUAAYACAAAACEA3ctK8+EAAAAMAQAADwAAAAAAAAAAAAAAAAArBQAAZHJz&#10;L2Rvd25yZXYueG1sUEsFBgAAAAAEAAQA8wAAADkGAAAAAA==&#10;" adj="-4549,-5687" fillcolor="#f0ebf9" strokecolor="#7030a0" strokeweight="1pt">
                <v:stroke joinstyle="miter"/>
                <v:textbox>
                  <w:txbxContent>
                    <w:p w:rsidR="00CA1F20" w:rsidRPr="007B4ECE" w:rsidRDefault="00CA1F20" w:rsidP="00CA1F20">
                      <w:pPr>
                        <w:jc w:val="center"/>
                        <w:rPr>
                          <w:rFonts w:asciiTheme="majorHAnsi" w:hAnsiTheme="majorHAnsi" w:cstheme="majorHAnsi"/>
                        </w:rPr>
                      </w:pPr>
                    </w:p>
                  </w:txbxContent>
                </v:textbox>
                <w10:wrap anchorx="margin"/>
              </v:shape>
            </w:pict>
          </mc:Fallback>
        </mc:AlternateContent>
      </w:r>
    </w:p>
    <w:p w:rsidR="00CA1F20" w:rsidRDefault="00CA1F20" w:rsidP="00624FE8">
      <w:pPr>
        <w:tabs>
          <w:tab w:val="left" w:pos="6240"/>
        </w:tabs>
      </w:pPr>
    </w:p>
    <w:p w:rsidR="00CA1F20" w:rsidRDefault="00AB2F0B" w:rsidP="00624FE8">
      <w:pPr>
        <w:tabs>
          <w:tab w:val="left" w:pos="6240"/>
        </w:tabs>
      </w:pPr>
      <w:r>
        <w:rPr>
          <w:noProof/>
          <w:lang w:val="en-GB" w:eastAsia="en-GB"/>
        </w:rPr>
        <mc:AlternateContent>
          <mc:Choice Requires="wps">
            <w:drawing>
              <wp:anchor distT="0" distB="0" distL="114300" distR="114300" simplePos="0" relativeHeight="251703296" behindDoc="0" locked="0" layoutInCell="1" allowOverlap="1" wp14:anchorId="64F670A7" wp14:editId="5D4CA603">
                <wp:simplePos x="0" y="0"/>
                <wp:positionH relativeFrom="page">
                  <wp:posOffset>10480066</wp:posOffset>
                </wp:positionH>
                <wp:positionV relativeFrom="paragraph">
                  <wp:posOffset>79883</wp:posOffset>
                </wp:positionV>
                <wp:extent cx="4391025" cy="2491273"/>
                <wp:effectExtent l="57150" t="190500" r="47625" b="194945"/>
                <wp:wrapNone/>
                <wp:docPr id="22" name="Text Box 22"/>
                <wp:cNvGraphicFramePr/>
                <a:graphic xmlns:a="http://schemas.openxmlformats.org/drawingml/2006/main">
                  <a:graphicData uri="http://schemas.microsoft.com/office/word/2010/wordprocessingShape">
                    <wps:wsp>
                      <wps:cNvSpPr txBox="1"/>
                      <wps:spPr>
                        <a:xfrm rot="21257407">
                          <a:off x="0" y="0"/>
                          <a:ext cx="4391025" cy="24912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D2B82" w:rsidRPr="007B4ECE" w:rsidRDefault="0064020B" w:rsidP="007B4ECE">
                            <w:pPr>
                              <w:spacing w:line="360"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The origin of lesser jihad</w:t>
                            </w:r>
                            <w:r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 concept of lesser jihad arose during the Prophet Muhammad’s lifetime, when he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gave his faithful followers authorisation to fight. Muhammad’s enemies in Makkah planned to wipe out all the Muslims and do they believed that there was no choice but to engage in conflict.</w:t>
                            </w:r>
                            <w:r w:rsidRPr="007B4ECE">
                              <w:rPr>
                                <w:rFonts w:asciiTheme="majorHAnsi" w:hAnsiTheme="majorHAnsi" w:cstheme="majorHAnsi"/>
                                <w:b/>
                                <w:noProof/>
                                <w:sz w:val="16"/>
                                <w:szCs w:val="16"/>
                                <w:lang w:eastAsia="en-GB"/>
                              </w:rPr>
                              <w:br/>
                            </w:r>
                            <w:r w:rsidRPr="00AB2F0B">
                              <w:rPr>
                                <w:rFonts w:asciiTheme="majorHAnsi" w:hAnsiTheme="majorHAnsi" w:cstheme="majorHAnsi"/>
                                <w:b/>
                                <w:i/>
                                <w:noProof/>
                                <w:color w:val="7030A0"/>
                                <w:sz w:val="16"/>
                                <w:szCs w:val="16"/>
                                <w:lang w:eastAsia="en-GB"/>
                              </w:rPr>
                              <w:t xml:space="preserve">“Permission [to fight] has been given to those who are being fought, because they were wronged. </w:t>
                            </w:r>
                            <w:r w:rsidR="007B4ECE" w:rsidRPr="00AB2F0B">
                              <w:rPr>
                                <w:rFonts w:asciiTheme="majorHAnsi" w:hAnsiTheme="majorHAnsi" w:cstheme="majorHAnsi"/>
                                <w:b/>
                                <w:i/>
                                <w:noProof/>
                                <w:color w:val="7030A0"/>
                                <w:sz w:val="16"/>
                                <w:szCs w:val="16"/>
                                <w:lang w:eastAsia="en-GB"/>
                              </w:rPr>
                              <w:br/>
                            </w:r>
                            <w:r w:rsidRPr="00AB2F0B">
                              <w:rPr>
                                <w:rFonts w:asciiTheme="majorHAnsi" w:hAnsiTheme="majorHAnsi" w:cstheme="majorHAnsi"/>
                                <w:b/>
                                <w:i/>
                                <w:noProof/>
                                <w:color w:val="7030A0"/>
                                <w:sz w:val="16"/>
                                <w:szCs w:val="16"/>
                                <w:lang w:eastAsia="en-GB"/>
                              </w:rPr>
                              <w:t>And indeed, God is competant to give them victory."</w:t>
                            </w:r>
                            <w:r w:rsidRPr="00AB2F0B">
                              <w:rPr>
                                <w:rFonts w:asciiTheme="majorHAnsi" w:hAnsiTheme="majorHAnsi" w:cstheme="majorHAnsi"/>
                                <w:noProof/>
                                <w:color w:val="7030A0"/>
                                <w:sz w:val="16"/>
                                <w:szCs w:val="16"/>
                                <w:lang w:eastAsia="en-GB"/>
                              </w:rPr>
                              <w:t xml:space="preserve"> </w:t>
                            </w:r>
                            <w:r w:rsidRPr="007B4ECE">
                              <w:rPr>
                                <w:rFonts w:asciiTheme="majorHAnsi" w:hAnsiTheme="majorHAnsi" w:cstheme="majorHAnsi"/>
                                <w:noProof/>
                                <w:sz w:val="16"/>
                                <w:szCs w:val="16"/>
                                <w:lang w:eastAsia="en-GB"/>
                              </w:rPr>
                              <w:t>(Qur’an 22:39)</w:t>
                            </w:r>
                            <w:r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This passage records the permission given by God for the Muslims to defenf themselves against their enemies. Some argue that war with such a pure motive (to establish the principles of religious freedom) is a true jihad.</w:t>
                            </w:r>
                            <w:r w:rsidRPr="007B4ECE">
                              <w:rPr>
                                <w:rFonts w:asciiTheme="majorHAnsi" w:hAnsiTheme="majorHAnsi" w:cstheme="majorHAnsi"/>
                                <w:b/>
                                <w:noProof/>
                                <w:sz w:val="16"/>
                                <w:szCs w:val="16"/>
                                <w:lang w:eastAsia="en-GB"/>
                              </w:rPr>
                              <w:br/>
                            </w:r>
                            <w:r w:rsidRPr="00AB2F0B">
                              <w:rPr>
                                <w:rFonts w:asciiTheme="majorHAnsi" w:hAnsiTheme="majorHAnsi" w:cstheme="majorHAnsi"/>
                                <w:b/>
                                <w:i/>
                                <w:noProof/>
                                <w:color w:val="7030A0"/>
                                <w:sz w:val="16"/>
                                <w:szCs w:val="16"/>
                                <w:lang w:eastAsia="en-GB"/>
                              </w:rPr>
                              <w:t xml:space="preserve">“Fight in the way of God whose who fight against you but do not </w:t>
                            </w:r>
                            <w:r w:rsidR="00AB2F0B">
                              <w:rPr>
                                <w:rFonts w:asciiTheme="majorHAnsi" w:hAnsiTheme="majorHAnsi" w:cstheme="majorHAnsi"/>
                                <w:b/>
                                <w:i/>
                                <w:noProof/>
                                <w:color w:val="7030A0"/>
                                <w:sz w:val="16"/>
                                <w:szCs w:val="16"/>
                                <w:lang w:eastAsia="en-GB"/>
                              </w:rPr>
                              <w:br/>
                            </w:r>
                            <w:r w:rsidRPr="00AB2F0B">
                              <w:rPr>
                                <w:rFonts w:asciiTheme="majorHAnsi" w:hAnsiTheme="majorHAnsi" w:cstheme="majorHAnsi"/>
                                <w:b/>
                                <w:i/>
                                <w:noProof/>
                                <w:color w:val="7030A0"/>
                                <w:sz w:val="16"/>
                                <w:szCs w:val="16"/>
                                <w:lang w:eastAsia="en-GB"/>
                              </w:rPr>
                              <w:t xml:space="preserve">transgress. </w:t>
                            </w:r>
                            <w:r w:rsidR="00AB2F0B">
                              <w:rPr>
                                <w:rFonts w:asciiTheme="majorHAnsi" w:hAnsiTheme="majorHAnsi" w:cstheme="majorHAnsi"/>
                                <w:b/>
                                <w:i/>
                                <w:noProof/>
                                <w:color w:val="7030A0"/>
                                <w:sz w:val="16"/>
                                <w:szCs w:val="16"/>
                                <w:lang w:eastAsia="en-GB"/>
                              </w:rPr>
                              <w:t>I</w:t>
                            </w:r>
                            <w:r w:rsidRPr="00AB2F0B">
                              <w:rPr>
                                <w:rFonts w:asciiTheme="majorHAnsi" w:hAnsiTheme="majorHAnsi" w:cstheme="majorHAnsi"/>
                                <w:b/>
                                <w:i/>
                                <w:noProof/>
                                <w:color w:val="7030A0"/>
                                <w:sz w:val="16"/>
                                <w:szCs w:val="16"/>
                                <w:lang w:eastAsia="en-GB"/>
                              </w:rPr>
                              <w:t xml:space="preserve">ndeed, God does not like </w:t>
                            </w:r>
                            <w:r w:rsidR="00AB2F0B">
                              <w:rPr>
                                <w:rFonts w:asciiTheme="majorHAnsi" w:hAnsiTheme="majorHAnsi" w:cstheme="majorHAnsi"/>
                                <w:b/>
                                <w:i/>
                                <w:noProof/>
                                <w:color w:val="7030A0"/>
                                <w:sz w:val="16"/>
                                <w:szCs w:val="16"/>
                                <w:lang w:eastAsia="en-GB"/>
                              </w:rPr>
                              <w:br/>
                            </w:r>
                            <w:r w:rsidRPr="00AB2F0B">
                              <w:rPr>
                                <w:rFonts w:asciiTheme="majorHAnsi" w:hAnsiTheme="majorHAnsi" w:cstheme="majorHAnsi"/>
                                <w:b/>
                                <w:i/>
                                <w:noProof/>
                                <w:color w:val="7030A0"/>
                                <w:sz w:val="16"/>
                                <w:szCs w:val="16"/>
                                <w:lang w:eastAsia="en-GB"/>
                              </w:rPr>
                              <w:t>transgressors.”</w:t>
                            </w:r>
                            <w:r w:rsidRPr="00AB2F0B">
                              <w:rPr>
                                <w:rFonts w:asciiTheme="majorHAnsi" w:hAnsiTheme="majorHAnsi" w:cstheme="majorHAnsi"/>
                                <w:noProof/>
                                <w:color w:val="7030A0"/>
                                <w:sz w:val="16"/>
                                <w:szCs w:val="16"/>
                                <w:lang w:eastAsia="en-GB"/>
                              </w:rPr>
                              <w:t xml:space="preserve"> (</w:t>
                            </w:r>
                            <w:r w:rsidRPr="007B4ECE">
                              <w:rPr>
                                <w:rFonts w:asciiTheme="majorHAnsi" w:hAnsiTheme="majorHAnsi" w:cstheme="majorHAnsi"/>
                                <w:noProof/>
                                <w:sz w:val="16"/>
                                <w:szCs w:val="16"/>
                                <w:lang w:eastAsia="en-GB"/>
                              </w:rPr>
                              <w:t>Qur’an 2:190)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670A7" id="Text Box 22" o:spid="_x0000_s1038" type="#_x0000_t202" style="position:absolute;margin-left:825.2pt;margin-top:6.3pt;width:345.75pt;height:196.15pt;rotation:-374203fd;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9BiwIAAHwFAAAOAAAAZHJzL2Uyb0RvYy54bWysVEtPGzEQvlfqf7B8L/sgIU3EBqUgqkoI&#10;UKHi7HhtsqrtcW0nu+mvZ+zdDRHthaoXazzz+fO8zy86rchOON+AqWhxklMiDIe6Mc8V/fF4/ekz&#10;JT4wUzMFRlR0Lzy9WH78cN7ahShhA6oWjiCJ8YvWVnQTgl1kmecboZk/ASsMGiU4zQJe3XNWO9Yi&#10;u1ZZmednWQuutg648B61V72RLhO/lIKHOym9CERVFH0L6XTpXMczW56zxbNjdtPwwQ32D15o1hj8&#10;9EB1xQIjW9f8QaUb7sCDDCccdAZSNlykGDCaIn8TzcOGWZFiweR4e0iT/3+0/HZ370hTV7QsKTFM&#10;Y40eRRfIF+gIqjA/rfULhD1YBIYO9VjnUe9RGcPupNPEAaa3LMrpbJLPUjYwPoJwTPz+kOxIzlE5&#10;OZ0XeTmlhKOtnMyLcnYaabOeLbJa58NXAZpEoaIOq5lo2e7Ghx46QiLcwHWjVKqoMqSt6NnpNE8P&#10;DhYkVyZiReqNgSZG2EeSpLBXImKU+S4k5iZFEBWpK8WlcmTHsJ8Y58KElIvEi+iIkujEex4O+Fev&#10;3vO4j2P8GUw4PNaNAZeif+N2/XN0WfZ4zPlR3FEM3bpLTVGkCYmqNdR7bIBUY6ynt/y6warcMB/u&#10;mcOZQSXugXCHh1SA2YdBomQD7vff9BGPrYxWSlqcwYr6X1vmBCXqm8EmnxeTSRzadJlMZyVe3LFl&#10;fWwxW30JWJYieZfEiA9qFKUD/YTrYhV/RRMzHP+uaBjFy9BvBlw3XKxWCYRjalm4MQ+WR+pYpdhz&#10;j90Tc3ZozIA9fQvjtLLFm/7ssfGlgdU2gGxS875mdSgAjnhq/2EdxR1yfE+o16W5fAEAAP//AwBQ&#10;SwMEFAAGAAgAAAAhAHyQohLiAAAADAEAAA8AAABkcnMvZG93bnJldi54bWxMj8tOwzAQRfdI/IM1&#10;SGwQtZuaiIY4FeKxK4uWVt268ZAEYjuKnSb06xlWsJurObpzJl9NtmUn7EPjnYL5TABDV3rTuErB&#10;7v319h5YiNoZ3XqHCr4xwKq4vMh1ZvzoNnjaxopRiQuZVlDH2GWch7JGq8PMd+ho9+F7qyPFvuKm&#10;1yOV25YnQqTc6sbRhVp3+FRj+bUdrIL1zV5unt/Kw3n9YsLCH85DP34qdX01PT4AizjFPxh+9Ukd&#10;CnI6+sGZwFrK6Z2QxNKUpMCISBZyvgR2VCCFXAIvcv7/ieIHAAD//wMAUEsBAi0AFAAGAAgAAAAh&#10;ALaDOJL+AAAA4QEAABMAAAAAAAAAAAAAAAAAAAAAAFtDb250ZW50X1R5cGVzXS54bWxQSwECLQAU&#10;AAYACAAAACEAOP0h/9YAAACUAQAACwAAAAAAAAAAAAAAAAAvAQAAX3JlbHMvLnJlbHNQSwECLQAU&#10;AAYACAAAACEAUGSPQYsCAAB8BQAADgAAAAAAAAAAAAAAAAAuAgAAZHJzL2Uyb0RvYy54bWxQSwEC&#10;LQAUAAYACAAAACEAfJCiEuIAAAAMAQAADwAAAAAAAAAAAAAAAADlBAAAZHJzL2Rvd25yZXYueG1s&#10;UEsFBgAAAAAEAAQA8wAAAPQFAAAAAA==&#10;" filled="f" stroked="f" strokeweight=".5pt">
                <v:textbox>
                  <w:txbxContent>
                    <w:p w:rsidR="008D2B82" w:rsidRPr="007B4ECE" w:rsidRDefault="0064020B" w:rsidP="007B4ECE">
                      <w:pPr>
                        <w:spacing w:line="360"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The origin of lesser jihad</w:t>
                      </w:r>
                      <w:r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 concept of lesser jihad arose during the Prophet Muhammad’s lifetime, when he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gave his faithful followers authorisation to fight. Muhammad’s enemies in Makkah planned to wipe out all the Muslims and do they believed that there was no choice but to engage in conflict.</w:t>
                      </w:r>
                      <w:r w:rsidRPr="007B4ECE">
                        <w:rPr>
                          <w:rFonts w:asciiTheme="majorHAnsi" w:hAnsiTheme="majorHAnsi" w:cstheme="majorHAnsi"/>
                          <w:b/>
                          <w:noProof/>
                          <w:sz w:val="16"/>
                          <w:szCs w:val="16"/>
                          <w:lang w:eastAsia="en-GB"/>
                        </w:rPr>
                        <w:br/>
                      </w:r>
                      <w:r w:rsidRPr="00AB2F0B">
                        <w:rPr>
                          <w:rFonts w:asciiTheme="majorHAnsi" w:hAnsiTheme="majorHAnsi" w:cstheme="majorHAnsi"/>
                          <w:b/>
                          <w:i/>
                          <w:noProof/>
                          <w:color w:val="7030A0"/>
                          <w:sz w:val="16"/>
                          <w:szCs w:val="16"/>
                          <w:lang w:eastAsia="en-GB"/>
                        </w:rPr>
                        <w:t xml:space="preserve">“Permission [to fight] has been given to those who are being fought, because they were wronged. </w:t>
                      </w:r>
                      <w:r w:rsidR="007B4ECE" w:rsidRPr="00AB2F0B">
                        <w:rPr>
                          <w:rFonts w:asciiTheme="majorHAnsi" w:hAnsiTheme="majorHAnsi" w:cstheme="majorHAnsi"/>
                          <w:b/>
                          <w:i/>
                          <w:noProof/>
                          <w:color w:val="7030A0"/>
                          <w:sz w:val="16"/>
                          <w:szCs w:val="16"/>
                          <w:lang w:eastAsia="en-GB"/>
                        </w:rPr>
                        <w:br/>
                      </w:r>
                      <w:r w:rsidRPr="00AB2F0B">
                        <w:rPr>
                          <w:rFonts w:asciiTheme="majorHAnsi" w:hAnsiTheme="majorHAnsi" w:cstheme="majorHAnsi"/>
                          <w:b/>
                          <w:i/>
                          <w:noProof/>
                          <w:color w:val="7030A0"/>
                          <w:sz w:val="16"/>
                          <w:szCs w:val="16"/>
                          <w:lang w:eastAsia="en-GB"/>
                        </w:rPr>
                        <w:t>And indeed, God is competant to give them victory."</w:t>
                      </w:r>
                      <w:r w:rsidRPr="00AB2F0B">
                        <w:rPr>
                          <w:rFonts w:asciiTheme="majorHAnsi" w:hAnsiTheme="majorHAnsi" w:cstheme="majorHAnsi"/>
                          <w:noProof/>
                          <w:color w:val="7030A0"/>
                          <w:sz w:val="16"/>
                          <w:szCs w:val="16"/>
                          <w:lang w:eastAsia="en-GB"/>
                        </w:rPr>
                        <w:t xml:space="preserve"> </w:t>
                      </w:r>
                      <w:r w:rsidRPr="007B4ECE">
                        <w:rPr>
                          <w:rFonts w:asciiTheme="majorHAnsi" w:hAnsiTheme="majorHAnsi" w:cstheme="majorHAnsi"/>
                          <w:noProof/>
                          <w:sz w:val="16"/>
                          <w:szCs w:val="16"/>
                          <w:lang w:eastAsia="en-GB"/>
                        </w:rPr>
                        <w:t>(Qur’an 22:39)</w:t>
                      </w:r>
                      <w:r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This passage records the permission given by God for the Muslims to defenf themselves against their enemies. Some argue that war with such a pure motive (to establish the principles of religious freedom) is a true jihad.</w:t>
                      </w:r>
                      <w:r w:rsidRPr="007B4ECE">
                        <w:rPr>
                          <w:rFonts w:asciiTheme="majorHAnsi" w:hAnsiTheme="majorHAnsi" w:cstheme="majorHAnsi"/>
                          <w:b/>
                          <w:noProof/>
                          <w:sz w:val="16"/>
                          <w:szCs w:val="16"/>
                          <w:lang w:eastAsia="en-GB"/>
                        </w:rPr>
                        <w:br/>
                      </w:r>
                      <w:r w:rsidRPr="00AB2F0B">
                        <w:rPr>
                          <w:rFonts w:asciiTheme="majorHAnsi" w:hAnsiTheme="majorHAnsi" w:cstheme="majorHAnsi"/>
                          <w:b/>
                          <w:i/>
                          <w:noProof/>
                          <w:color w:val="7030A0"/>
                          <w:sz w:val="16"/>
                          <w:szCs w:val="16"/>
                          <w:lang w:eastAsia="en-GB"/>
                        </w:rPr>
                        <w:t xml:space="preserve">“Fight in the way of God whose who fight against you but do not </w:t>
                      </w:r>
                      <w:r w:rsidR="00AB2F0B">
                        <w:rPr>
                          <w:rFonts w:asciiTheme="majorHAnsi" w:hAnsiTheme="majorHAnsi" w:cstheme="majorHAnsi"/>
                          <w:b/>
                          <w:i/>
                          <w:noProof/>
                          <w:color w:val="7030A0"/>
                          <w:sz w:val="16"/>
                          <w:szCs w:val="16"/>
                          <w:lang w:eastAsia="en-GB"/>
                        </w:rPr>
                        <w:br/>
                      </w:r>
                      <w:r w:rsidRPr="00AB2F0B">
                        <w:rPr>
                          <w:rFonts w:asciiTheme="majorHAnsi" w:hAnsiTheme="majorHAnsi" w:cstheme="majorHAnsi"/>
                          <w:b/>
                          <w:i/>
                          <w:noProof/>
                          <w:color w:val="7030A0"/>
                          <w:sz w:val="16"/>
                          <w:szCs w:val="16"/>
                          <w:lang w:eastAsia="en-GB"/>
                        </w:rPr>
                        <w:t xml:space="preserve">transgress. </w:t>
                      </w:r>
                      <w:r w:rsidR="00AB2F0B">
                        <w:rPr>
                          <w:rFonts w:asciiTheme="majorHAnsi" w:hAnsiTheme="majorHAnsi" w:cstheme="majorHAnsi"/>
                          <w:b/>
                          <w:i/>
                          <w:noProof/>
                          <w:color w:val="7030A0"/>
                          <w:sz w:val="16"/>
                          <w:szCs w:val="16"/>
                          <w:lang w:eastAsia="en-GB"/>
                        </w:rPr>
                        <w:t>I</w:t>
                      </w:r>
                      <w:r w:rsidRPr="00AB2F0B">
                        <w:rPr>
                          <w:rFonts w:asciiTheme="majorHAnsi" w:hAnsiTheme="majorHAnsi" w:cstheme="majorHAnsi"/>
                          <w:b/>
                          <w:i/>
                          <w:noProof/>
                          <w:color w:val="7030A0"/>
                          <w:sz w:val="16"/>
                          <w:szCs w:val="16"/>
                          <w:lang w:eastAsia="en-GB"/>
                        </w:rPr>
                        <w:t xml:space="preserve">ndeed, God does not like </w:t>
                      </w:r>
                      <w:r w:rsidR="00AB2F0B">
                        <w:rPr>
                          <w:rFonts w:asciiTheme="majorHAnsi" w:hAnsiTheme="majorHAnsi" w:cstheme="majorHAnsi"/>
                          <w:b/>
                          <w:i/>
                          <w:noProof/>
                          <w:color w:val="7030A0"/>
                          <w:sz w:val="16"/>
                          <w:szCs w:val="16"/>
                          <w:lang w:eastAsia="en-GB"/>
                        </w:rPr>
                        <w:br/>
                      </w:r>
                      <w:r w:rsidRPr="00AB2F0B">
                        <w:rPr>
                          <w:rFonts w:asciiTheme="majorHAnsi" w:hAnsiTheme="majorHAnsi" w:cstheme="majorHAnsi"/>
                          <w:b/>
                          <w:i/>
                          <w:noProof/>
                          <w:color w:val="7030A0"/>
                          <w:sz w:val="16"/>
                          <w:szCs w:val="16"/>
                          <w:lang w:eastAsia="en-GB"/>
                        </w:rPr>
                        <w:t>transgressors.”</w:t>
                      </w:r>
                      <w:r w:rsidRPr="00AB2F0B">
                        <w:rPr>
                          <w:rFonts w:asciiTheme="majorHAnsi" w:hAnsiTheme="majorHAnsi" w:cstheme="majorHAnsi"/>
                          <w:noProof/>
                          <w:color w:val="7030A0"/>
                          <w:sz w:val="16"/>
                          <w:szCs w:val="16"/>
                          <w:lang w:eastAsia="en-GB"/>
                        </w:rPr>
                        <w:t xml:space="preserve"> (</w:t>
                      </w:r>
                      <w:r w:rsidRPr="007B4ECE">
                        <w:rPr>
                          <w:rFonts w:asciiTheme="majorHAnsi" w:hAnsiTheme="majorHAnsi" w:cstheme="majorHAnsi"/>
                          <w:noProof/>
                          <w:sz w:val="16"/>
                          <w:szCs w:val="16"/>
                          <w:lang w:eastAsia="en-GB"/>
                        </w:rPr>
                        <w:t>Qur’an 2:190)</w:t>
                      </w:r>
                    </w:p>
                  </w:txbxContent>
                </v:textbox>
                <w10:wrap anchorx="page"/>
              </v:shape>
            </w:pict>
          </mc:Fallback>
        </mc:AlternateContent>
      </w:r>
      <w:r w:rsidR="007B4ECE">
        <w:rPr>
          <w:noProof/>
          <w:lang w:val="en-GB" w:eastAsia="en-GB"/>
        </w:rPr>
        <mc:AlternateContent>
          <mc:Choice Requires="wps">
            <w:drawing>
              <wp:anchor distT="0" distB="0" distL="114300" distR="114300" simplePos="0" relativeHeight="251689984" behindDoc="0" locked="0" layoutInCell="1" allowOverlap="1" wp14:anchorId="5D228C2B" wp14:editId="11683ED7">
                <wp:simplePos x="0" y="0"/>
                <wp:positionH relativeFrom="column">
                  <wp:posOffset>228600</wp:posOffset>
                </wp:positionH>
                <wp:positionV relativeFrom="paragraph">
                  <wp:posOffset>17145</wp:posOffset>
                </wp:positionV>
                <wp:extent cx="4752304" cy="29591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752304" cy="295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020B" w:rsidRPr="007B4ECE" w:rsidRDefault="0064020B" w:rsidP="007B4ECE">
                            <w:pPr>
                              <w:spacing w:line="360" w:lineRule="auto"/>
                              <w:jc w:val="center"/>
                              <w:rPr>
                                <w:rFonts w:asciiTheme="majorHAnsi" w:hAnsiTheme="majorHAnsi" w:cstheme="majorHAnsi"/>
                                <w:szCs w:val="18"/>
                              </w:rPr>
                            </w:pPr>
                            <w:r w:rsidRPr="007B4ECE">
                              <w:rPr>
                                <w:rFonts w:asciiTheme="majorHAnsi" w:hAnsiTheme="majorHAnsi" w:cstheme="majorHAnsi"/>
                                <w:b/>
                                <w:szCs w:val="18"/>
                              </w:rPr>
                              <w:t>Today</w:t>
                            </w:r>
                            <w:r w:rsidRPr="007B4ECE">
                              <w:rPr>
                                <w:rFonts w:asciiTheme="majorHAnsi" w:hAnsiTheme="majorHAnsi" w:cstheme="majorHAnsi"/>
                                <w:szCs w:val="18"/>
                              </w:rPr>
                              <w:t xml:space="preserve">, most Muslims agree that a holy war can only be called </w:t>
                            </w:r>
                            <w:r w:rsidR="007B4ECE">
                              <w:rPr>
                                <w:rFonts w:asciiTheme="majorHAnsi" w:hAnsiTheme="majorHAnsi" w:cstheme="majorHAnsi"/>
                                <w:szCs w:val="18"/>
                              </w:rPr>
                              <w:br/>
                            </w:r>
                            <w:r w:rsidRPr="007B4ECE">
                              <w:rPr>
                                <w:rFonts w:asciiTheme="majorHAnsi" w:hAnsiTheme="majorHAnsi" w:cstheme="majorHAnsi"/>
                                <w:szCs w:val="18"/>
                              </w:rPr>
                              <w:t xml:space="preserve">against an aggressor that threatens Islam. Some Islamic extremist groups argue that </w:t>
                            </w:r>
                            <w:r w:rsidR="007B4ECE">
                              <w:rPr>
                                <w:rFonts w:asciiTheme="majorHAnsi" w:hAnsiTheme="majorHAnsi" w:cstheme="majorHAnsi"/>
                                <w:szCs w:val="18"/>
                              </w:rPr>
                              <w:br/>
                            </w:r>
                            <w:r w:rsidRPr="007B4ECE">
                              <w:rPr>
                                <w:rFonts w:asciiTheme="majorHAnsi" w:hAnsiTheme="majorHAnsi" w:cstheme="majorHAnsi"/>
                                <w:szCs w:val="18"/>
                              </w:rPr>
                              <w:t xml:space="preserve">the attack on the World Trade Centre (the Twin Towers) in New York, on September </w:t>
                            </w:r>
                            <w:r w:rsidR="007B4ECE">
                              <w:rPr>
                                <w:rFonts w:asciiTheme="majorHAnsi" w:hAnsiTheme="majorHAnsi" w:cstheme="majorHAnsi"/>
                                <w:szCs w:val="18"/>
                              </w:rPr>
                              <w:br/>
                            </w:r>
                            <w:r w:rsidRPr="007B4ECE">
                              <w:rPr>
                                <w:rFonts w:asciiTheme="majorHAnsi" w:hAnsiTheme="majorHAnsi" w:cstheme="majorHAnsi"/>
                                <w:szCs w:val="18"/>
                              </w:rPr>
                              <w:t xml:space="preserve">11 2001, commanded by Osama Bin Laden, was an act of jihad. However, moderate </w:t>
                            </w:r>
                            <w:r w:rsidR="007B4ECE">
                              <w:rPr>
                                <w:rFonts w:asciiTheme="majorHAnsi" w:hAnsiTheme="majorHAnsi" w:cstheme="majorHAnsi"/>
                                <w:szCs w:val="18"/>
                              </w:rPr>
                              <w:br/>
                            </w:r>
                            <w:r w:rsidRPr="007B4ECE">
                              <w:rPr>
                                <w:rFonts w:asciiTheme="majorHAnsi" w:hAnsiTheme="majorHAnsi" w:cstheme="majorHAnsi"/>
                                <w:szCs w:val="18"/>
                              </w:rPr>
                              <w:t>Muslims reject this idea, arguing that this attack was an aggressive act, which targeted</w:t>
                            </w:r>
                            <w:r w:rsidR="007B4ECE">
                              <w:rPr>
                                <w:rFonts w:asciiTheme="majorHAnsi" w:hAnsiTheme="majorHAnsi" w:cstheme="majorHAnsi"/>
                                <w:szCs w:val="18"/>
                              </w:rPr>
                              <w:br/>
                            </w:r>
                            <w:r w:rsidRPr="007B4ECE">
                              <w:rPr>
                                <w:rFonts w:asciiTheme="majorHAnsi" w:hAnsiTheme="majorHAnsi" w:cstheme="majorHAnsi"/>
                                <w:szCs w:val="18"/>
                              </w:rPr>
                              <w:t xml:space="preserve"> innocent civilians and so fails the test set by the Qur’an.</w:t>
                            </w:r>
                          </w:p>
                          <w:p w:rsidR="008D2B82" w:rsidRPr="007B4ECE" w:rsidRDefault="0064020B" w:rsidP="007B4ECE">
                            <w:pPr>
                              <w:spacing w:line="360" w:lineRule="auto"/>
                              <w:jc w:val="center"/>
                              <w:rPr>
                                <w:rFonts w:asciiTheme="majorHAnsi" w:hAnsiTheme="majorHAnsi" w:cstheme="majorHAnsi"/>
                                <w:b/>
                                <w:szCs w:val="18"/>
                              </w:rPr>
                            </w:pPr>
                            <w:r w:rsidRPr="007B4ECE">
                              <w:rPr>
                                <w:rFonts w:asciiTheme="majorHAnsi" w:hAnsiTheme="majorHAnsi" w:cstheme="majorHAnsi"/>
                                <w:b/>
                                <w:szCs w:val="18"/>
                              </w:rPr>
                              <w:t xml:space="preserve">The rise of jihadist groups: </w:t>
                            </w:r>
                            <w:r w:rsidRPr="007B4ECE">
                              <w:rPr>
                                <w:rFonts w:asciiTheme="majorHAnsi" w:hAnsiTheme="majorHAnsi" w:cstheme="majorHAnsi"/>
                                <w:szCs w:val="18"/>
                              </w:rPr>
                              <w:t>There are a number of groups who have labelled themselves as</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 jihadists in recent years (for example, Al-Qaeda, Boko Haram, Islamic State/Daesh). They </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are prepared to use violence in order to create an Islamic State that would be </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governed in accordance with Islamic (Shari’ah) law. Western governments regard </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these groups as terrorist organisations and moderate Muslims </w:t>
                            </w:r>
                            <w:r w:rsidR="007B4ECE">
                              <w:rPr>
                                <w:rFonts w:asciiTheme="majorHAnsi" w:hAnsiTheme="majorHAnsi" w:cstheme="majorHAnsi"/>
                                <w:szCs w:val="18"/>
                              </w:rPr>
                              <w:br/>
                              <w:t xml:space="preserve">                    </w:t>
                            </w:r>
                            <w:r w:rsidRPr="007B4ECE">
                              <w:rPr>
                                <w:rFonts w:asciiTheme="majorHAnsi" w:hAnsiTheme="majorHAnsi" w:cstheme="majorHAnsi"/>
                                <w:szCs w:val="18"/>
                              </w:rPr>
                              <w:t>reject this form of extreme Islam.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28C2B" id="Text Box 21" o:spid="_x0000_s1039" type="#_x0000_t202" style="position:absolute;margin-left:18pt;margin-top:1.35pt;width:374.2pt;height:23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8hyhAIAAG0FAAAOAAAAZHJzL2Uyb0RvYy54bWysVE1PGzEQvVfqf7B8L7sJCZSIDUpBVJUQ&#10;oELF2fHaZFWvx7WdZNNfz7M3CRHthaqX3fHMm/F8vPH5RdcatlI+NGQrPjgqOVNWUt3Y54r/eLz+&#10;9JmzEIWthSGrKr5RgV9MP344X7uJGtKCTK08QxAbJmtX8UWMblIUQS5UK8IROWVh1ORbEXH0z0Xt&#10;xRrRW1MMy/KkWJOvnSepQoD2qjfyaY6vtZLxTuugIjMVR24xf33+ztO3mJ6LybMXbtHIbRriH7Jo&#10;RWNx6T7UlYiCLX3zR6i2kZ4C6XgkqS1I60aqXAOqGZRvqnlYCKdyLWhOcPs2hf8XVt6u7j1r6ooP&#10;B5xZ0WJGj6qL7At1DCr0Z+3CBLAHB2DsoMecd/oAZSq7075NfxTEYEenN/vupmgSytHpeHhcjjiT&#10;sA3PxmeDMve/eHV3PsSvilqWhIp7jC93VaxuQkQqgO4g6TZL140xeYTGsnXFT47HZXbYW+BhbMKq&#10;TIZtmFRSn3qW4saohDH2u9JoRq4gKTIN1aXxbCVAICGlsjEXn+MCnVAaSbzHcYt/zeo9zn0du5vJ&#10;xr1z21jyufo3adc/dynrHo9GHtSdxNjNu8yCwX60c6o3mLinfmeCk9cNpnIjQrwXHkuCIWPx4x0+&#10;2hC6T1uJswX533/TJzy4CytnayxdxcOvpfCKM/PNgtVng9EobWk+jManQxz8oWV+aLHL9pIwFhAX&#10;2WUx4aPZidpT+4T3YZZuhUlYibsrHnfiZeyfArwvUs1mGYS9dCLe2AcnU+g0pcS5x+5JeLclZgSn&#10;b2m3nmLyhp89Nnlami0j6SaTNzW67+p2ANjpzOnt+5MejcNzRr2+ktMXAAAA//8DAFBLAwQUAAYA&#10;CAAAACEA8xJVJeAAAAAIAQAADwAAAGRycy9kb3ducmV2LnhtbEyPMU/DMBSEdyT+g/WQ2KjTEJIo&#10;5KWqIlVICIaWLmxO7CZR7ecQu23g12OmMp7udPdduZqNZmc1ucESwnIRAVPUWjlQh7D/2DzkwJwX&#10;JIW2pBC+lYNVdXtTikLaC23Veec7FkrIFQKh934sOHdtr4xwCzsqCt7BTkb4IKeOy0lcQrnRPI6i&#10;lBsxUFjoxajqXrXH3ckgvNabd7FtYpP/6Prl7bAev/afT4j3d/P6GZhXs7+G4Q8/oEMVmBp7IumY&#10;RnhMwxWPEGfAgp3lSQKsQUjSPANelfz/geoXAAD//wMAUEsBAi0AFAAGAAgAAAAhALaDOJL+AAAA&#10;4QEAABMAAAAAAAAAAAAAAAAAAAAAAFtDb250ZW50X1R5cGVzXS54bWxQSwECLQAUAAYACAAAACEA&#10;OP0h/9YAAACUAQAACwAAAAAAAAAAAAAAAAAvAQAAX3JlbHMvLnJlbHNQSwECLQAUAAYACAAAACEA&#10;s/fIcoQCAABtBQAADgAAAAAAAAAAAAAAAAAuAgAAZHJzL2Uyb0RvYy54bWxQSwECLQAUAAYACAAA&#10;ACEA8xJVJeAAAAAIAQAADwAAAAAAAAAAAAAAAADeBAAAZHJzL2Rvd25yZXYueG1sUEsFBgAAAAAE&#10;AAQA8wAAAOsFAAAAAA==&#10;" filled="f" stroked="f" strokeweight=".5pt">
                <v:textbox>
                  <w:txbxContent>
                    <w:p w:rsidR="0064020B" w:rsidRPr="007B4ECE" w:rsidRDefault="0064020B" w:rsidP="007B4ECE">
                      <w:pPr>
                        <w:spacing w:line="360" w:lineRule="auto"/>
                        <w:jc w:val="center"/>
                        <w:rPr>
                          <w:rFonts w:asciiTheme="majorHAnsi" w:hAnsiTheme="majorHAnsi" w:cstheme="majorHAnsi"/>
                          <w:szCs w:val="18"/>
                        </w:rPr>
                      </w:pPr>
                      <w:r w:rsidRPr="007B4ECE">
                        <w:rPr>
                          <w:rFonts w:asciiTheme="majorHAnsi" w:hAnsiTheme="majorHAnsi" w:cstheme="majorHAnsi"/>
                          <w:b/>
                          <w:szCs w:val="18"/>
                        </w:rPr>
                        <w:t>Today</w:t>
                      </w:r>
                      <w:r w:rsidRPr="007B4ECE">
                        <w:rPr>
                          <w:rFonts w:asciiTheme="majorHAnsi" w:hAnsiTheme="majorHAnsi" w:cstheme="majorHAnsi"/>
                          <w:szCs w:val="18"/>
                        </w:rPr>
                        <w:t xml:space="preserve">, most Muslims agree that a holy war can only be called </w:t>
                      </w:r>
                      <w:r w:rsidR="007B4ECE">
                        <w:rPr>
                          <w:rFonts w:asciiTheme="majorHAnsi" w:hAnsiTheme="majorHAnsi" w:cstheme="majorHAnsi"/>
                          <w:szCs w:val="18"/>
                        </w:rPr>
                        <w:br/>
                      </w:r>
                      <w:r w:rsidRPr="007B4ECE">
                        <w:rPr>
                          <w:rFonts w:asciiTheme="majorHAnsi" w:hAnsiTheme="majorHAnsi" w:cstheme="majorHAnsi"/>
                          <w:szCs w:val="18"/>
                        </w:rPr>
                        <w:t xml:space="preserve">against an aggressor that threatens Islam. Some Islamic extremist groups argue that </w:t>
                      </w:r>
                      <w:r w:rsidR="007B4ECE">
                        <w:rPr>
                          <w:rFonts w:asciiTheme="majorHAnsi" w:hAnsiTheme="majorHAnsi" w:cstheme="majorHAnsi"/>
                          <w:szCs w:val="18"/>
                        </w:rPr>
                        <w:br/>
                      </w:r>
                      <w:r w:rsidRPr="007B4ECE">
                        <w:rPr>
                          <w:rFonts w:asciiTheme="majorHAnsi" w:hAnsiTheme="majorHAnsi" w:cstheme="majorHAnsi"/>
                          <w:szCs w:val="18"/>
                        </w:rPr>
                        <w:t xml:space="preserve">the attack on the World Trade Centre (the Twin Towers) in New York, on September </w:t>
                      </w:r>
                      <w:r w:rsidR="007B4ECE">
                        <w:rPr>
                          <w:rFonts w:asciiTheme="majorHAnsi" w:hAnsiTheme="majorHAnsi" w:cstheme="majorHAnsi"/>
                          <w:szCs w:val="18"/>
                        </w:rPr>
                        <w:br/>
                      </w:r>
                      <w:r w:rsidRPr="007B4ECE">
                        <w:rPr>
                          <w:rFonts w:asciiTheme="majorHAnsi" w:hAnsiTheme="majorHAnsi" w:cstheme="majorHAnsi"/>
                          <w:szCs w:val="18"/>
                        </w:rPr>
                        <w:t xml:space="preserve">11 2001, commanded by Osama Bin Laden, was an act of jihad. However, moderate </w:t>
                      </w:r>
                      <w:r w:rsidR="007B4ECE">
                        <w:rPr>
                          <w:rFonts w:asciiTheme="majorHAnsi" w:hAnsiTheme="majorHAnsi" w:cstheme="majorHAnsi"/>
                          <w:szCs w:val="18"/>
                        </w:rPr>
                        <w:br/>
                      </w:r>
                      <w:r w:rsidRPr="007B4ECE">
                        <w:rPr>
                          <w:rFonts w:asciiTheme="majorHAnsi" w:hAnsiTheme="majorHAnsi" w:cstheme="majorHAnsi"/>
                          <w:szCs w:val="18"/>
                        </w:rPr>
                        <w:t>Muslims reject this idea, arguing that this attack was an aggressive act, which targeted</w:t>
                      </w:r>
                      <w:r w:rsidR="007B4ECE">
                        <w:rPr>
                          <w:rFonts w:asciiTheme="majorHAnsi" w:hAnsiTheme="majorHAnsi" w:cstheme="majorHAnsi"/>
                          <w:szCs w:val="18"/>
                        </w:rPr>
                        <w:br/>
                      </w:r>
                      <w:r w:rsidRPr="007B4ECE">
                        <w:rPr>
                          <w:rFonts w:asciiTheme="majorHAnsi" w:hAnsiTheme="majorHAnsi" w:cstheme="majorHAnsi"/>
                          <w:szCs w:val="18"/>
                        </w:rPr>
                        <w:t xml:space="preserve"> innocent civilians and so fails the test set by the Qur’an.</w:t>
                      </w:r>
                    </w:p>
                    <w:p w:rsidR="008D2B82" w:rsidRPr="007B4ECE" w:rsidRDefault="0064020B" w:rsidP="007B4ECE">
                      <w:pPr>
                        <w:spacing w:line="360" w:lineRule="auto"/>
                        <w:jc w:val="center"/>
                        <w:rPr>
                          <w:rFonts w:asciiTheme="majorHAnsi" w:hAnsiTheme="majorHAnsi" w:cstheme="majorHAnsi"/>
                          <w:b/>
                          <w:szCs w:val="18"/>
                        </w:rPr>
                      </w:pPr>
                      <w:r w:rsidRPr="007B4ECE">
                        <w:rPr>
                          <w:rFonts w:asciiTheme="majorHAnsi" w:hAnsiTheme="majorHAnsi" w:cstheme="majorHAnsi"/>
                          <w:b/>
                          <w:szCs w:val="18"/>
                        </w:rPr>
                        <w:t xml:space="preserve">The rise of jihadist groups: </w:t>
                      </w:r>
                      <w:r w:rsidRPr="007B4ECE">
                        <w:rPr>
                          <w:rFonts w:asciiTheme="majorHAnsi" w:hAnsiTheme="majorHAnsi" w:cstheme="majorHAnsi"/>
                          <w:szCs w:val="18"/>
                        </w:rPr>
                        <w:t>There are a number of groups who have labelled themselves as</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 jihadists in recent years (for example, Al-Qaeda, Boko Haram, Islamic State/Daesh). They </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are prepared to use violence in order to create an Islamic State that would be </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governed in accordance with Islamic (Shari’ah) law. Western governments regard </w:t>
                      </w:r>
                      <w:r w:rsidR="007B4ECE">
                        <w:rPr>
                          <w:rFonts w:asciiTheme="majorHAnsi" w:hAnsiTheme="majorHAnsi" w:cstheme="majorHAnsi"/>
                          <w:szCs w:val="18"/>
                        </w:rPr>
                        <w:br/>
                        <w:t xml:space="preserve">                        </w:t>
                      </w:r>
                      <w:r w:rsidRPr="007B4ECE">
                        <w:rPr>
                          <w:rFonts w:asciiTheme="majorHAnsi" w:hAnsiTheme="majorHAnsi" w:cstheme="majorHAnsi"/>
                          <w:szCs w:val="18"/>
                        </w:rPr>
                        <w:t xml:space="preserve">these groups as terrorist organisations and moderate Muslims </w:t>
                      </w:r>
                      <w:r w:rsidR="007B4ECE">
                        <w:rPr>
                          <w:rFonts w:asciiTheme="majorHAnsi" w:hAnsiTheme="majorHAnsi" w:cstheme="majorHAnsi"/>
                          <w:szCs w:val="18"/>
                        </w:rPr>
                        <w:br/>
                        <w:t xml:space="preserve">                    </w:t>
                      </w:r>
                      <w:r w:rsidRPr="007B4ECE">
                        <w:rPr>
                          <w:rFonts w:asciiTheme="majorHAnsi" w:hAnsiTheme="majorHAnsi" w:cstheme="majorHAnsi"/>
                          <w:szCs w:val="18"/>
                        </w:rPr>
                        <w:t>reject this form of extreme Islam.</w:t>
                      </w:r>
                    </w:p>
                  </w:txbxContent>
                </v:textbox>
              </v:shape>
            </w:pict>
          </mc:Fallback>
        </mc:AlternateContent>
      </w:r>
    </w:p>
    <w:p w:rsidR="00CA1F20" w:rsidRDefault="00893336" w:rsidP="00624FE8">
      <w:pPr>
        <w:tabs>
          <w:tab w:val="left" w:pos="6240"/>
        </w:tabs>
      </w:pPr>
      <w:r w:rsidRPr="00CA1F20">
        <w:rPr>
          <w:noProof/>
          <w:lang w:val="en-GB" w:eastAsia="en-GB"/>
        </w:rPr>
        <mc:AlternateContent>
          <mc:Choice Requires="wps">
            <w:drawing>
              <wp:anchor distT="0" distB="0" distL="114300" distR="114300" simplePos="0" relativeHeight="251666432" behindDoc="0" locked="0" layoutInCell="1" allowOverlap="1" wp14:anchorId="0430F7C8" wp14:editId="659E53B9">
                <wp:simplePos x="0" y="0"/>
                <wp:positionH relativeFrom="margin">
                  <wp:posOffset>5118100</wp:posOffset>
                </wp:positionH>
                <wp:positionV relativeFrom="paragraph">
                  <wp:posOffset>17145</wp:posOffset>
                </wp:positionV>
                <wp:extent cx="4623435" cy="3116580"/>
                <wp:effectExtent l="19050" t="1409700" r="5715" b="26670"/>
                <wp:wrapNone/>
                <wp:docPr id="7" name="Cloud Callout 7"/>
                <wp:cNvGraphicFramePr/>
                <a:graphic xmlns:a="http://schemas.openxmlformats.org/drawingml/2006/main">
                  <a:graphicData uri="http://schemas.microsoft.com/office/word/2010/wordprocessingShape">
                    <wps:wsp>
                      <wps:cNvSpPr/>
                      <wps:spPr>
                        <a:xfrm rot="21292689" flipH="1">
                          <a:off x="0" y="0"/>
                          <a:ext cx="4623435" cy="3116580"/>
                        </a:xfrm>
                        <a:prstGeom prst="cloudCallout">
                          <a:avLst>
                            <a:gd name="adj1" fmla="val -1009"/>
                            <a:gd name="adj2" fmla="val -92318"/>
                          </a:avLst>
                        </a:prstGeom>
                        <a:solidFill>
                          <a:srgbClr val="F0EB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A1F20" w:rsidRDefault="00CA1F20" w:rsidP="00CA1F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30F7C8" id="Cloud Callout 7" o:spid="_x0000_s1040" type="#_x0000_t106" style="position:absolute;margin-left:403pt;margin-top:1.35pt;width:364.05pt;height:245.4pt;rotation:335666fd;flip:x;z-index:2516664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N744QIAADkGAAAOAAAAZHJzL2Uyb0RvYy54bWysVEtv2zAMvg/YfxB0b/3IO6hTZOmyDQja&#10;Yu3QsyJLiQdZ0iTltV8/SpbddC16GJaDI4rkR/ITyavrYy3QnhlbKVng7DLFiEmqykpuCvzjcXkx&#10;xsg6IksilGQFPjGLr2cfP1wd9JTlaqtEyQwCEGmnB13grXN6miSWbllN7KXSTIKSK1MTB6LZJKUh&#10;B0CvRZKn6TA5KFNqoyizFm5vGiWeBXzOGXV3nFvmkCgw5ObC14Tv2n+T2RWZbgzR24rGNMg/ZFGT&#10;SkLQDuqGOIJ2pnoFVVfUKKu4u6SqThTnFWWhBqgmS/+q5mFLNAu1ADlWdzTZ/wdLb/f3BlVlgUcY&#10;SVLDEy2E2pVoQQT8OzTyFB20nYLlg743UbJw9PUeuamRUcBrnuWTfDieYMRFpb9CMwRCoER0DHyf&#10;Or7Z0SEKl/1h3uv3BhhR0PWybDgYhxdJGlyPr411X5iqkT8UmPrcYmoBnuxX1gXiy5g+KX9mkEMt&#10;4B33RKCLLE0n8Z3PbPIXNpO8l429EYSOkHBqg3t8q0RVLishgmA264UwCPALvEw/f1qGCODywkzI&#10;9z1HaS+dtxWfeQKOd0087Q3R4eROgnlAIb8zDm8GDOaBhDAtrEuIUMqka+i3W1KyJs9BCr9YY+cR&#10;Kg6AHplDfR12BPCT+Bq7oSrae1cWhq1zTt9LrHHuPEJkJV3nXFdSmbcABFQVIzf2LUkNNZ4ld1wf&#10;Qz9nuTf1V2tVnqDJQ5fCDrCaLivophWx7p4YaBO4hBXm7uDDhToUWMUTRltlfr917+1hCkGL0QHW&#10;R4Htrx0xDCPxTcJ8TrJ+3++bIPQHoxwEc65Zn2vkrl4oaCVoXMguHL29E+2RG1U/waab+6igIpJC&#10;bJgHZ1ph4Zq1BruSsvk8mMGO0cSt5IOm7Tz6nn48PhGj40g5mMZb1a6a2P4Nyc+2/omkmu+c4pXz&#10;ymdeowD7KfRS3KV+AZ7Lwep548/+AAAA//8DAFBLAwQUAAYACAAAACEAoCKKQd8AAAAKAQAADwAA&#10;AGRycy9kb3ducmV2LnhtbEyPzU7DMBCE70i8g7VIXBC12zT9CXGqAuIBKBHqcWu7cUS8jmK3DW+P&#10;e6LH0Yxmvik3o+vY2Qyh9SRhOhHADCmvW2ok1F8fzytgISJp7DwZCb8mwKa6vyux0P5Cn+a8iw1L&#10;JRQKlGBj7AvOg7LGYZj43lDyjn5wGJMcGq4HvKRy1/GZEAvusKW0YLE3b9aon93JSRC4/87G3tbq&#10;9d0uVf2Ub4+US/n4MG5fgEUzxv8wXPETOlSJ6eBPpAPrJKzEIn2JEmZLYFc/z+ZTYAcJ83WWA69K&#10;fnuh+gMAAP//AwBQSwECLQAUAAYACAAAACEAtoM4kv4AAADhAQAAEwAAAAAAAAAAAAAAAAAAAAAA&#10;W0NvbnRlbnRfVHlwZXNdLnhtbFBLAQItABQABgAIAAAAIQA4/SH/1gAAAJQBAAALAAAAAAAAAAAA&#10;AAAAAC8BAABfcmVscy8ucmVsc1BLAQItABQABgAIAAAAIQA57N744QIAADkGAAAOAAAAAAAAAAAA&#10;AAAAAC4CAABkcnMvZTJvRG9jLnhtbFBLAQItABQABgAIAAAAIQCgIopB3wAAAAoBAAAPAAAAAAAA&#10;AAAAAAAAADsFAABkcnMvZG93bnJldi54bWxQSwUGAAAAAAQABADzAAAARwYAAAAA&#10;" adj="10582,-9141" fillcolor="#f0ebf9" strokecolor="#7030a0" strokeweight="1pt">
                <v:stroke joinstyle="miter"/>
                <v:textbox>
                  <w:txbxContent>
                    <w:p w:rsidR="00CA1F20" w:rsidRDefault="00CA1F20" w:rsidP="00CA1F20">
                      <w:pPr>
                        <w:jc w:val="center"/>
                      </w:pPr>
                    </w:p>
                  </w:txbxContent>
                </v:textbox>
                <w10:wrap anchorx="margin"/>
              </v:shape>
            </w:pict>
          </mc:Fallback>
        </mc:AlternateContent>
      </w:r>
    </w:p>
    <w:p w:rsidR="00CA1F20" w:rsidRDefault="007B4ECE" w:rsidP="00624FE8">
      <w:pPr>
        <w:tabs>
          <w:tab w:val="left" w:pos="6240"/>
        </w:tabs>
      </w:pPr>
      <w:r>
        <w:rPr>
          <w:noProof/>
          <w:lang w:val="en-GB" w:eastAsia="en-GB"/>
        </w:rPr>
        <mc:AlternateContent>
          <mc:Choice Requires="wps">
            <w:drawing>
              <wp:anchor distT="0" distB="0" distL="114300" distR="114300" simplePos="0" relativeHeight="251678720" behindDoc="0" locked="0" layoutInCell="1" allowOverlap="1" wp14:anchorId="776497AD" wp14:editId="691BC0A1">
                <wp:simplePos x="0" y="0"/>
                <wp:positionH relativeFrom="column">
                  <wp:posOffset>5039995</wp:posOffset>
                </wp:positionH>
                <wp:positionV relativeFrom="paragraph">
                  <wp:posOffset>259080</wp:posOffset>
                </wp:positionV>
                <wp:extent cx="4751705" cy="238252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751705" cy="2382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A1F20" w:rsidRPr="007B4ECE" w:rsidRDefault="0064020B" w:rsidP="007B4ECE">
                            <w:pPr>
                              <w:spacing w:line="360"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Jihad must never be aggressive</w:t>
                            </w:r>
                            <w:r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 Qur’an lays down the condition that the Muslims must not be the first to attack;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 war of aggression is prohibited. However, if it can be agreed that a war is a ‘jihad’, then it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is a duty to fight back, but only against those who are attacking you, never to kill civilians.</w:t>
                            </w:r>
                            <w:r w:rsidRPr="007B4ECE">
                              <w:rPr>
                                <w:rFonts w:asciiTheme="majorHAnsi" w:hAnsiTheme="majorHAnsi" w:cstheme="majorHAnsi"/>
                                <w:noProof/>
                                <w:sz w:val="16"/>
                                <w:szCs w:val="16"/>
                                <w:lang w:eastAsia="en-GB"/>
                              </w:rPr>
                              <w:br/>
                            </w:r>
                            <w:r w:rsidRPr="007B4ECE">
                              <w:rPr>
                                <w:rFonts w:asciiTheme="majorHAnsi" w:hAnsiTheme="majorHAnsi" w:cstheme="majorHAnsi"/>
                                <w:b/>
                                <w:noProof/>
                                <w:sz w:val="16"/>
                                <w:szCs w:val="16"/>
                                <w:lang w:eastAsia="en-GB"/>
                              </w:rPr>
                              <w:t>Who can declare jihad</w:t>
                            </w:r>
                            <w:r w:rsidRPr="007B4ECE">
                              <w:rPr>
                                <w:rFonts w:asciiTheme="majorHAnsi" w:hAnsiTheme="majorHAnsi" w:cstheme="majorHAnsi"/>
                                <w:noProof/>
                                <w:sz w:val="16"/>
                                <w:szCs w:val="16"/>
                                <w:lang w:eastAsia="en-GB"/>
                              </w:rPr>
                              <w:t>?</w:t>
                            </w:r>
                            <w:r w:rsidRPr="007B4ECE">
                              <w:rPr>
                                <w:rFonts w:asciiTheme="majorHAnsi" w:hAnsiTheme="majorHAnsi" w:cstheme="majorHAnsi"/>
                                <w:noProof/>
                                <w:sz w:val="16"/>
                                <w:szCs w:val="16"/>
                                <w:lang w:eastAsia="en-GB"/>
                              </w:rPr>
                              <w:br/>
                              <w:t xml:space="preserve">Muslim law is clear that jihad can only be declared by a Muslim leader who is holy and pure and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who has the support of the whole Muslim community. Some Muslim communities do believe</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 their leaders are able to declare jihad. However many Muslims today say that it is difficult to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see how these conditions for jihad could be met, because there is no one, indisputable Muslim</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 ruler who would be eligible to declare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6497AD" id="Text Box 15" o:spid="_x0000_s1041" type="#_x0000_t202" style="position:absolute;margin-left:396.85pt;margin-top:20.4pt;width:374.15pt;height:187.6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vngQIAAG0FAAAOAAAAZHJzL2Uyb0RvYy54bWysVEtPGzEQvlfqf7B8L5uEBGjEBqUgqkoI&#10;UKHi7HhtsqrX49pOsumv57M3GyLaC1Uv3tmZb96P84u2MWytfKjJlnx4NOBMWUlVbZ9L/uPx+tMZ&#10;ZyEKWwlDVpV8qwK/mH38cL5xUzWiJZlKeQYjNkw3ruTLGN20KIJcqkaEI3LKQqjJNyLi1z8XlRcb&#10;WG9MMRoMTooN+cp5kioEcK86IZ9l+1orGe+0DioyU3LEFvPr87tIbzE7F9NnL9yylrswxD9E0Yja&#10;wune1JWIgq18/YepppaeAul4JKkpSOtaqpwDshkO3mTzsBRO5VxQnOD2ZQr/z6y8Xd97Vlfo3YQz&#10;Kxr06FG1kX2hloGF+mxcmAL24ACMLfjA9vwAZkq71b5JXyTEIEelt/vqJmsSzPHpZHg6gBcJ2ej4&#10;bDQZ5foXr+rOh/hVUcMSUXKP9uWqivVNiAgF0B6SvFm6ro3JLTSWbUp+cjwZZIW9BBrGJqzKw7Az&#10;k1LqQs9U3BqVMMZ+VxrFyBkkRh5DdWk8WwsMkJBS2ZiTz3aBTiiNIN6juMO/RvUe5S6P3jPZuFdu&#10;aks+Z/8m7OpnH7Lu8CjkQd6JjO2i7abguG/tgqotOu6p25ng5HWNrtyIEO+Fx5KgyVj8eIdHG0L1&#10;aUdxtiT/+2/8hMfsQsrZBktX8vBrJbzizHyzmOrPw/E4bWn+GU9OMSDMH0oWhxK7ai4JbRnixDiZ&#10;yYSPpie1p+YJ92GevEIkrITvkseevIzdKcB9kWo+zyDspRPxxj44mUynLqWZe2yfhHe7wYyY6Vvq&#10;11NM38xnh02aluarSLrOw5sK3VV11wDsdJ7p3f1JR+PwP6Ner+TsBQAA//8DAFBLAwQUAAYACAAA&#10;ACEAi4vMnuIAAAALAQAADwAAAGRycy9kb3ducmV2LnhtbEyPy07DMBBF90j8gzVI7Kjd0Gcap6oi&#10;VUiILlq6YefE0yTCjxC7beDrma5gOTNHd87N1oM17IJ9aL2TMB4JYOgqr1tXSzi+b58WwEJUTivj&#10;HUr4xgDr/P4uU6n2V7fHyyHWjEJcSJWEJsYu5TxUDVoVRr5DR7eT762KNPY11726Urg1PBFixq1q&#10;HX1oVIdFg9Xn4WwlvBbbndqXiV38mOLl7bTpvo4fUykfH4bNCljEIf7BcNMndcjJqfRnpwMzEubL&#10;5zmhEiaCKtyA6SShdiVtxjMBPM/4/w75LwAAAP//AwBQSwECLQAUAAYACAAAACEAtoM4kv4AAADh&#10;AQAAEwAAAAAAAAAAAAAAAAAAAAAAW0NvbnRlbnRfVHlwZXNdLnhtbFBLAQItABQABgAIAAAAIQA4&#10;/SH/1gAAAJQBAAALAAAAAAAAAAAAAAAAAC8BAABfcmVscy8ucmVsc1BLAQItABQABgAIAAAAIQAG&#10;WSvngQIAAG0FAAAOAAAAAAAAAAAAAAAAAC4CAABkcnMvZTJvRG9jLnhtbFBLAQItABQABgAIAAAA&#10;IQCLi8ye4gAAAAsBAAAPAAAAAAAAAAAAAAAAANsEAABkcnMvZG93bnJldi54bWxQSwUGAAAAAAQA&#10;BADzAAAA6gUAAAAA&#10;" filled="f" stroked="f" strokeweight=".5pt">
                <v:textbox>
                  <w:txbxContent>
                    <w:p w:rsidR="00CA1F20" w:rsidRPr="007B4ECE" w:rsidRDefault="0064020B" w:rsidP="007B4ECE">
                      <w:pPr>
                        <w:spacing w:line="360" w:lineRule="auto"/>
                        <w:jc w:val="center"/>
                        <w:rPr>
                          <w:rFonts w:asciiTheme="majorHAnsi" w:hAnsiTheme="majorHAnsi" w:cstheme="majorHAnsi"/>
                          <w:b/>
                          <w:noProof/>
                          <w:sz w:val="16"/>
                          <w:szCs w:val="16"/>
                          <w:lang w:eastAsia="en-GB"/>
                        </w:rPr>
                      </w:pPr>
                      <w:r w:rsidRPr="007B4ECE">
                        <w:rPr>
                          <w:rFonts w:asciiTheme="majorHAnsi" w:hAnsiTheme="majorHAnsi" w:cstheme="majorHAnsi"/>
                          <w:b/>
                          <w:noProof/>
                          <w:sz w:val="16"/>
                          <w:szCs w:val="16"/>
                          <w:lang w:eastAsia="en-GB"/>
                        </w:rPr>
                        <w:t>Jihad must never be aggressive</w:t>
                      </w:r>
                      <w:r w:rsidRPr="007B4ECE">
                        <w:rPr>
                          <w:rFonts w:asciiTheme="majorHAnsi" w:hAnsiTheme="majorHAnsi" w:cstheme="majorHAnsi"/>
                          <w:b/>
                          <w:noProof/>
                          <w:sz w:val="16"/>
                          <w:szCs w:val="16"/>
                          <w:lang w:eastAsia="en-GB"/>
                        </w:rPr>
                        <w:br/>
                      </w:r>
                      <w:r w:rsidRPr="007B4ECE">
                        <w:rPr>
                          <w:rFonts w:asciiTheme="majorHAnsi" w:hAnsiTheme="majorHAnsi" w:cstheme="majorHAnsi"/>
                          <w:noProof/>
                          <w:sz w:val="16"/>
                          <w:szCs w:val="16"/>
                          <w:lang w:eastAsia="en-GB"/>
                        </w:rPr>
                        <w:t xml:space="preserve">The Qur’an lays down the condition that the Muslims must not be the first to attack;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a war of aggression is prohibited. However, if it can be agreed that a war is a ‘jihad’, then it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is a duty to fight back, but only against those who are attacking you, never to kill civilians.</w:t>
                      </w:r>
                      <w:r w:rsidRPr="007B4ECE">
                        <w:rPr>
                          <w:rFonts w:asciiTheme="majorHAnsi" w:hAnsiTheme="majorHAnsi" w:cstheme="majorHAnsi"/>
                          <w:noProof/>
                          <w:sz w:val="16"/>
                          <w:szCs w:val="16"/>
                          <w:lang w:eastAsia="en-GB"/>
                        </w:rPr>
                        <w:br/>
                      </w:r>
                      <w:r w:rsidRPr="007B4ECE">
                        <w:rPr>
                          <w:rFonts w:asciiTheme="majorHAnsi" w:hAnsiTheme="majorHAnsi" w:cstheme="majorHAnsi"/>
                          <w:b/>
                          <w:noProof/>
                          <w:sz w:val="16"/>
                          <w:szCs w:val="16"/>
                          <w:lang w:eastAsia="en-GB"/>
                        </w:rPr>
                        <w:t>Who can declare jihad</w:t>
                      </w:r>
                      <w:r w:rsidRPr="007B4ECE">
                        <w:rPr>
                          <w:rFonts w:asciiTheme="majorHAnsi" w:hAnsiTheme="majorHAnsi" w:cstheme="majorHAnsi"/>
                          <w:noProof/>
                          <w:sz w:val="16"/>
                          <w:szCs w:val="16"/>
                          <w:lang w:eastAsia="en-GB"/>
                        </w:rPr>
                        <w:t>?</w:t>
                      </w:r>
                      <w:r w:rsidRPr="007B4ECE">
                        <w:rPr>
                          <w:rFonts w:asciiTheme="majorHAnsi" w:hAnsiTheme="majorHAnsi" w:cstheme="majorHAnsi"/>
                          <w:noProof/>
                          <w:sz w:val="16"/>
                          <w:szCs w:val="16"/>
                          <w:lang w:eastAsia="en-GB"/>
                        </w:rPr>
                        <w:br/>
                        <w:t xml:space="preserve">Muslim law is clear that jihad can only be declared by a Muslim leader who is holy and pure and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who has the support of the whole Muslim community. Some Muslim communities do believe</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 their leaders are able to declare jihad. However many Muslims today say that it is difficult to </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see how these conditions for jihad could be met, because there is no one, indisputable Muslim</w:t>
                      </w:r>
                      <w:r w:rsidR="007B4ECE">
                        <w:rPr>
                          <w:rFonts w:asciiTheme="majorHAnsi" w:hAnsiTheme="majorHAnsi" w:cstheme="majorHAnsi"/>
                          <w:noProof/>
                          <w:sz w:val="16"/>
                          <w:szCs w:val="16"/>
                          <w:lang w:eastAsia="en-GB"/>
                        </w:rPr>
                        <w:br/>
                      </w:r>
                      <w:r w:rsidRPr="007B4ECE">
                        <w:rPr>
                          <w:rFonts w:asciiTheme="majorHAnsi" w:hAnsiTheme="majorHAnsi" w:cstheme="majorHAnsi"/>
                          <w:noProof/>
                          <w:sz w:val="16"/>
                          <w:szCs w:val="16"/>
                          <w:lang w:eastAsia="en-GB"/>
                        </w:rPr>
                        <w:t xml:space="preserve"> ruler who would be eligible to declare it.</w:t>
                      </w:r>
                    </w:p>
                  </w:txbxContent>
                </v:textbox>
              </v:shape>
            </w:pict>
          </mc:Fallback>
        </mc:AlternateContent>
      </w:r>
    </w:p>
    <w:p w:rsidR="00CA1F20" w:rsidRDefault="00CA1F20" w:rsidP="00624FE8">
      <w:pPr>
        <w:tabs>
          <w:tab w:val="left" w:pos="6240"/>
        </w:tabs>
      </w:pPr>
    </w:p>
    <w:p w:rsidR="00CA1F20" w:rsidRDefault="00CA1F20" w:rsidP="00624FE8">
      <w:pPr>
        <w:tabs>
          <w:tab w:val="left" w:pos="6240"/>
        </w:tabs>
      </w:pPr>
    </w:p>
    <w:p w:rsidR="00CA1F20" w:rsidRDefault="00CA1F20" w:rsidP="00624FE8">
      <w:pPr>
        <w:tabs>
          <w:tab w:val="left" w:pos="6240"/>
        </w:tabs>
      </w:pPr>
    </w:p>
    <w:p w:rsidR="00CA1F20" w:rsidRDefault="00CA1F20" w:rsidP="00624FE8">
      <w:pPr>
        <w:tabs>
          <w:tab w:val="left" w:pos="6240"/>
        </w:tabs>
      </w:pPr>
    </w:p>
    <w:p w:rsidR="00CA1F20" w:rsidRDefault="00A52665" w:rsidP="00624FE8">
      <w:pPr>
        <w:tabs>
          <w:tab w:val="left" w:pos="6240"/>
        </w:tabs>
      </w:pPr>
      <w:r>
        <w:rPr>
          <w:noProof/>
          <w:lang w:val="en-GB" w:eastAsia="en-GB"/>
        </w:rPr>
        <w:drawing>
          <wp:anchor distT="0" distB="0" distL="114300" distR="114300" simplePos="0" relativeHeight="251652090" behindDoc="0" locked="0" layoutInCell="1" allowOverlap="1">
            <wp:simplePos x="0" y="0"/>
            <wp:positionH relativeFrom="margin">
              <wp:posOffset>209550</wp:posOffset>
            </wp:positionH>
            <wp:positionV relativeFrom="paragraph">
              <wp:posOffset>188596</wp:posOffset>
            </wp:positionV>
            <wp:extent cx="1727200" cy="1051880"/>
            <wp:effectExtent l="57150" t="342900" r="120650" b="339090"/>
            <wp:wrapNone/>
            <wp:docPr id="57" name="Picture 57" descr="Image result for do not kill the inno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do not kill the innoc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800891">
                      <a:off x="0" y="0"/>
                      <a:ext cx="1727200" cy="105188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64020B">
        <w:rPr>
          <w:noProof/>
          <w:lang w:val="en-GB" w:eastAsia="en-GB"/>
        </w:rPr>
        <mc:AlternateContent>
          <mc:Choice Requires="wps">
            <w:drawing>
              <wp:anchor distT="0" distB="0" distL="114300" distR="114300" simplePos="0" relativeHeight="251701248" behindDoc="0" locked="0" layoutInCell="1" allowOverlap="1">
                <wp:simplePos x="0" y="0"/>
                <wp:positionH relativeFrom="column">
                  <wp:posOffset>9512301</wp:posOffset>
                </wp:positionH>
                <wp:positionV relativeFrom="paragraph">
                  <wp:posOffset>183515</wp:posOffset>
                </wp:positionV>
                <wp:extent cx="838200" cy="1435100"/>
                <wp:effectExtent l="25400" t="279400" r="0" b="44450"/>
                <wp:wrapNone/>
                <wp:docPr id="47" name="Curved Left Arrow 47"/>
                <wp:cNvGraphicFramePr/>
                <a:graphic xmlns:a="http://schemas.openxmlformats.org/drawingml/2006/main">
                  <a:graphicData uri="http://schemas.microsoft.com/office/word/2010/wordprocessingShape">
                    <wps:wsp>
                      <wps:cNvSpPr/>
                      <wps:spPr>
                        <a:xfrm rot="3992433">
                          <a:off x="0" y="0"/>
                          <a:ext cx="838200" cy="1435100"/>
                        </a:xfrm>
                        <a:prstGeom prst="curvedLeftArrow">
                          <a:avLst/>
                        </a:prstGeom>
                        <a:solidFill>
                          <a:srgbClr val="D1ADF5"/>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74129A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47" o:spid="_x0000_s1026" type="#_x0000_t103" style="position:absolute;margin-left:749pt;margin-top:14.45pt;width:66pt;height:113pt;rotation:4360801fd;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WsXsgIAANEFAAAOAAAAZHJzL2Uyb0RvYy54bWysVEtv2zAMvg/YfxB0X23nsbZBnSJIkGFA&#10;0BZth54VWYoNyJJGKXGyXz9KfjTrih6G+SCIIvmR/Ezy5vZYK3IQ4Cqjc5pdpJQIzU1R6V1Ofzyv&#10;v1xR4jzTBVNGi5yehKO388+fbho7EyNTGlUIIAii3ayxOS29t7MkcbwUNXMXxgqNSmmgZh5F2CUF&#10;sAbRa5WM0vRr0hgoLBgunMPXVauk84gvpeD+XkonPFE5xdx8PCGe23Am8xs22wGzZcW7NNg/ZFGz&#10;SmPQAWrFPCN7qP6CqisOxhnpL7ipEyNlxUWsAavJ0jfVPJXMilgLkuPsQJP7f7D87vAApCpyOrmk&#10;RLMa/9FyDwdRkI2QniwATENQh0Q11s3Q/sk+QCc5vIaqjxJqAgbZHV9fjybjceQCqyPHSPVpoFoc&#10;PeH4eDW+wt9HCUdVNhlPMxQQNGmxAqYF578JU5NwySmPSYWcYkoxADtsnG+9euvg6YyqinWlVBRg&#10;t10qIAeGHbDKFqv1tAv0h5nSH3tepuN00ad45okJB9ckcNOyEW/+pEQAVPpRSKQXKx7FlGNjiyEh&#10;xrnQPmtVJStEm+c0xa9PM4xC8IjsRMCALLG+AbsD6C1bkB67JaizD64izsXgnH6UWOs8eMTIRvvB&#10;ua60gfcAFFbVRW7te5JaagJLW1OcsPli32ArOMvXFf7rDXP+gQGOIT7iavH3eEhlmpya7kZJaeDX&#10;e+/BHqcDtZQ0ONY5dT/3DAQl6rvGubnOJpOwB6IwmV6OUIBzzfZco/f10mDfZDG7eA32XvVXCaZ+&#10;wQ20CFFRxTTH2NitHnph6dt1gzuMi8UimuHsW+Y3+snyAB5YDQ38fHxhYLuG9zgqd6ZfAWz2ptlb&#10;2+CpzWLvjaziJLzy2vGNeyM2TrfjwmI6l6PV6yae/wYAAP//AwBQSwMEFAAGAAgAAAAhACtGt6Pf&#10;AAAADAEAAA8AAABkcnMvZG93bnJldi54bWxMj8FugzAQRO+V+g/WVuqtMYlIIBQTRZWqqvRUmg9w&#10;8BZQ8Rphk8Dfd3NqjzM7mn2TH2bbiwuOvnOkYL2KQCDVznTUKDh9vT6lIHzQZHTvCBUs6OFQ3N/l&#10;OjPuSp94qUIjuIR8phW0IQyZlL5u0Wq/cgMS377daHVgOTbSjPrK5baXmyjaSas74g+tHvClxfqn&#10;mqyCkMZVXKant3L5oLKL36f+uKBSjw/z8RlEwDn8heGGz+hQMNPZTWS86FnH2zWPCQqS7R7ELbFL&#10;EnbOCjZRsgdZ5PL/iOIXAAD//wMAUEsBAi0AFAAGAAgAAAAhALaDOJL+AAAA4QEAABMAAAAAAAAA&#10;AAAAAAAAAAAAAFtDb250ZW50X1R5cGVzXS54bWxQSwECLQAUAAYACAAAACEAOP0h/9YAAACUAQAA&#10;CwAAAAAAAAAAAAAAAAAvAQAAX3JlbHMvLnJlbHNQSwECLQAUAAYACAAAACEAiuVrF7ICAADRBQAA&#10;DgAAAAAAAAAAAAAAAAAuAgAAZHJzL2Uyb0RvYy54bWxQSwECLQAUAAYACAAAACEAK0a3o98AAAAM&#10;AQAADwAAAAAAAAAAAAAAAAAMBQAAZHJzL2Rvd25yZXYueG1sUEsFBgAAAAAEAAQA8wAAABgGAAAA&#10;AA==&#10;" adj="15292,20023,5400" fillcolor="#d1adf5" strokecolor="#7030a0" strokeweight="1pt"/>
            </w:pict>
          </mc:Fallback>
        </mc:AlternateContent>
      </w:r>
    </w:p>
    <w:p w:rsidR="00CA1F20" w:rsidRDefault="00A52665" w:rsidP="00624FE8">
      <w:pPr>
        <w:tabs>
          <w:tab w:val="left" w:pos="6240"/>
        </w:tabs>
      </w:pPr>
      <w:r>
        <w:rPr>
          <w:noProof/>
          <w:lang w:val="en-GB" w:eastAsia="en-GB"/>
        </w:rPr>
        <w:drawing>
          <wp:anchor distT="0" distB="0" distL="114300" distR="114300" simplePos="0" relativeHeight="251653115" behindDoc="0" locked="0" layoutInCell="1" allowOverlap="1">
            <wp:simplePos x="0" y="0"/>
            <wp:positionH relativeFrom="margin">
              <wp:posOffset>4165600</wp:posOffset>
            </wp:positionH>
            <wp:positionV relativeFrom="paragraph">
              <wp:posOffset>60325</wp:posOffset>
            </wp:positionV>
            <wp:extent cx="1689100" cy="1126067"/>
            <wp:effectExtent l="0" t="0" r="6350" b="0"/>
            <wp:wrapNone/>
            <wp:docPr id="56" name="Picture 56" descr="Image result for ag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ggressi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89100" cy="1126067"/>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CA1F20" w:rsidRDefault="00CA1F20" w:rsidP="00624FE8">
      <w:pPr>
        <w:tabs>
          <w:tab w:val="left" w:pos="6240"/>
        </w:tabs>
      </w:pPr>
    </w:p>
    <w:p w:rsidR="00CA1F20" w:rsidRDefault="00895DC9" w:rsidP="00624FE8">
      <w:pPr>
        <w:tabs>
          <w:tab w:val="left" w:pos="6240"/>
        </w:tabs>
      </w:pPr>
      <w:r>
        <w:rPr>
          <w:noProof/>
          <w:lang w:val="en-GB" w:eastAsia="en-GB"/>
        </w:rPr>
        <mc:AlternateContent>
          <mc:Choice Requires="wps">
            <w:drawing>
              <wp:anchor distT="0" distB="0" distL="114300" distR="114300" simplePos="0" relativeHeight="251695104" behindDoc="0" locked="0" layoutInCell="1" allowOverlap="1" wp14:anchorId="65AE65E9" wp14:editId="6E8893C1">
                <wp:simplePos x="0" y="0"/>
                <wp:positionH relativeFrom="page">
                  <wp:posOffset>10887075</wp:posOffset>
                </wp:positionH>
                <wp:positionV relativeFrom="paragraph">
                  <wp:posOffset>158750</wp:posOffset>
                </wp:positionV>
                <wp:extent cx="2514600" cy="520700"/>
                <wp:effectExtent l="19050" t="114300" r="19050" b="127000"/>
                <wp:wrapNone/>
                <wp:docPr id="84" name="Text Box 84"/>
                <wp:cNvGraphicFramePr/>
                <a:graphic xmlns:a="http://schemas.openxmlformats.org/drawingml/2006/main">
                  <a:graphicData uri="http://schemas.microsoft.com/office/word/2010/wordprocessingShape">
                    <wps:wsp>
                      <wps:cNvSpPr txBox="1"/>
                      <wps:spPr>
                        <a:xfrm rot="306598">
                          <a:off x="0" y="0"/>
                          <a:ext cx="2514600" cy="52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020B" w:rsidRPr="00895DC9" w:rsidRDefault="0064020B" w:rsidP="0064020B">
                            <w:pPr>
                              <w:jc w:val="center"/>
                              <w:rPr>
                                <w:szCs w:val="18"/>
                              </w:rPr>
                            </w:pPr>
                            <w:r w:rsidRPr="00895DC9">
                              <w:rPr>
                                <w:b/>
                                <w:i/>
                                <w:color w:val="538135" w:themeColor="accent6" w:themeShade="BF"/>
                                <w:szCs w:val="18"/>
                              </w:rPr>
                              <w:t>“The greatest jihad is to battle your own soul, to fight the evil within yourself”</w:t>
                            </w:r>
                            <w:r w:rsidRPr="00895DC9">
                              <w:rPr>
                                <w:color w:val="538135" w:themeColor="accent6" w:themeShade="BF"/>
                                <w:szCs w:val="18"/>
                              </w:rPr>
                              <w:t xml:space="preserve"> </w:t>
                            </w:r>
                            <w:r w:rsidRPr="00895DC9">
                              <w:rPr>
                                <w:szCs w:val="18"/>
                              </w:rPr>
                              <w:br/>
                              <w:t>– Prophet Muhammad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E65E9" id="Text Box 84" o:spid="_x0000_s1042" type="#_x0000_t202" style="position:absolute;margin-left:857.25pt;margin-top:12.5pt;width:198pt;height:41pt;rotation:334887fd;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yTPlgIAAKEFAAAOAAAAZHJzL2Uyb0RvYy54bWysVE1PGzEQvVfqf7B8L7sJSYCIDUpBVJUQ&#10;oELF2fHaZFWvZ2s7yaa/vs/eTUgpF6perPHM8xvP5/lFWxu2Vs5XZAs+OMo5U1ZSWdnngn9/vP50&#10;ypkPwpbCkFUF3yrPL2YfP5xvmqka0pJMqRwDifXTTVPwZQjNNMu8XKpa+CNqlIVRk6tFwNU9Z6UT&#10;G7DXJhvm+STbkCsbR1J5D+1VZ+SzxK+1kuFOa68CMwXH30I6XToX8cxm52L67ESzrGT/DfEPv6hF&#10;ZeF0T3UlgmArV/1FVVfSkScdjiTVGWldSZViQDSD/FU0D0vRqBQLkuObfZr8/6OVt+t7x6qy4Kcj&#10;zqyoUaNH1Qb2mVoGFfKzafwUsIcGwNBCjzrv9B7KGHarXc0cIb3H+WR8dppygegYwEj7dp/qSC2h&#10;HI4Ho0kOk4RtPMxPIMNX1lFFysb58EVRzaJQcIdSJlaxvvGhg+4gEe7JVOV1ZUy6xPZRl8axtUDh&#10;TUgfBvkfKGPZpuCT43GeiC3F5x2zsZFGpQbq3cU0dOEmKWyNihhjvymNBKZA3/AtpFR27z+hI0rD&#10;1Xse9viXX73ncRcHXiTPZMP+cV1Zcin6NHEvKSt/7FKmOzxqcxB3FEO7aFPnDPZtsqByiy5JjYDa&#10;+kZeV6jejfDhXjgMFpRYFuEOhzaE7FMvcbYk9+stfcSj32HlbINBLbj/uRJOcWa+WkzC2WA0Am1I&#10;l9H4ZIiLO7QsDi12VV8SWmKQfpfEiA9mJ2pH9RN2yjx6hUlYCd8FDzvxMnTrAztJqvk8gTDLjQg3&#10;9qGRkTqmOfbmY/skXNM3cEDr39JupMX0VR932PjS0nwVSFepyWOiu6z2BcAeSGPS76y4aA7vCfWy&#10;WWe/AQAA//8DAFBLAwQUAAYACAAAACEAXNxL1N8AAAAMAQAADwAAAGRycy9kb3ducmV2LnhtbEyP&#10;wU7DMBBE70j8g7VI3KidqKUojVOVShxAcKBw6c2Nt0lUex3FbhP+nuVEj7Mzmn1TrifvxAWH2AXS&#10;kM0UCKQ62I4aDd9fLw9PIGIyZI0LhBp+MMK6ur0pTWHDSJ942aVGcAnFwmhoU+oLKWPdojdxFnok&#10;9o5h8CaxHBppBzNyuXcyV+pRetMRf2hNj9sW69Pu7DWozXsfXofRvW0R58/HuP9Av9f6/m7arEAk&#10;nNJ/GP7wGR0qZjqEM9koHOtlNl9wVkO+4FGcyLNM8eXAnloqkFUpr0dUvwAAAP//AwBQSwECLQAU&#10;AAYACAAAACEAtoM4kv4AAADhAQAAEwAAAAAAAAAAAAAAAAAAAAAAW0NvbnRlbnRfVHlwZXNdLnht&#10;bFBLAQItABQABgAIAAAAIQA4/SH/1gAAAJQBAAALAAAAAAAAAAAAAAAAAC8BAABfcmVscy8ucmVs&#10;c1BLAQItABQABgAIAAAAIQDkpyTPlgIAAKEFAAAOAAAAAAAAAAAAAAAAAC4CAABkcnMvZTJvRG9j&#10;LnhtbFBLAQItABQABgAIAAAAIQBc3EvU3wAAAAwBAAAPAAAAAAAAAAAAAAAAAPAEAABkcnMvZG93&#10;bnJldi54bWxQSwUGAAAAAAQABADzAAAA/AUAAAAA&#10;" fillcolor="white [3201]" stroked="f" strokeweight=".5pt">
                <v:textbox>
                  <w:txbxContent>
                    <w:p w:rsidR="0064020B" w:rsidRPr="00895DC9" w:rsidRDefault="0064020B" w:rsidP="0064020B">
                      <w:pPr>
                        <w:jc w:val="center"/>
                        <w:rPr>
                          <w:szCs w:val="18"/>
                        </w:rPr>
                      </w:pPr>
                      <w:r w:rsidRPr="00895DC9">
                        <w:rPr>
                          <w:b/>
                          <w:i/>
                          <w:color w:val="538135" w:themeColor="accent6" w:themeShade="BF"/>
                          <w:szCs w:val="18"/>
                        </w:rPr>
                        <w:t>“The greatest jihad is to battle your own soul, to fight the evil within yourself”</w:t>
                      </w:r>
                      <w:r w:rsidRPr="00895DC9">
                        <w:rPr>
                          <w:color w:val="538135" w:themeColor="accent6" w:themeShade="BF"/>
                          <w:szCs w:val="18"/>
                        </w:rPr>
                        <w:t xml:space="preserve"> </w:t>
                      </w:r>
                      <w:r w:rsidRPr="00895DC9">
                        <w:rPr>
                          <w:szCs w:val="18"/>
                        </w:rPr>
                        <w:br/>
                        <w:t>– Prophet Muhammad</w:t>
                      </w:r>
                    </w:p>
                  </w:txbxContent>
                </v:textbox>
                <w10:wrap anchorx="page"/>
              </v:shape>
            </w:pict>
          </mc:Fallback>
        </mc:AlternateContent>
      </w:r>
      <w:r w:rsidR="007B4ECE">
        <w:rPr>
          <w:noProof/>
          <w:lang w:val="en-GB" w:eastAsia="en-GB"/>
        </w:rPr>
        <w:drawing>
          <wp:anchor distT="0" distB="0" distL="114300" distR="114300" simplePos="0" relativeHeight="251705344" behindDoc="0" locked="0" layoutInCell="1" allowOverlap="1">
            <wp:simplePos x="0" y="0"/>
            <wp:positionH relativeFrom="column">
              <wp:posOffset>7023100</wp:posOffset>
            </wp:positionH>
            <wp:positionV relativeFrom="paragraph">
              <wp:posOffset>181611</wp:posOffset>
            </wp:positionV>
            <wp:extent cx="2057400" cy="324853"/>
            <wp:effectExtent l="0" t="133350" r="19050" b="227965"/>
            <wp:wrapNone/>
            <wp:docPr id="48" name="Picture 48" descr="Old Alpha 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ld Alpha Alph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20868340">
                      <a:off x="0" y="0"/>
                      <a:ext cx="2057400" cy="3248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783B" w:rsidRPr="00624FE8" w:rsidRDefault="0003783B" w:rsidP="00624FE8">
      <w:pPr>
        <w:tabs>
          <w:tab w:val="left" w:pos="6240"/>
        </w:tabs>
      </w:pPr>
    </w:p>
    <w:sectPr w:rsidR="0003783B"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pPr>
      <w:r>
        <w:separator/>
      </w:r>
    </w:p>
  </w:endnote>
  <w:endnote w:type="continuationSeparator" w:id="0">
    <w:p w:rsidR="00624FE8" w:rsidRDefault="00624FE8" w:rsidP="00624F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pPr>
      <w:r>
        <w:separator/>
      </w:r>
    </w:p>
  </w:footnote>
  <w:footnote w:type="continuationSeparator" w:id="0">
    <w:p w:rsidR="00624FE8" w:rsidRDefault="00624FE8" w:rsidP="00624F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92E68"/>
    <w:multiLevelType w:val="hybridMultilevel"/>
    <w:tmpl w:val="F91C5F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2400B"/>
    <w:multiLevelType w:val="hybridMultilevel"/>
    <w:tmpl w:val="4748FA56"/>
    <w:lvl w:ilvl="0" w:tplc="72B02420">
      <w:start w:val="1"/>
      <w:numFmt w:val="bullet"/>
      <w:lvlText w:val="•"/>
      <w:lvlJc w:val="left"/>
      <w:pPr>
        <w:tabs>
          <w:tab w:val="num" w:pos="720"/>
        </w:tabs>
        <w:ind w:left="720" w:hanging="360"/>
      </w:pPr>
      <w:rPr>
        <w:rFonts w:ascii="Arial" w:hAnsi="Arial" w:hint="default"/>
      </w:rPr>
    </w:lvl>
    <w:lvl w:ilvl="1" w:tplc="64FC971A" w:tentative="1">
      <w:start w:val="1"/>
      <w:numFmt w:val="bullet"/>
      <w:lvlText w:val="•"/>
      <w:lvlJc w:val="left"/>
      <w:pPr>
        <w:tabs>
          <w:tab w:val="num" w:pos="1440"/>
        </w:tabs>
        <w:ind w:left="1440" w:hanging="360"/>
      </w:pPr>
      <w:rPr>
        <w:rFonts w:ascii="Arial" w:hAnsi="Arial" w:hint="default"/>
      </w:rPr>
    </w:lvl>
    <w:lvl w:ilvl="2" w:tplc="38C07F3C" w:tentative="1">
      <w:start w:val="1"/>
      <w:numFmt w:val="bullet"/>
      <w:lvlText w:val="•"/>
      <w:lvlJc w:val="left"/>
      <w:pPr>
        <w:tabs>
          <w:tab w:val="num" w:pos="2160"/>
        </w:tabs>
        <w:ind w:left="2160" w:hanging="360"/>
      </w:pPr>
      <w:rPr>
        <w:rFonts w:ascii="Arial" w:hAnsi="Arial" w:hint="default"/>
      </w:rPr>
    </w:lvl>
    <w:lvl w:ilvl="3" w:tplc="C4688218" w:tentative="1">
      <w:start w:val="1"/>
      <w:numFmt w:val="bullet"/>
      <w:lvlText w:val="•"/>
      <w:lvlJc w:val="left"/>
      <w:pPr>
        <w:tabs>
          <w:tab w:val="num" w:pos="2880"/>
        </w:tabs>
        <w:ind w:left="2880" w:hanging="360"/>
      </w:pPr>
      <w:rPr>
        <w:rFonts w:ascii="Arial" w:hAnsi="Arial" w:hint="default"/>
      </w:rPr>
    </w:lvl>
    <w:lvl w:ilvl="4" w:tplc="5804E790" w:tentative="1">
      <w:start w:val="1"/>
      <w:numFmt w:val="bullet"/>
      <w:lvlText w:val="•"/>
      <w:lvlJc w:val="left"/>
      <w:pPr>
        <w:tabs>
          <w:tab w:val="num" w:pos="3600"/>
        </w:tabs>
        <w:ind w:left="3600" w:hanging="360"/>
      </w:pPr>
      <w:rPr>
        <w:rFonts w:ascii="Arial" w:hAnsi="Arial" w:hint="default"/>
      </w:rPr>
    </w:lvl>
    <w:lvl w:ilvl="5" w:tplc="43962EDC" w:tentative="1">
      <w:start w:val="1"/>
      <w:numFmt w:val="bullet"/>
      <w:lvlText w:val="•"/>
      <w:lvlJc w:val="left"/>
      <w:pPr>
        <w:tabs>
          <w:tab w:val="num" w:pos="4320"/>
        </w:tabs>
        <w:ind w:left="4320" w:hanging="360"/>
      </w:pPr>
      <w:rPr>
        <w:rFonts w:ascii="Arial" w:hAnsi="Arial" w:hint="default"/>
      </w:rPr>
    </w:lvl>
    <w:lvl w:ilvl="6" w:tplc="F2C6399E" w:tentative="1">
      <w:start w:val="1"/>
      <w:numFmt w:val="bullet"/>
      <w:lvlText w:val="•"/>
      <w:lvlJc w:val="left"/>
      <w:pPr>
        <w:tabs>
          <w:tab w:val="num" w:pos="5040"/>
        </w:tabs>
        <w:ind w:left="5040" w:hanging="360"/>
      </w:pPr>
      <w:rPr>
        <w:rFonts w:ascii="Arial" w:hAnsi="Arial" w:hint="default"/>
      </w:rPr>
    </w:lvl>
    <w:lvl w:ilvl="7" w:tplc="EC62E9CC" w:tentative="1">
      <w:start w:val="1"/>
      <w:numFmt w:val="bullet"/>
      <w:lvlText w:val="•"/>
      <w:lvlJc w:val="left"/>
      <w:pPr>
        <w:tabs>
          <w:tab w:val="num" w:pos="5760"/>
        </w:tabs>
        <w:ind w:left="5760" w:hanging="360"/>
      </w:pPr>
      <w:rPr>
        <w:rFonts w:ascii="Arial" w:hAnsi="Arial" w:hint="default"/>
      </w:rPr>
    </w:lvl>
    <w:lvl w:ilvl="8" w:tplc="CB8400B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48D010E"/>
    <w:multiLevelType w:val="hybridMultilevel"/>
    <w:tmpl w:val="6966F36C"/>
    <w:lvl w:ilvl="0" w:tplc="CC1C0190">
      <w:start w:val="142"/>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D5320"/>
    <w:multiLevelType w:val="hybridMultilevel"/>
    <w:tmpl w:val="8DC07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AA33F9"/>
    <w:multiLevelType w:val="hybridMultilevel"/>
    <w:tmpl w:val="060071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A2C7848"/>
    <w:multiLevelType w:val="hybridMultilevel"/>
    <w:tmpl w:val="5D4ECC80"/>
    <w:lvl w:ilvl="0" w:tplc="C8666428">
      <w:start w:val="1"/>
      <w:numFmt w:val="bullet"/>
      <w:lvlText w:val="•"/>
      <w:lvlJc w:val="left"/>
      <w:pPr>
        <w:tabs>
          <w:tab w:val="num" w:pos="720"/>
        </w:tabs>
        <w:ind w:left="720" w:hanging="360"/>
      </w:pPr>
      <w:rPr>
        <w:rFonts w:ascii="Arial" w:hAnsi="Arial" w:hint="default"/>
      </w:rPr>
    </w:lvl>
    <w:lvl w:ilvl="1" w:tplc="AC94519E">
      <w:start w:val="1"/>
      <w:numFmt w:val="bullet"/>
      <w:lvlText w:val="•"/>
      <w:lvlJc w:val="left"/>
      <w:pPr>
        <w:tabs>
          <w:tab w:val="num" w:pos="1440"/>
        </w:tabs>
        <w:ind w:left="1440" w:hanging="360"/>
      </w:pPr>
      <w:rPr>
        <w:rFonts w:ascii="Arial" w:hAnsi="Arial" w:hint="default"/>
      </w:rPr>
    </w:lvl>
    <w:lvl w:ilvl="2" w:tplc="80689BEC">
      <w:start w:val="1"/>
      <w:numFmt w:val="bullet"/>
      <w:lvlText w:val="•"/>
      <w:lvlJc w:val="left"/>
      <w:pPr>
        <w:tabs>
          <w:tab w:val="num" w:pos="2160"/>
        </w:tabs>
        <w:ind w:left="2160" w:hanging="360"/>
      </w:pPr>
      <w:rPr>
        <w:rFonts w:ascii="Arial" w:hAnsi="Arial" w:hint="default"/>
      </w:rPr>
    </w:lvl>
    <w:lvl w:ilvl="3" w:tplc="137A87AE" w:tentative="1">
      <w:start w:val="1"/>
      <w:numFmt w:val="bullet"/>
      <w:lvlText w:val="•"/>
      <w:lvlJc w:val="left"/>
      <w:pPr>
        <w:tabs>
          <w:tab w:val="num" w:pos="2880"/>
        </w:tabs>
        <w:ind w:left="2880" w:hanging="360"/>
      </w:pPr>
      <w:rPr>
        <w:rFonts w:ascii="Arial" w:hAnsi="Arial" w:hint="default"/>
      </w:rPr>
    </w:lvl>
    <w:lvl w:ilvl="4" w:tplc="AE163322" w:tentative="1">
      <w:start w:val="1"/>
      <w:numFmt w:val="bullet"/>
      <w:lvlText w:val="•"/>
      <w:lvlJc w:val="left"/>
      <w:pPr>
        <w:tabs>
          <w:tab w:val="num" w:pos="3600"/>
        </w:tabs>
        <w:ind w:left="3600" w:hanging="360"/>
      </w:pPr>
      <w:rPr>
        <w:rFonts w:ascii="Arial" w:hAnsi="Arial" w:hint="default"/>
      </w:rPr>
    </w:lvl>
    <w:lvl w:ilvl="5" w:tplc="0040DCAE" w:tentative="1">
      <w:start w:val="1"/>
      <w:numFmt w:val="bullet"/>
      <w:lvlText w:val="•"/>
      <w:lvlJc w:val="left"/>
      <w:pPr>
        <w:tabs>
          <w:tab w:val="num" w:pos="4320"/>
        </w:tabs>
        <w:ind w:left="4320" w:hanging="360"/>
      </w:pPr>
      <w:rPr>
        <w:rFonts w:ascii="Arial" w:hAnsi="Arial" w:hint="default"/>
      </w:rPr>
    </w:lvl>
    <w:lvl w:ilvl="6" w:tplc="8CD09CEA" w:tentative="1">
      <w:start w:val="1"/>
      <w:numFmt w:val="bullet"/>
      <w:lvlText w:val="•"/>
      <w:lvlJc w:val="left"/>
      <w:pPr>
        <w:tabs>
          <w:tab w:val="num" w:pos="5040"/>
        </w:tabs>
        <w:ind w:left="5040" w:hanging="360"/>
      </w:pPr>
      <w:rPr>
        <w:rFonts w:ascii="Arial" w:hAnsi="Arial" w:hint="default"/>
      </w:rPr>
    </w:lvl>
    <w:lvl w:ilvl="7" w:tplc="401E0BAE" w:tentative="1">
      <w:start w:val="1"/>
      <w:numFmt w:val="bullet"/>
      <w:lvlText w:val="•"/>
      <w:lvlJc w:val="left"/>
      <w:pPr>
        <w:tabs>
          <w:tab w:val="num" w:pos="5760"/>
        </w:tabs>
        <w:ind w:left="5760" w:hanging="360"/>
      </w:pPr>
      <w:rPr>
        <w:rFonts w:ascii="Arial" w:hAnsi="Arial" w:hint="default"/>
      </w:rPr>
    </w:lvl>
    <w:lvl w:ilvl="8" w:tplc="62887B0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C2456A4"/>
    <w:multiLevelType w:val="hybridMultilevel"/>
    <w:tmpl w:val="1B586FD2"/>
    <w:lvl w:ilvl="0" w:tplc="CC1C0190">
      <w:start w:val="142"/>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
  </w:num>
  <w:num w:numId="4">
    <w:abstractNumId w:val="6"/>
  </w:num>
  <w:num w:numId="5">
    <w:abstractNumId w:val="2"/>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07F2B"/>
    <w:rsid w:val="0003783B"/>
    <w:rsid w:val="000D6C34"/>
    <w:rsid w:val="001F4119"/>
    <w:rsid w:val="00491DC6"/>
    <w:rsid w:val="00624FE8"/>
    <w:rsid w:val="00635B2F"/>
    <w:rsid w:val="0064020B"/>
    <w:rsid w:val="00654C72"/>
    <w:rsid w:val="007B4ECE"/>
    <w:rsid w:val="008349F9"/>
    <w:rsid w:val="00893336"/>
    <w:rsid w:val="00895DC9"/>
    <w:rsid w:val="008D2B82"/>
    <w:rsid w:val="00A52665"/>
    <w:rsid w:val="00AB2F0B"/>
    <w:rsid w:val="00BA3820"/>
    <w:rsid w:val="00CA1F20"/>
    <w:rsid w:val="00CA7F64"/>
    <w:rsid w:val="00D933FF"/>
    <w:rsid w:val="00DC565A"/>
    <w:rsid w:val="00ED66CD"/>
    <w:rsid w:val="00F739D8"/>
    <w:rsid w:val="00F91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F20"/>
    <w:pPr>
      <w:spacing w:after="180" w:line="240" w:lineRule="auto"/>
    </w:pPr>
    <w:rPr>
      <w:color w:val="262626" w:themeColor="text1" w:themeTint="D9"/>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pPr>
  </w:style>
  <w:style w:type="character" w:customStyle="1" w:styleId="FooterChar">
    <w:name w:val="Footer Char"/>
    <w:basedOn w:val="DefaultParagraphFont"/>
    <w:link w:val="Footer"/>
    <w:uiPriority w:val="99"/>
    <w:rsid w:val="00624FE8"/>
  </w:style>
  <w:style w:type="paragraph" w:styleId="ListParagraph">
    <w:name w:val="List Paragraph"/>
    <w:basedOn w:val="Normal"/>
    <w:uiPriority w:val="34"/>
    <w:qFormat/>
    <w:rsid w:val="00CA1F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jpeg"/><Relationship Id="rId17" Type="http://schemas.microsoft.com/office/2007/relationships/hdphoto" Target="media/hdphoto2.wdp"/><Relationship Id="rId25" Type="http://schemas.microsoft.com/office/2007/relationships/hdphoto" Target="media/hdphoto3.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FE804DBB</Template>
  <TotalTime>0</TotalTime>
  <Pages>1</Pages>
  <Words>11</Words>
  <Characters>67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dcterms:created xsi:type="dcterms:W3CDTF">2018-01-16T09:52:00Z</dcterms:created>
  <dcterms:modified xsi:type="dcterms:W3CDTF">2018-01-16T09:52:00Z</dcterms:modified>
</cp:coreProperties>
</file>