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637AA7" w:rsidP="00624FE8">
      <w:bookmarkStart w:id="0" w:name="_GoBack"/>
      <w:bookmarkEnd w:id="0"/>
      <w:r>
        <w:rPr>
          <w:noProof/>
          <w:lang w:val="en-GB" w:eastAsia="en-GB"/>
        </w:rPr>
        <w:drawing>
          <wp:anchor distT="0" distB="0" distL="114300" distR="114300" simplePos="0" relativeHeight="251655167" behindDoc="0" locked="0" layoutInCell="1" allowOverlap="1">
            <wp:simplePos x="0" y="0"/>
            <wp:positionH relativeFrom="margin">
              <wp:posOffset>11614725</wp:posOffset>
            </wp:positionH>
            <wp:positionV relativeFrom="paragraph">
              <wp:posOffset>-58420</wp:posOffset>
            </wp:positionV>
            <wp:extent cx="2620495" cy="1744252"/>
            <wp:effectExtent l="171450" t="304800" r="180340" b="294640"/>
            <wp:wrapNone/>
            <wp:docPr id="11281" name="Picture 11281" descr="Image result for numbe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number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825015">
                      <a:off x="0" y="0"/>
                      <a:ext cx="2620495" cy="1744252"/>
                    </a:xfrm>
                    <a:prstGeom prst="rect">
                      <a:avLst/>
                    </a:prstGeom>
                    <a:noFill/>
                    <a:ln>
                      <a:noFill/>
                    </a:ln>
                  </pic:spPr>
                </pic:pic>
              </a:graphicData>
            </a:graphic>
            <wp14:sizeRelH relativeFrom="page">
              <wp14:pctWidth>0</wp14:pctWidth>
            </wp14:sizeRelH>
            <wp14:sizeRelV relativeFrom="page">
              <wp14:pctHeight>0</wp14:pctHeight>
            </wp14:sizeRelV>
          </wp:anchor>
        </w:drawing>
      </w:r>
      <w:r w:rsidR="00072BBA">
        <w:rPr>
          <w:noProof/>
          <w:lang w:val="en-GB" w:eastAsia="en-GB"/>
        </w:rPr>
        <w:drawing>
          <wp:anchor distT="0" distB="0" distL="114300" distR="114300" simplePos="0" relativeHeight="251694080" behindDoc="0" locked="0" layoutInCell="1" allowOverlap="1">
            <wp:simplePos x="0" y="0"/>
            <wp:positionH relativeFrom="margin">
              <wp:posOffset>-34506</wp:posOffset>
            </wp:positionH>
            <wp:positionV relativeFrom="paragraph">
              <wp:posOffset>-147020</wp:posOffset>
            </wp:positionV>
            <wp:extent cx="10844073" cy="759125"/>
            <wp:effectExtent l="0" t="0" r="0" b="3175"/>
            <wp:wrapNone/>
            <wp:docPr id="5" name="Picture 5"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gee Shade Regul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44073" cy="75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Pr="00624FE8" w:rsidRDefault="00624FE8" w:rsidP="00624FE8"/>
    <w:p w:rsidR="00624FE8" w:rsidRPr="00624FE8" w:rsidRDefault="00637AA7" w:rsidP="00624FE8">
      <w:r>
        <w:rPr>
          <w:noProof/>
          <w:lang w:val="en-GB" w:eastAsia="en-GB"/>
        </w:rPr>
        <mc:AlternateContent>
          <mc:Choice Requires="wpg">
            <w:drawing>
              <wp:anchor distT="0" distB="0" distL="114300" distR="114300" simplePos="0" relativeHeight="251653117" behindDoc="0" locked="0" layoutInCell="1" allowOverlap="1">
                <wp:simplePos x="0" y="0"/>
                <wp:positionH relativeFrom="column">
                  <wp:posOffset>4910312</wp:posOffset>
                </wp:positionH>
                <wp:positionV relativeFrom="paragraph">
                  <wp:posOffset>140970</wp:posOffset>
                </wp:positionV>
                <wp:extent cx="3226803" cy="1105822"/>
                <wp:effectExtent l="0" t="0" r="0" b="0"/>
                <wp:wrapNone/>
                <wp:docPr id="11287" name="Group 11287"/>
                <wp:cNvGraphicFramePr/>
                <a:graphic xmlns:a="http://schemas.openxmlformats.org/drawingml/2006/main">
                  <a:graphicData uri="http://schemas.microsoft.com/office/word/2010/wordprocessingGroup">
                    <wpg:wgp>
                      <wpg:cNvGrpSpPr/>
                      <wpg:grpSpPr>
                        <a:xfrm>
                          <a:off x="0" y="0"/>
                          <a:ext cx="3226803" cy="1105822"/>
                          <a:chOff x="0" y="0"/>
                          <a:chExt cx="3226803" cy="1105822"/>
                        </a:xfrm>
                      </wpg:grpSpPr>
                      <pic:pic xmlns:pic="http://schemas.openxmlformats.org/drawingml/2006/picture">
                        <pic:nvPicPr>
                          <pic:cNvPr id="11286" name="Picture 11286" descr="Image result for war clipar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017638" y="29497"/>
                            <a:ext cx="2209165" cy="1076325"/>
                          </a:xfrm>
                          <a:prstGeom prst="rect">
                            <a:avLst/>
                          </a:prstGeom>
                          <a:noFill/>
                          <a:ln>
                            <a:noFill/>
                          </a:ln>
                        </pic:spPr>
                      </pic:pic>
                      <pic:pic xmlns:pic="http://schemas.openxmlformats.org/drawingml/2006/picture">
                        <pic:nvPicPr>
                          <pic:cNvPr id="11285" name="Picture 11285" descr="Image result for war clipart"/>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165" cy="1076325"/>
                          </a:xfrm>
                          <a:prstGeom prst="rect">
                            <a:avLst/>
                          </a:prstGeom>
                          <a:noFill/>
                          <a:ln>
                            <a:noFill/>
                          </a:ln>
                        </pic:spPr>
                      </pic:pic>
                    </wpg:wgp>
                  </a:graphicData>
                </a:graphic>
              </wp:anchor>
            </w:drawing>
          </mc:Choice>
          <mc:Fallback>
            <w:pict>
              <v:group w14:anchorId="2AAE3BB9" id="Group 11287" o:spid="_x0000_s1026" style="position:absolute;margin-left:386.65pt;margin-top:11.1pt;width:254.1pt;height:87.05pt;z-index:251653117" coordsize="32268,11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86" o:spid="_x0000_s1027" type="#_x0000_t75" alt="Image result for war clipart" style="position:absolute;left:10176;top:294;width:22092;height:1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9frEAAAA3gAAAA8AAABkcnMvZG93bnJldi54bWxET0trwkAQvhf6H5YReqsbcwhpdBURhVKK&#10;+Dp4HLJjEszOht3VpP31XUHobT6+58wWg2nFnZxvLCuYjBMQxKXVDVcKTsfNew7CB2SNrWVS8EMe&#10;FvPXlxkW2va8p/shVCKGsC9QQR1CV0jpy5oM+rHtiCN3sc5giNBVUjvsY7hpZZokmTTYcGyosaNV&#10;TeX1cDMK9r8u5Jt1+r1F3Zw/butd9jX0Sr2NhuUURKAh/Iuf7k8d50/SPIPHO/EGO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Q9frEAAAA3gAAAA8AAAAAAAAAAAAAAAAA&#10;nwIAAGRycy9kb3ducmV2LnhtbFBLBQYAAAAABAAEAPcAAACQAwAAAAA=&#10;">
                  <v:imagedata r:id="rId10" o:title="Image result for war clipart"/>
                  <v:path arrowok="t"/>
                </v:shape>
                <v:shape id="Picture 11285" o:spid="_x0000_s1028" type="#_x0000_t75" alt="Image result for war clipart" style="position:absolute;width:22091;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Ca43EAAAA3gAAAA8AAABkcnMvZG93bnJldi54bWxET01rwkAQvQv+h2UK3nRjQImpqxRRECmi&#10;toceh+w0Cc3Oht3VpP31XUHwNo/3Oct1bxpxI+drywqmkwQEcWF1zaWCz4/dOAPhA7LGxjIp+CUP&#10;69VwsMRc247PdLuEUsQQ9jkqqEJocyl9UZFBP7EtceS+rTMYInSl1A67GG4amSbJXBqsOTZU2NKm&#10;ouLncjUKzn8uZLtt+n5EXX8trtvT/NB3So1e+rdXEIH68BQ/3Hsd50/TbAb3d+IN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Ca43EAAAA3gAAAA8AAAAAAAAAAAAAAAAA&#10;nwIAAGRycy9kb3ducmV2LnhtbFBLBQYAAAAABAAEAPcAAACQAwAAAAA=&#10;">
                  <v:imagedata r:id="rId10" o:title="Image result for war clipart"/>
                  <v:path arrowok="t"/>
                </v:shape>
              </v:group>
            </w:pict>
          </mc:Fallback>
        </mc:AlternateContent>
      </w:r>
    </w:p>
    <w:p w:rsidR="00624FE8" w:rsidRPr="00624FE8" w:rsidRDefault="00637AA7" w:rsidP="00624FE8">
      <w:r>
        <w:rPr>
          <w:noProof/>
          <w:lang w:val="en-GB" w:eastAsia="en-GB"/>
        </w:rPr>
        <w:drawing>
          <wp:anchor distT="0" distB="0" distL="114300" distR="114300" simplePos="0" relativeHeight="251697152" behindDoc="0" locked="0" layoutInCell="1" allowOverlap="1">
            <wp:simplePos x="0" y="0"/>
            <wp:positionH relativeFrom="margin">
              <wp:posOffset>7845507</wp:posOffset>
            </wp:positionH>
            <wp:positionV relativeFrom="paragraph">
              <wp:posOffset>20320</wp:posOffset>
            </wp:positionV>
            <wp:extent cx="3746090" cy="250722"/>
            <wp:effectExtent l="0" t="0" r="0" b="0"/>
            <wp:wrapNone/>
            <wp:docPr id="11271" name="Picture 11271"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ngee Shade Regul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9327" b="-10909"/>
                    <a:stretch/>
                  </pic:blipFill>
                  <pic:spPr bwMode="auto">
                    <a:xfrm>
                      <a:off x="0" y="0"/>
                      <a:ext cx="3746090" cy="250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5344" behindDoc="0" locked="0" layoutInCell="1" allowOverlap="1" wp14:anchorId="6B2B0FCE" wp14:editId="6E0A3BB5">
            <wp:simplePos x="0" y="0"/>
            <wp:positionH relativeFrom="margin">
              <wp:posOffset>8922200</wp:posOffset>
            </wp:positionH>
            <wp:positionV relativeFrom="paragraph">
              <wp:posOffset>226695</wp:posOffset>
            </wp:positionV>
            <wp:extent cx="2427605" cy="269875"/>
            <wp:effectExtent l="0" t="0" r="0" b="0"/>
            <wp:wrapNone/>
            <wp:docPr id="11282" name="Picture 11282"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ngee Shade Regula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673" t="-19572" b="-1"/>
                    <a:stretch/>
                  </pic:blipFill>
                  <pic:spPr bwMode="auto">
                    <a:xfrm>
                      <a:off x="0" y="0"/>
                      <a:ext cx="2427605" cy="269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24FE8" w:rsidRDefault="00624FE8" w:rsidP="00624FE8"/>
    <w:p w:rsidR="00CE6AF6" w:rsidRDefault="00637AA7" w:rsidP="00624FE8">
      <w:pPr>
        <w:tabs>
          <w:tab w:val="left" w:pos="6240"/>
        </w:tabs>
        <w:rPr>
          <w:noProof/>
          <w:lang w:eastAsia="en-GB"/>
        </w:rPr>
      </w:pPr>
      <w:r>
        <w:rPr>
          <w:noProof/>
          <w:lang w:val="en-GB" w:eastAsia="en-GB"/>
        </w:rPr>
        <w:drawing>
          <wp:anchor distT="0" distB="0" distL="114300" distR="114300" simplePos="0" relativeHeight="251654142" behindDoc="0" locked="0" layoutInCell="1" allowOverlap="1">
            <wp:simplePos x="0" y="0"/>
            <wp:positionH relativeFrom="page">
              <wp:posOffset>247650</wp:posOffset>
            </wp:positionH>
            <wp:positionV relativeFrom="paragraph">
              <wp:posOffset>311785</wp:posOffset>
            </wp:positionV>
            <wp:extent cx="1440815" cy="1206500"/>
            <wp:effectExtent l="209550" t="247650" r="140335" b="260350"/>
            <wp:wrapNone/>
            <wp:docPr id="11283" name="Picture 11283" descr="Image result for cry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crying art"/>
                    <pic:cNvPicPr>
                      <a:picLocks noChangeAspect="1" noChangeArrowheads="1"/>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20279751">
                      <a:off x="0" y="0"/>
                      <a:ext cx="1440815" cy="1206500"/>
                    </a:xfrm>
                    <a:prstGeom prst="rect">
                      <a:avLst/>
                    </a:prstGeom>
                    <a:noFill/>
                    <a:ln>
                      <a:noFill/>
                    </a:ln>
                    <a:effectLst>
                      <a:softEdge rad="63500"/>
                    </a:effectLst>
                    <a:scene3d>
                      <a:camera prst="orthographicFront">
                        <a:rot lat="0" lon="10800000" rev="0"/>
                      </a:camera>
                      <a:lightRig rig="threePt" dir="t"/>
                    </a:scene3d>
                  </pic:spPr>
                </pic:pic>
              </a:graphicData>
            </a:graphic>
            <wp14:sizeRelH relativeFrom="page">
              <wp14:pctWidth>0</wp14:pctWidth>
            </wp14:sizeRelH>
            <wp14:sizeRelV relativeFrom="page">
              <wp14:pctHeight>0</wp14:pctHeight>
            </wp14:sizeRelV>
          </wp:anchor>
        </w:drawing>
      </w:r>
      <w:r w:rsidR="00DC0F40">
        <w:rPr>
          <w:noProof/>
          <w:lang w:val="en-GB" w:eastAsia="en-GB"/>
        </w:rPr>
        <mc:AlternateContent>
          <mc:Choice Requires="wpg">
            <w:drawing>
              <wp:anchor distT="0" distB="0" distL="114300" distR="114300" simplePos="0" relativeHeight="251676672" behindDoc="0" locked="0" layoutInCell="1" allowOverlap="1">
                <wp:simplePos x="0" y="0"/>
                <wp:positionH relativeFrom="column">
                  <wp:posOffset>8927860</wp:posOffset>
                </wp:positionH>
                <wp:positionV relativeFrom="paragraph">
                  <wp:posOffset>15588</wp:posOffset>
                </wp:positionV>
                <wp:extent cx="4996180" cy="1906803"/>
                <wp:effectExtent l="0" t="0" r="33020" b="0"/>
                <wp:wrapNone/>
                <wp:docPr id="11272" name="Group 11272"/>
                <wp:cNvGraphicFramePr/>
                <a:graphic xmlns:a="http://schemas.openxmlformats.org/drawingml/2006/main">
                  <a:graphicData uri="http://schemas.microsoft.com/office/word/2010/wordprocessingGroup">
                    <wpg:wgp>
                      <wpg:cNvGrpSpPr/>
                      <wpg:grpSpPr>
                        <a:xfrm>
                          <a:off x="0" y="0"/>
                          <a:ext cx="4996180" cy="1906803"/>
                          <a:chOff x="0" y="0"/>
                          <a:chExt cx="4996180" cy="1906803"/>
                        </a:xfrm>
                      </wpg:grpSpPr>
                      <wps:wsp>
                        <wps:cNvPr id="6" name="Pentagon 6"/>
                        <wps:cNvSpPr/>
                        <wps:spPr>
                          <a:xfrm>
                            <a:off x="0" y="0"/>
                            <a:ext cx="4996180" cy="1863306"/>
                          </a:xfrm>
                          <a:prstGeom prst="homePlate">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120770" y="155276"/>
                            <a:ext cx="3734873" cy="17515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0F40" w:rsidRPr="00DC0F40" w:rsidRDefault="00DC0F40" w:rsidP="00DC0F40">
                              <w:pPr>
                                <w:jc w:val="center"/>
                                <w:rPr>
                                  <w:rFonts w:ascii="Century Gothic" w:hAnsi="Century Gothic"/>
                                  <w:sz w:val="20"/>
                                  <w:szCs w:val="20"/>
                                  <w:u w:val="single"/>
                                  <w:lang w:val="en-GB"/>
                                </w:rPr>
                              </w:pPr>
                              <w:r w:rsidRPr="00DC0F40">
                                <w:rPr>
                                  <w:rFonts w:ascii="Century Gothic" w:hAnsi="Century Gothic"/>
                                  <w:b/>
                                  <w:bCs/>
                                  <w:sz w:val="20"/>
                                  <w:szCs w:val="20"/>
                                  <w:u w:val="single"/>
                                  <w:lang w:val="en-GB"/>
                                </w:rPr>
                                <w:t>Shi’a celebration of Ashura today</w:t>
                              </w:r>
                            </w:p>
                            <w:p w:rsidR="00DC0F40" w:rsidRPr="00DC0F40" w:rsidRDefault="00DC0F40" w:rsidP="00DC0F40">
                              <w:pPr>
                                <w:spacing w:line="360" w:lineRule="auto"/>
                                <w:jc w:val="center"/>
                                <w:rPr>
                                  <w:rFonts w:ascii="Century Gothic" w:hAnsi="Century Gothic"/>
                                  <w:noProof/>
                                  <w:sz w:val="20"/>
                                  <w:szCs w:val="20"/>
                                  <w:lang w:eastAsia="en-GB"/>
                                </w:rPr>
                              </w:pPr>
                              <w:r w:rsidRPr="00DC0F40">
                                <w:rPr>
                                  <w:rFonts w:ascii="Century Gothic" w:hAnsi="Century Gothic"/>
                                  <w:noProof/>
                                  <w:sz w:val="20"/>
                                  <w:szCs w:val="20"/>
                                  <w:lang w:eastAsia="en-GB"/>
                                </w:rPr>
                                <w:t>For Shi’as, Ashura is an emotionally charged day, remembering the martyrdom of Husayn, the grandsom of Muhammad, and it is celebrated with processions, plays and public displays of grief in the streets. Blood is often spilled and people cry and wail.</w:t>
                              </w:r>
                            </w:p>
                            <w:p w:rsidR="00785D45" w:rsidRPr="00DC0F40" w:rsidRDefault="00785D45" w:rsidP="00DC0F40">
                              <w:pPr>
                                <w:jc w:val="center"/>
                                <w:rPr>
                                  <w:rFonts w:ascii="Century Gothic" w:hAnsi="Century Gothic"/>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272" o:spid="_x0000_s1026" style="position:absolute;margin-left:703pt;margin-top:1.25pt;width:393.4pt;height:150.15pt;z-index:251676672" coordsize="49961,19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6" o:spid="_x0000_s1027" type="#_x0000_t15" style="position:absolute;width:49961;height:186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JrsQA&#10;AADaAAAADwAAAGRycy9kb3ducmV2LnhtbESPQWvCQBSE74X+h+UVems2WogldRUpCC3kYszB4yP7&#10;ko1m36bZVaO/vlso9DjMfDPMcj3ZXlxo9J1jBbMkBUFcO91xq6Dab1/eQPiArLF3TApu5GG9enxY&#10;Yq7dlXd0KUMrYgn7HBWYEIZcSl8bsugTNxBHr3GjxRDl2Eo94jWW217O0zSTFjuOCwYH+jBUn8qz&#10;VZAVr4vDdC/nR1M1u69iE77TmVbq+WnavIMINIX/8B/9qSMHv1fiD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ia7EAAAA2gAAAA8AAAAAAAAAAAAAAAAAmAIAAGRycy9k&#10;b3ducmV2LnhtbFBLBQYAAAAABAAEAPUAAACJAwAAAAA=&#10;" adj="17572" fillcolor="#e2efd9 [665]" strokecolor="#375623 [1609]" strokeweight="1pt"/>
                <v:shapetype id="_x0000_t202" coordsize="21600,21600" o:spt="202" path="m,l,21600r21600,l21600,xe">
                  <v:stroke joinstyle="miter"/>
                  <v:path gradientshapeok="t" o:connecttype="rect"/>
                </v:shapetype>
                <v:shape id="Text Box 17" o:spid="_x0000_s1028" type="#_x0000_t202" style="position:absolute;left:1207;top:1552;width:37349;height:17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DC0F40" w:rsidRPr="00DC0F40" w:rsidRDefault="00DC0F40" w:rsidP="00DC0F40">
                        <w:pPr>
                          <w:jc w:val="center"/>
                          <w:rPr>
                            <w:rFonts w:ascii="Century Gothic" w:hAnsi="Century Gothic"/>
                            <w:sz w:val="20"/>
                            <w:szCs w:val="20"/>
                            <w:u w:val="single"/>
                            <w:lang w:val="en-GB"/>
                          </w:rPr>
                        </w:pPr>
                        <w:r w:rsidRPr="00DC0F40">
                          <w:rPr>
                            <w:rFonts w:ascii="Century Gothic" w:hAnsi="Century Gothic"/>
                            <w:b/>
                            <w:bCs/>
                            <w:sz w:val="20"/>
                            <w:szCs w:val="20"/>
                            <w:u w:val="single"/>
                            <w:lang w:val="en-GB"/>
                          </w:rPr>
                          <w:t>Shi’a celebration of Ashura today</w:t>
                        </w:r>
                      </w:p>
                      <w:p w:rsidR="00DC0F40" w:rsidRPr="00DC0F40" w:rsidRDefault="00DC0F40" w:rsidP="00DC0F40">
                        <w:pPr>
                          <w:spacing w:line="360" w:lineRule="auto"/>
                          <w:jc w:val="center"/>
                          <w:rPr>
                            <w:rFonts w:ascii="Century Gothic" w:hAnsi="Century Gothic"/>
                            <w:noProof/>
                            <w:sz w:val="20"/>
                            <w:szCs w:val="20"/>
                            <w:lang w:eastAsia="en-GB"/>
                          </w:rPr>
                        </w:pPr>
                        <w:r w:rsidRPr="00DC0F40">
                          <w:rPr>
                            <w:rFonts w:ascii="Century Gothic" w:hAnsi="Century Gothic"/>
                            <w:noProof/>
                            <w:sz w:val="20"/>
                            <w:szCs w:val="20"/>
                            <w:lang w:eastAsia="en-GB"/>
                          </w:rPr>
                          <w:t>For Shi’as, Ashura is an emotionally charged day, remembering the martyrdom of Husayn, the grandsom of Muhammad, and it is celebrated with processions, plays and public displays of grief in the streets. Blood is often spilled and people cry and wail.</w:t>
                        </w:r>
                      </w:p>
                      <w:p w:rsidR="00785D45" w:rsidRPr="00DC0F40" w:rsidRDefault="00785D45" w:rsidP="00DC0F40">
                        <w:pPr>
                          <w:jc w:val="center"/>
                          <w:rPr>
                            <w:rFonts w:ascii="Century Gothic" w:hAnsi="Century Gothic"/>
                            <w:color w:val="auto"/>
                          </w:rPr>
                        </w:pPr>
                      </w:p>
                    </w:txbxContent>
                  </v:textbox>
                </v:shape>
              </v:group>
            </w:pict>
          </mc:Fallback>
        </mc:AlternateContent>
      </w:r>
      <w:r w:rsidR="00624FE8">
        <w:tab/>
      </w:r>
    </w:p>
    <w:p w:rsidR="00CE6AF6" w:rsidRDefault="00DC0F40" w:rsidP="00624FE8">
      <w:pPr>
        <w:tabs>
          <w:tab w:val="left" w:pos="6240"/>
        </w:tabs>
        <w:rPr>
          <w:noProof/>
          <w:lang w:eastAsia="en-GB"/>
        </w:rPr>
      </w:pPr>
      <w:r>
        <w:rPr>
          <w:noProof/>
          <w:lang w:val="en-GB" w:eastAsia="en-GB"/>
        </w:rPr>
        <w:drawing>
          <wp:anchor distT="0" distB="0" distL="114300" distR="114300" simplePos="0" relativeHeight="251696128" behindDoc="0" locked="0" layoutInCell="1" allowOverlap="1">
            <wp:simplePos x="0" y="0"/>
            <wp:positionH relativeFrom="margin">
              <wp:posOffset>1145110</wp:posOffset>
            </wp:positionH>
            <wp:positionV relativeFrom="paragraph">
              <wp:posOffset>7620</wp:posOffset>
            </wp:positionV>
            <wp:extent cx="3174521" cy="290873"/>
            <wp:effectExtent l="0" t="0" r="6985" b="0"/>
            <wp:wrapNone/>
            <wp:docPr id="23" name="Picture 23"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ngee Shade Regul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4521" cy="290873"/>
                    </a:xfrm>
                    <a:prstGeom prst="rect">
                      <a:avLst/>
                    </a:prstGeom>
                    <a:noFill/>
                    <a:ln>
                      <a:noFill/>
                    </a:ln>
                  </pic:spPr>
                </pic:pic>
              </a:graphicData>
            </a:graphic>
            <wp14:sizeRelH relativeFrom="page">
              <wp14:pctWidth>0</wp14:pctWidth>
            </wp14:sizeRelH>
            <wp14:sizeRelV relativeFrom="page">
              <wp14:pctHeight>0</wp14:pctHeight>
            </wp14:sizeRelV>
          </wp:anchor>
        </w:drawing>
      </w:r>
      <w:r w:rsidR="00785D45">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4301346</wp:posOffset>
                </wp:positionH>
                <wp:positionV relativeFrom="paragraph">
                  <wp:posOffset>206267</wp:posOffset>
                </wp:positionV>
                <wp:extent cx="4301544" cy="4146998"/>
                <wp:effectExtent l="0" t="0" r="22860" b="25400"/>
                <wp:wrapNone/>
                <wp:docPr id="8" name="Vertical Scroll 8"/>
                <wp:cNvGraphicFramePr/>
                <a:graphic xmlns:a="http://schemas.openxmlformats.org/drawingml/2006/main">
                  <a:graphicData uri="http://schemas.microsoft.com/office/word/2010/wordprocessingShape">
                    <wps:wsp>
                      <wps:cNvSpPr/>
                      <wps:spPr>
                        <a:xfrm>
                          <a:off x="0" y="0"/>
                          <a:ext cx="4301544" cy="4146998"/>
                        </a:xfrm>
                        <a:prstGeom prst="verticalScroll">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C7D22A"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8" o:spid="_x0000_s1026" type="#_x0000_t97" style="position:absolute;margin-left:338.7pt;margin-top:16.25pt;width:338.7pt;height:326.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" fillcolor="white [3212]" strokecolor="#70ad47 [3209]" strokeweight="1pt">
                <v:stroke joinstyle="miter"/>
              </v:shape>
            </w:pict>
          </mc:Fallback>
        </mc:AlternateContent>
      </w:r>
    </w:p>
    <w:p w:rsidR="00CE6AF6" w:rsidRDefault="00DC0F40" w:rsidP="00624FE8">
      <w:pPr>
        <w:tabs>
          <w:tab w:val="left" w:pos="6240"/>
        </w:tabs>
        <w:rPr>
          <w:noProof/>
          <w:lang w:eastAsia="en-GB"/>
        </w:rPr>
      </w:pPr>
      <w:r>
        <w:rPr>
          <w:noProof/>
          <w:lang w:val="en-GB" w:eastAsia="en-GB"/>
        </w:rPr>
        <mc:AlternateContent>
          <mc:Choice Requires="wps">
            <w:drawing>
              <wp:anchor distT="0" distB="0" distL="114300" distR="114300" simplePos="0" relativeHeight="251664384" behindDoc="0" locked="0" layoutInCell="1" allowOverlap="1">
                <wp:simplePos x="0" y="0"/>
                <wp:positionH relativeFrom="column">
                  <wp:posOffset>59690</wp:posOffset>
                </wp:positionH>
                <wp:positionV relativeFrom="paragraph">
                  <wp:posOffset>24873</wp:posOffset>
                </wp:positionV>
                <wp:extent cx="4692650" cy="3747135"/>
                <wp:effectExtent l="0" t="0" r="0" b="5715"/>
                <wp:wrapNone/>
                <wp:docPr id="12" name="Text Box 12"/>
                <wp:cNvGraphicFramePr/>
                <a:graphic xmlns:a="http://schemas.openxmlformats.org/drawingml/2006/main">
                  <a:graphicData uri="http://schemas.microsoft.com/office/word/2010/wordprocessingShape">
                    <wps:wsp>
                      <wps:cNvSpPr txBox="1"/>
                      <wps:spPr>
                        <a:xfrm>
                          <a:off x="0" y="0"/>
                          <a:ext cx="4692650" cy="3747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0F40" w:rsidRDefault="00DC0F40" w:rsidP="00DC0F40">
                            <w:pPr>
                              <w:spacing w:line="360" w:lineRule="auto"/>
                              <w:ind w:left="360"/>
                              <w:jc w:val="center"/>
                              <w:rPr>
                                <w:rFonts w:ascii="Century Gothic" w:hAnsi="Century Gothic" w:cstheme="majorHAnsi"/>
                                <w:b/>
                                <w:bCs/>
                                <w:color w:val="4472C4" w:themeColor="accent5"/>
                                <w:sz w:val="20"/>
                                <w:szCs w:val="20"/>
                                <w:u w:val="single"/>
                                <w:lang w:val="en-GB"/>
                              </w:rPr>
                            </w:pPr>
                          </w:p>
                          <w:p w:rsidR="00DC0F40" w:rsidRPr="00DC0F40" w:rsidRDefault="00DC0F40" w:rsidP="00DC0F40">
                            <w:pPr>
                              <w:spacing w:line="360" w:lineRule="auto"/>
                              <w:ind w:left="360"/>
                              <w:jc w:val="center"/>
                              <w:rPr>
                                <w:rFonts w:ascii="Century Gothic" w:hAnsi="Century Gothic" w:cstheme="majorHAnsi"/>
                                <w:noProof/>
                                <w:sz w:val="20"/>
                                <w:szCs w:val="20"/>
                                <w:lang w:eastAsia="en-GB"/>
                              </w:rPr>
                            </w:pPr>
                            <w:r w:rsidRPr="00DC0F40">
                              <w:rPr>
                                <w:rFonts w:ascii="Century Gothic" w:hAnsi="Century Gothic" w:cstheme="majorHAnsi"/>
                                <w:sz w:val="20"/>
                                <w:szCs w:val="20"/>
                                <w:lang w:val="en-GB"/>
                              </w:rPr>
                              <w:t xml:space="preserve">Ashura </w:t>
                            </w:r>
                            <w:r w:rsidRPr="00DC0F40">
                              <w:rPr>
                                <w:rFonts w:ascii="Century Gothic" w:hAnsi="Century Gothic" w:cstheme="majorHAnsi"/>
                                <w:noProof/>
                                <w:sz w:val="20"/>
                                <w:szCs w:val="20"/>
                                <w:lang w:eastAsia="en-GB"/>
                              </w:rPr>
                              <w:t xml:space="preserve">is an important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 xml:space="preserve">festival for all Muslims, but it has enormous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 xml:space="preserve">significance in Shi’a Islam. It is celebrated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(or commemorated) on the tenth day of Muharram.</w:t>
                            </w:r>
                          </w:p>
                          <w:p w:rsidR="00DC0F40" w:rsidRPr="00DC0F40" w:rsidRDefault="00DC0F40" w:rsidP="00DC0F40">
                            <w:pPr>
                              <w:spacing w:line="360" w:lineRule="auto"/>
                              <w:ind w:left="360"/>
                              <w:jc w:val="center"/>
                              <w:rPr>
                                <w:rFonts w:ascii="Century Gothic" w:hAnsi="Century Gothic" w:cstheme="majorHAnsi"/>
                                <w:b/>
                                <w:noProof/>
                                <w:color w:val="4472C4" w:themeColor="accent5"/>
                                <w:sz w:val="20"/>
                                <w:szCs w:val="20"/>
                                <w:lang w:eastAsia="en-GB"/>
                              </w:rPr>
                            </w:pPr>
                            <w:r>
                              <w:rPr>
                                <w:noProof/>
                                <w:lang w:val="en-GB" w:eastAsia="en-GB"/>
                              </w:rPr>
                              <w:drawing>
                                <wp:inline distT="0" distB="0" distL="0" distR="0">
                                  <wp:extent cx="3776345" cy="333795"/>
                                  <wp:effectExtent l="0" t="0" r="0" b="9525"/>
                                  <wp:docPr id="11266" name="Picture 11266"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gee Shade Regula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6345" cy="333795"/>
                                          </a:xfrm>
                                          <a:prstGeom prst="rect">
                                            <a:avLst/>
                                          </a:prstGeom>
                                          <a:noFill/>
                                          <a:ln>
                                            <a:noFill/>
                                          </a:ln>
                                        </pic:spPr>
                                      </pic:pic>
                                    </a:graphicData>
                                  </a:graphic>
                                </wp:inline>
                              </w:drawing>
                            </w:r>
                            <w:r w:rsidRPr="00DC0F40">
                              <w:rPr>
                                <w:rFonts w:ascii="Century Gothic" w:hAnsi="Century Gothic" w:cstheme="majorHAnsi"/>
                                <w:b/>
                                <w:noProof/>
                                <w:color w:val="4472C4" w:themeColor="accent5"/>
                                <w:sz w:val="20"/>
                                <w:szCs w:val="20"/>
                                <w:lang w:eastAsia="en-GB"/>
                              </w:rPr>
                              <w:br/>
                            </w:r>
                            <w:r w:rsidRPr="00DC0F40">
                              <w:rPr>
                                <w:rFonts w:ascii="Century Gothic" w:hAnsi="Century Gothic" w:cstheme="majorHAnsi"/>
                                <w:noProof/>
                                <w:sz w:val="20"/>
                                <w:szCs w:val="20"/>
                                <w:lang w:eastAsia="en-GB"/>
                              </w:rPr>
                              <w:t xml:space="preserve">Many Muslims today fast on the day of Ashura. The Prophet Muhammad established Ashura as a day of fasting, based on the Jewish day of atonement, when sacrifices are made for the sins of the people. Ashura is an occasion to thank God for saving the Israelites from the Pharaoh. Sunni Muslims remember how much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Musa (Moses) fasted in gratitude to God for opening up</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 xml:space="preserve"> the Red Sea to allow his people to escape from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the Egyptian chariots.</w:t>
                            </w:r>
                          </w:p>
                          <w:p w:rsidR="00785D45" w:rsidRPr="00DC0F40" w:rsidRDefault="00785D45" w:rsidP="00DC0F40">
                            <w:pPr>
                              <w:jc w:val="center"/>
                              <w:rPr>
                                <w:rFonts w:ascii="Century Gothic" w:hAnsi="Century Gothic"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29" type="#_x0000_t202" style="position:absolute;margin-left:4.7pt;margin-top:1.95pt;width:369.5pt;height:295.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" filled="f" stroked="f" strokeweight=".5pt">
                <v:textbox>
                  <w:txbxContent>
                    <w:p w:rsidR="00DC0F40" w:rsidRDefault="00DC0F40" w:rsidP="00DC0F40">
                      <w:pPr>
                        <w:spacing w:line="360" w:lineRule="auto"/>
                        <w:ind w:left="360"/>
                        <w:jc w:val="center"/>
                        <w:rPr>
                          <w:rFonts w:ascii="Century Gothic" w:hAnsi="Century Gothic" w:cstheme="majorHAnsi"/>
                          <w:b/>
                          <w:bCs/>
                          <w:color w:val="4472C4" w:themeColor="accent5"/>
                          <w:sz w:val="20"/>
                          <w:szCs w:val="20"/>
                          <w:u w:val="single"/>
                          <w:lang w:val="en-GB"/>
                        </w:rPr>
                      </w:pPr>
                    </w:p>
                    <w:p w:rsidR="00DC0F40" w:rsidRPr="00DC0F40" w:rsidRDefault="00DC0F40" w:rsidP="00DC0F40">
                      <w:pPr>
                        <w:spacing w:line="360" w:lineRule="auto"/>
                        <w:ind w:left="360"/>
                        <w:jc w:val="center"/>
                        <w:rPr>
                          <w:rFonts w:ascii="Century Gothic" w:hAnsi="Century Gothic" w:cstheme="majorHAnsi"/>
                          <w:noProof/>
                          <w:sz w:val="20"/>
                          <w:szCs w:val="20"/>
                          <w:lang w:eastAsia="en-GB"/>
                        </w:rPr>
                      </w:pPr>
                      <w:r w:rsidRPr="00DC0F40">
                        <w:rPr>
                          <w:rFonts w:ascii="Century Gothic" w:hAnsi="Century Gothic" w:cstheme="majorHAnsi"/>
                          <w:sz w:val="20"/>
                          <w:szCs w:val="20"/>
                          <w:lang w:val="en-GB"/>
                        </w:rPr>
                        <w:t xml:space="preserve">Ashura </w:t>
                      </w:r>
                      <w:r w:rsidRPr="00DC0F40">
                        <w:rPr>
                          <w:rFonts w:ascii="Century Gothic" w:hAnsi="Century Gothic" w:cstheme="majorHAnsi"/>
                          <w:noProof/>
                          <w:sz w:val="20"/>
                          <w:szCs w:val="20"/>
                          <w:lang w:eastAsia="en-GB"/>
                        </w:rPr>
                        <w:t xml:space="preserve">is an important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 xml:space="preserve">festival for all Muslims, but it has enormous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 xml:space="preserve">significance in Shi’a Islam. It is celebrated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(or commemorated) on the tenth day of Muharram.</w:t>
                      </w:r>
                    </w:p>
                    <w:p w:rsidR="00DC0F40" w:rsidRPr="00DC0F40" w:rsidRDefault="00DC0F40" w:rsidP="00DC0F40">
                      <w:pPr>
                        <w:spacing w:line="360" w:lineRule="auto"/>
                        <w:ind w:left="360"/>
                        <w:jc w:val="center"/>
                        <w:rPr>
                          <w:rFonts w:ascii="Century Gothic" w:hAnsi="Century Gothic" w:cstheme="majorHAnsi"/>
                          <w:b/>
                          <w:noProof/>
                          <w:color w:val="4472C4" w:themeColor="accent5"/>
                          <w:sz w:val="20"/>
                          <w:szCs w:val="20"/>
                          <w:lang w:eastAsia="en-GB"/>
                        </w:rPr>
                      </w:pPr>
                      <w:r>
                        <w:rPr>
                          <w:noProof/>
                          <w:lang w:val="en-GB" w:eastAsia="en-GB"/>
                        </w:rPr>
                        <w:drawing>
                          <wp:inline distT="0" distB="0" distL="0" distR="0">
                            <wp:extent cx="3776345" cy="333795"/>
                            <wp:effectExtent l="0" t="0" r="0" b="9525"/>
                            <wp:docPr id="11266" name="Picture 11266"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gee Shade Regul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6345" cy="333795"/>
                                    </a:xfrm>
                                    <a:prstGeom prst="rect">
                                      <a:avLst/>
                                    </a:prstGeom>
                                    <a:noFill/>
                                    <a:ln>
                                      <a:noFill/>
                                    </a:ln>
                                  </pic:spPr>
                                </pic:pic>
                              </a:graphicData>
                            </a:graphic>
                          </wp:inline>
                        </w:drawing>
                      </w:r>
                      <w:r w:rsidRPr="00DC0F40">
                        <w:rPr>
                          <w:rFonts w:ascii="Century Gothic" w:hAnsi="Century Gothic" w:cstheme="majorHAnsi"/>
                          <w:b/>
                          <w:noProof/>
                          <w:color w:val="4472C4" w:themeColor="accent5"/>
                          <w:sz w:val="20"/>
                          <w:szCs w:val="20"/>
                          <w:lang w:eastAsia="en-GB"/>
                        </w:rPr>
                        <w:br/>
                      </w:r>
                      <w:r w:rsidRPr="00DC0F40">
                        <w:rPr>
                          <w:rFonts w:ascii="Century Gothic" w:hAnsi="Century Gothic" w:cstheme="majorHAnsi"/>
                          <w:noProof/>
                          <w:sz w:val="20"/>
                          <w:szCs w:val="20"/>
                          <w:lang w:eastAsia="en-GB"/>
                        </w:rPr>
                        <w:t xml:space="preserve">Many Muslims today fast on the day of Ashura. The Prophet Muhammad established Ashura as a day of fasting, based on the Jewish day of atonement, when sacrifices are made for the sins of the people. Ashura is an occasion to thank God for saving the Israelites from the Pharaoh. Sunni Muslims remember how much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Musa (Moses) fasted in gratitude to God for opening up</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 xml:space="preserve"> the Red Sea to allow his people to escape from </w:t>
                      </w:r>
                      <w:r>
                        <w:rPr>
                          <w:rFonts w:ascii="Century Gothic" w:hAnsi="Century Gothic" w:cstheme="majorHAnsi"/>
                          <w:noProof/>
                          <w:sz w:val="20"/>
                          <w:szCs w:val="20"/>
                          <w:lang w:eastAsia="en-GB"/>
                        </w:rPr>
                        <w:br/>
                      </w:r>
                      <w:r w:rsidRPr="00DC0F40">
                        <w:rPr>
                          <w:rFonts w:ascii="Century Gothic" w:hAnsi="Century Gothic" w:cstheme="majorHAnsi"/>
                          <w:noProof/>
                          <w:sz w:val="20"/>
                          <w:szCs w:val="20"/>
                          <w:lang w:eastAsia="en-GB"/>
                        </w:rPr>
                        <w:t>the Egyptian chariots.</w:t>
                      </w:r>
                    </w:p>
                    <w:p w:rsidR="00785D45" w:rsidRPr="00DC0F40" w:rsidRDefault="00785D45" w:rsidP="00DC0F40">
                      <w:pPr>
                        <w:jc w:val="center"/>
                        <w:rPr>
                          <w:rFonts w:ascii="Century Gothic" w:hAnsi="Century Gothic" w:cstheme="majorHAnsi"/>
                          <w:sz w:val="20"/>
                          <w:szCs w:val="20"/>
                        </w:rPr>
                      </w:pPr>
                    </w:p>
                  </w:txbxContent>
                </v:textbox>
              </v:shape>
            </w:pict>
          </mc:Fallback>
        </mc:AlternateContent>
      </w:r>
      <w:r>
        <w:rPr>
          <w:noProof/>
          <w:lang w:val="en-GB" w:eastAsia="en-GB"/>
        </w:rPr>
        <w:drawing>
          <wp:anchor distT="0" distB="0" distL="114300" distR="114300" simplePos="0" relativeHeight="251695104" behindDoc="0" locked="0" layoutInCell="1" allowOverlap="1">
            <wp:simplePos x="0" y="0"/>
            <wp:positionH relativeFrom="margin">
              <wp:posOffset>5374005</wp:posOffset>
            </wp:positionH>
            <wp:positionV relativeFrom="paragraph">
              <wp:posOffset>128378</wp:posOffset>
            </wp:positionV>
            <wp:extent cx="3036498" cy="178813"/>
            <wp:effectExtent l="0" t="0" r="0" b="0"/>
            <wp:wrapNone/>
            <wp:docPr id="7" name="Picture 7"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gee Shade Regula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2849"/>
                    <a:stretch/>
                  </pic:blipFill>
                  <pic:spPr bwMode="auto">
                    <a:xfrm>
                      <a:off x="0" y="0"/>
                      <a:ext cx="3036498" cy="178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5D45">
        <w:rPr>
          <w:noProof/>
          <w:lang w:val="en-GB" w:eastAsia="en-GB"/>
        </w:rPr>
        <mc:AlternateContent>
          <mc:Choice Requires="wps">
            <w:drawing>
              <wp:anchor distT="0" distB="0" distL="114300" distR="114300" simplePos="0" relativeHeight="251656192" behindDoc="0" locked="0" layoutInCell="1" allowOverlap="1">
                <wp:simplePos x="0" y="0"/>
                <wp:positionH relativeFrom="column">
                  <wp:posOffset>353865</wp:posOffset>
                </wp:positionH>
                <wp:positionV relativeFrom="paragraph">
                  <wp:posOffset>80064</wp:posOffset>
                </wp:positionV>
                <wp:extent cx="4237149" cy="4043966"/>
                <wp:effectExtent l="0" t="0" r="11430" b="13970"/>
                <wp:wrapNone/>
                <wp:docPr id="4" name="Oval 4"/>
                <wp:cNvGraphicFramePr/>
                <a:graphic xmlns:a="http://schemas.openxmlformats.org/drawingml/2006/main">
                  <a:graphicData uri="http://schemas.microsoft.com/office/word/2010/wordprocessingShape">
                    <wps:wsp>
                      <wps:cNvSpPr/>
                      <wps:spPr>
                        <a:xfrm>
                          <a:off x="0" y="0"/>
                          <a:ext cx="4237149" cy="4043966"/>
                        </a:xfrm>
                        <a:prstGeom prst="ellipse">
                          <a:avLst/>
                        </a:prstGeom>
                        <a:solidFill>
                          <a:schemeClr val="accent3">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7EEE8B" id="Oval 4" o:spid="_x0000_s1026" style="position:absolute;margin-left:27.85pt;margin-top:6.3pt;width:333.65pt;height:318.4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" fillcolor="#ededed [662]" strokecolor="#538135 [2409]" strokeweight="1pt">
                <v:stroke joinstyle="miter"/>
              </v:oval>
            </w:pict>
          </mc:Fallback>
        </mc:AlternateContent>
      </w:r>
    </w:p>
    <w:p w:rsidR="00CE6AF6" w:rsidRDefault="00300689" w:rsidP="00624FE8">
      <w:pPr>
        <w:tabs>
          <w:tab w:val="left" w:pos="6240"/>
        </w:tabs>
        <w:rPr>
          <w:noProof/>
          <w:lang w:eastAsia="en-GB"/>
        </w:rPr>
      </w:pPr>
      <w:r>
        <w:rPr>
          <w:noProof/>
          <w:lang w:val="en-GB" w:eastAsia="en-GB"/>
        </w:rPr>
        <w:drawing>
          <wp:anchor distT="0" distB="0" distL="114300" distR="114300" simplePos="0" relativeHeight="251713536" behindDoc="0" locked="0" layoutInCell="1" allowOverlap="1">
            <wp:simplePos x="0" y="0"/>
            <wp:positionH relativeFrom="margin">
              <wp:posOffset>12785582</wp:posOffset>
            </wp:positionH>
            <wp:positionV relativeFrom="paragraph">
              <wp:posOffset>194945</wp:posOffset>
            </wp:positionV>
            <wp:extent cx="1047135" cy="1047135"/>
            <wp:effectExtent l="0" t="0" r="635" b="635"/>
            <wp:wrapNone/>
            <wp:docPr id="11293" name="Picture 11293" descr="Image result for cartoon sob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cartoon sobbi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0" b="100000" l="0" r="100000">
                                  <a14:foregroundMark x1="35800" y1="25200" x2="52200" y2="20600"/>
                                  <a14:foregroundMark x1="47400" y1="66800" x2="53800" y2="63600"/>
                                  <a14:foregroundMark x1="36600" y1="66800" x2="28000" y2="57400"/>
                                  <a14:foregroundMark x1="65800" y1="89000" x2="99400" y2="93800"/>
                                  <a14:foregroundMark x1="79200" y1="87200" x2="99800" y2="87600"/>
                                  <a14:foregroundMark x1="65400" y1="93800" x2="91800" y2="93400"/>
                                  <a14:foregroundMark x1="91400" y1="82200" x2="88600" y2="72000"/>
                                  <a14:foregroundMark x1="89000" y1="67000" x2="90400" y2="57800"/>
                                  <a14:foregroundMark x1="74200" y1="70000" x2="76600" y2="59800"/>
                                  <a14:foregroundMark x1="81400" y1="77000" x2="80800" y2="72800"/>
                                  <a14:foregroundMark x1="83600" y1="88000" x2="83200" y2="81800"/>
                                  <a14:foregroundMark x1="82200" y1="88800" x2="78800" y2="82600"/>
                                  <a14:foregroundMark x1="75600" y1="80000" x2="72400" y2="79800"/>
                                  <a14:foregroundMark x1="67600" y1="82000" x2="62400" y2="83800"/>
                                  <a14:foregroundMark x1="86000" y1="85600" x2="87200" y2="83800"/>
                                  <a14:foregroundMark x1="93000" y1="82000" x2="96800" y2="81600"/>
                                  <a14:foregroundMark x1="94600" y1="74400" x2="97800" y2="71800"/>
                                  <a14:foregroundMark x1="91600" y1="48400" x2="90000" y2="40400"/>
                                  <a14:foregroundMark x1="80600" y1="39200" x2="77800" y2="28200"/>
                                  <a14:foregroundMark x1="84600" y1="27400" x2="95400" y2="28200"/>
                                  <a14:foregroundMark x1="76000" y1="19400" x2="80400" y2="23800"/>
                                  <a14:foregroundMark x1="80600" y1="14000" x2="88600" y2="15400"/>
                                  <a14:foregroundMark x1="64200" y1="12200" x2="74000" y2="13400"/>
                                  <a14:foregroundMark x1="73600" y1="5800" x2="82600" y2="6200"/>
                                  <a14:foregroundMark x1="63000" y1="6200" x2="68000" y2="2800"/>
                                  <a14:foregroundMark x1="54400" y1="12200" x2="60800" y2="9200"/>
                                  <a14:foregroundMark x1="38400" y1="8400" x2="29000" y2="4200"/>
                                  <a14:foregroundMark x1="24800" y1="3800" x2="14600" y2="3000"/>
                                  <a14:foregroundMark x1="10200" y1="8800" x2="6400" y2="9600"/>
                                  <a14:foregroundMark x1="22600" y1="14000" x2="10800" y2="17200"/>
                                  <a14:foregroundMark x1="34800" y1="13400" x2="26600" y2="11600"/>
                                  <a14:foregroundMark x1="20800" y1="23400" x2="7800" y2="32200"/>
                                  <a14:foregroundMark x1="32200" y1="31200" x2="200" y2="44000"/>
                                  <a14:foregroundMark x1="32600" y1="31200" x2="6200" y2="34400"/>
                                  <a14:foregroundMark x1="6200" y1="34400" x2="0" y2="43000"/>
                                  <a14:foregroundMark x1="21400" y1="33800" x2="4600" y2="41200"/>
                                  <a14:foregroundMark x1="21600" y1="35800" x2="400" y2="56400"/>
                                  <a14:foregroundMark x1="30800" y1="32800" x2="10200" y2="68600"/>
                                  <a14:foregroundMark x1="11000" y1="66400" x2="400" y2="64000"/>
                                  <a14:foregroundMark x1="800" y1="63000" x2="20800" y2="39600"/>
                                  <a14:foregroundMark x1="9000" y1="40600" x2="800" y2="52400"/>
                                  <a14:foregroundMark x1="400" y1="41800" x2="1800" y2="52200"/>
                                  <a14:foregroundMark x1="19600" y1="39800" x2="10200" y2="59800"/>
                                  <a14:foregroundMark x1="24000" y1="38800" x2="17000" y2="55400"/>
                                  <a14:foregroundMark x1="7000" y1="43000" x2="5000" y2="63800"/>
                                  <a14:foregroundMark x1="1200" y1="64200" x2="6000" y2="69200"/>
                                  <a14:foregroundMark x1="4600" y1="68800" x2="3400" y2="73800"/>
                                  <a14:foregroundMark x1="10000" y1="70000" x2="10400" y2="77600"/>
                                  <a14:foregroundMark x1="6600" y1="30800" x2="10600" y2="23600"/>
                                  <a14:foregroundMark x1="18400" y1="90400" x2="0" y2="90200"/>
                                  <a14:foregroundMark x1="10200" y1="84600" x2="8000" y2="86600"/>
                                  <a14:foregroundMark x1="12600" y1="85400" x2="11200" y2="87200"/>
                                  <a14:foregroundMark x1="6400" y1="88000" x2="3600" y2="85000"/>
                                  <a14:foregroundMark x1="16400" y1="82600" x2="20200" y2="79600"/>
                                  <a14:foregroundMark x1="21600" y1="84000" x2="25400" y2="846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47135" cy="104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AA7">
        <w:rPr>
          <w:noProof/>
          <w:lang w:val="en-GB" w:eastAsia="en-GB"/>
        </w:rPr>
        <w:drawing>
          <wp:anchor distT="0" distB="0" distL="114300" distR="114300" simplePos="0" relativeHeight="251706368" behindDoc="0" locked="0" layoutInCell="1" allowOverlap="1">
            <wp:simplePos x="0" y="0"/>
            <wp:positionH relativeFrom="column">
              <wp:posOffset>7933690</wp:posOffset>
            </wp:positionH>
            <wp:positionV relativeFrom="paragraph">
              <wp:posOffset>170958</wp:posOffset>
            </wp:positionV>
            <wp:extent cx="1696064" cy="1322565"/>
            <wp:effectExtent l="0" t="0" r="0" b="0"/>
            <wp:wrapNone/>
            <wp:docPr id="11288" name="Picture 11288" descr="Image result for bloo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blood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6064" cy="1322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AF6" w:rsidRDefault="00072BBA" w:rsidP="00624FE8">
      <w:pPr>
        <w:tabs>
          <w:tab w:val="left" w:pos="6240"/>
        </w:tabs>
        <w:rPr>
          <w:noProof/>
          <w:lang w:eastAsia="en-GB"/>
        </w:rPr>
      </w:pPr>
      <w:r>
        <w:rPr>
          <w:noProof/>
          <w:lang w:val="en-GB" w:eastAsia="en-GB"/>
        </w:rPr>
        <mc:AlternateContent>
          <mc:Choice Requires="wps">
            <w:drawing>
              <wp:anchor distT="0" distB="0" distL="114300" distR="114300" simplePos="0" relativeHeight="251668480" behindDoc="0" locked="0" layoutInCell="1" allowOverlap="1" wp14:anchorId="06BB2891" wp14:editId="551007FC">
                <wp:simplePos x="0" y="0"/>
                <wp:positionH relativeFrom="column">
                  <wp:posOffset>4873925</wp:posOffset>
                </wp:positionH>
                <wp:positionV relativeFrom="paragraph">
                  <wp:posOffset>18523</wp:posOffset>
                </wp:positionV>
                <wp:extent cx="3193960" cy="3595106"/>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3193960" cy="35951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0F40" w:rsidRPr="00DC0F40" w:rsidRDefault="00DC0F40" w:rsidP="00DC0F40">
                            <w:pPr>
                              <w:spacing w:line="360" w:lineRule="auto"/>
                              <w:ind w:left="360"/>
                              <w:jc w:val="center"/>
                              <w:rPr>
                                <w:rFonts w:ascii="Century Gothic" w:hAnsi="Century Gothic"/>
                                <w:b/>
                                <w:noProof/>
                                <w:color w:val="auto"/>
                                <w:sz w:val="20"/>
                                <w:szCs w:val="20"/>
                                <w:lang w:eastAsia="en-GB"/>
                              </w:rPr>
                            </w:pPr>
                            <w:r>
                              <w:rPr>
                                <w:rFonts w:ascii="Century Gothic" w:hAnsi="Century Gothic"/>
                                <w:b/>
                                <w:noProof/>
                                <w:color w:val="auto"/>
                                <w:sz w:val="20"/>
                                <w:szCs w:val="20"/>
                                <w:lang w:eastAsia="en-GB"/>
                              </w:rPr>
                              <w:t>Shi’a Islam: The M</w:t>
                            </w:r>
                            <w:r w:rsidRPr="00DC0F40">
                              <w:rPr>
                                <w:rFonts w:ascii="Century Gothic" w:hAnsi="Century Gothic"/>
                                <w:b/>
                                <w:noProof/>
                                <w:color w:val="auto"/>
                                <w:sz w:val="20"/>
                                <w:szCs w:val="20"/>
                                <w:lang w:eastAsia="en-GB"/>
                              </w:rPr>
                              <w:t>artyrdom of Husayn</w:t>
                            </w:r>
                            <w:r w:rsidRPr="00DC0F40">
                              <w:rPr>
                                <w:rFonts w:ascii="Century Gothic" w:hAnsi="Century Gothic"/>
                                <w:b/>
                                <w:noProof/>
                                <w:color w:val="auto"/>
                                <w:sz w:val="20"/>
                                <w:szCs w:val="20"/>
                                <w:lang w:eastAsia="en-GB"/>
                              </w:rPr>
                              <w:br/>
                            </w:r>
                            <w:r w:rsidRPr="00DC0F40">
                              <w:rPr>
                                <w:rFonts w:ascii="Century Gothic" w:hAnsi="Century Gothic"/>
                                <w:noProof/>
                                <w:color w:val="auto"/>
                                <w:sz w:val="20"/>
                                <w:szCs w:val="20"/>
                                <w:lang w:eastAsia="en-GB"/>
                              </w:rPr>
                              <w:t>Ashur</w:t>
                            </w:r>
                            <w:r w:rsidR="00637AA7">
                              <w:rPr>
                                <w:rFonts w:ascii="Century Gothic" w:hAnsi="Century Gothic"/>
                                <w:noProof/>
                                <w:color w:val="auto"/>
                                <w:sz w:val="20"/>
                                <w:szCs w:val="20"/>
                                <w:lang w:eastAsia="en-GB"/>
                              </w:rPr>
                              <w:t>a</w:t>
                            </w:r>
                            <w:r w:rsidRPr="00DC0F40">
                              <w:rPr>
                                <w:rFonts w:ascii="Century Gothic" w:hAnsi="Century Gothic"/>
                                <w:noProof/>
                                <w:color w:val="auto"/>
                                <w:sz w:val="20"/>
                                <w:szCs w:val="20"/>
                                <w:lang w:eastAsia="en-GB"/>
                              </w:rPr>
                              <w:t xml:space="preserve"> is of particular importance to the Shi’a Muslim community because it remembers the death of Husayn in battle at Karbala in 680CE. This event triggered a split between Sunni and Shi’a Muslims that continues to divide Islam today. Shi’as believe that Husayn was the rightful successor to the Prophet Muhammad, so the massacre of Husayn and his followers carries great significance. They refer to Husayn as the third Imam, following his father Ali and his older brother Hasan. Still today they remember his betrayal and death with a deep sense of injustice.</w:t>
                            </w:r>
                          </w:p>
                          <w:p w:rsidR="00785D45" w:rsidRPr="00DC0F40" w:rsidRDefault="00785D45" w:rsidP="00DC0F40">
                            <w:pPr>
                              <w:spacing w:after="40"/>
                              <w:jc w:val="center"/>
                              <w:rPr>
                                <w:color w:val="auto"/>
                                <w:sz w:val="20"/>
                                <w:szCs w:val="20"/>
                                <w:lang w:val="en-GB"/>
                              </w:rPr>
                            </w:pPr>
                          </w:p>
                          <w:p w:rsidR="00785D45" w:rsidRPr="00DC0F40" w:rsidRDefault="00785D45" w:rsidP="00DC0F40">
                            <w:pPr>
                              <w:jc w:val="center"/>
                              <w:rPr>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2891" id="Text Box 14" o:spid="_x0000_s1030" type="#_x0000_t202" style="position:absolute;margin-left:383.75pt;margin-top:1.45pt;width:251.5pt;height:28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" filled="f" stroked="f" strokeweight=".5pt">
                <v:textbox>
                  <w:txbxContent>
                    <w:p w:rsidR="00DC0F40" w:rsidRPr="00DC0F40" w:rsidRDefault="00DC0F40" w:rsidP="00DC0F40">
                      <w:pPr>
                        <w:spacing w:line="360" w:lineRule="auto"/>
                        <w:ind w:left="360"/>
                        <w:jc w:val="center"/>
                        <w:rPr>
                          <w:rFonts w:ascii="Century Gothic" w:hAnsi="Century Gothic"/>
                          <w:b/>
                          <w:noProof/>
                          <w:color w:val="auto"/>
                          <w:sz w:val="20"/>
                          <w:szCs w:val="20"/>
                          <w:lang w:eastAsia="en-GB"/>
                        </w:rPr>
                      </w:pPr>
                      <w:r>
                        <w:rPr>
                          <w:rFonts w:ascii="Century Gothic" w:hAnsi="Century Gothic"/>
                          <w:b/>
                          <w:noProof/>
                          <w:color w:val="auto"/>
                          <w:sz w:val="20"/>
                          <w:szCs w:val="20"/>
                          <w:lang w:eastAsia="en-GB"/>
                        </w:rPr>
                        <w:t>Shi’a Islam: The M</w:t>
                      </w:r>
                      <w:r w:rsidRPr="00DC0F40">
                        <w:rPr>
                          <w:rFonts w:ascii="Century Gothic" w:hAnsi="Century Gothic"/>
                          <w:b/>
                          <w:noProof/>
                          <w:color w:val="auto"/>
                          <w:sz w:val="20"/>
                          <w:szCs w:val="20"/>
                          <w:lang w:eastAsia="en-GB"/>
                        </w:rPr>
                        <w:t>artyrdom of Husayn</w:t>
                      </w:r>
                      <w:r w:rsidRPr="00DC0F40">
                        <w:rPr>
                          <w:rFonts w:ascii="Century Gothic" w:hAnsi="Century Gothic"/>
                          <w:b/>
                          <w:noProof/>
                          <w:color w:val="auto"/>
                          <w:sz w:val="20"/>
                          <w:szCs w:val="20"/>
                          <w:lang w:eastAsia="en-GB"/>
                        </w:rPr>
                        <w:br/>
                      </w:r>
                      <w:r w:rsidRPr="00DC0F40">
                        <w:rPr>
                          <w:rFonts w:ascii="Century Gothic" w:hAnsi="Century Gothic"/>
                          <w:noProof/>
                          <w:color w:val="auto"/>
                          <w:sz w:val="20"/>
                          <w:szCs w:val="20"/>
                          <w:lang w:eastAsia="en-GB"/>
                        </w:rPr>
                        <w:t>Ashur</w:t>
                      </w:r>
                      <w:r w:rsidR="00637AA7">
                        <w:rPr>
                          <w:rFonts w:ascii="Century Gothic" w:hAnsi="Century Gothic"/>
                          <w:noProof/>
                          <w:color w:val="auto"/>
                          <w:sz w:val="20"/>
                          <w:szCs w:val="20"/>
                          <w:lang w:eastAsia="en-GB"/>
                        </w:rPr>
                        <w:t>a</w:t>
                      </w:r>
                      <w:r w:rsidRPr="00DC0F40">
                        <w:rPr>
                          <w:rFonts w:ascii="Century Gothic" w:hAnsi="Century Gothic"/>
                          <w:noProof/>
                          <w:color w:val="auto"/>
                          <w:sz w:val="20"/>
                          <w:szCs w:val="20"/>
                          <w:lang w:eastAsia="en-GB"/>
                        </w:rPr>
                        <w:t xml:space="preserve"> is of particular importance to the Shi’a Muslim community because it remembers the death of Husayn in battle at Karbala in 680CE. This event triggered a split between Sunni and Shi’a Muslims that continues to divide Islam today. Shi’as believe that Husayn was the rightful successor to the Prophet Muhammad, so the massacre of Husayn and his followers carries great significance. They refer to Husayn as the third Imam, following his father Ali and his older brother Hasan. Still today they remember his betrayal and death with a deep sense of injustice.</w:t>
                      </w:r>
                    </w:p>
                    <w:p w:rsidR="00785D45" w:rsidRPr="00DC0F40" w:rsidRDefault="00785D45" w:rsidP="00DC0F40">
                      <w:pPr>
                        <w:spacing w:after="40"/>
                        <w:jc w:val="center"/>
                        <w:rPr>
                          <w:color w:val="auto"/>
                          <w:sz w:val="20"/>
                          <w:szCs w:val="20"/>
                          <w:lang w:val="en-GB"/>
                        </w:rPr>
                      </w:pPr>
                    </w:p>
                    <w:p w:rsidR="00785D45" w:rsidRPr="00DC0F40" w:rsidRDefault="00785D45" w:rsidP="00DC0F40">
                      <w:pPr>
                        <w:jc w:val="center"/>
                        <w:rPr>
                          <w:color w:val="auto"/>
                          <w:sz w:val="20"/>
                          <w:szCs w:val="20"/>
                        </w:rPr>
                      </w:pPr>
                    </w:p>
                  </w:txbxContent>
                </v:textbox>
              </v:shape>
            </w:pict>
          </mc:Fallback>
        </mc:AlternateContent>
      </w:r>
    </w:p>
    <w:p w:rsidR="00CE6AF6" w:rsidRDefault="00CE6AF6" w:rsidP="00624FE8">
      <w:pPr>
        <w:tabs>
          <w:tab w:val="left" w:pos="6240"/>
        </w:tabs>
        <w:rPr>
          <w:noProof/>
          <w:lang w:eastAsia="en-GB"/>
        </w:rPr>
      </w:pPr>
    </w:p>
    <w:p w:rsidR="00CE6AF6" w:rsidRDefault="00CE6AF6" w:rsidP="00624FE8">
      <w:pPr>
        <w:tabs>
          <w:tab w:val="left" w:pos="6240"/>
        </w:tabs>
        <w:rPr>
          <w:noProof/>
          <w:lang w:eastAsia="en-GB"/>
        </w:rPr>
      </w:pPr>
    </w:p>
    <w:p w:rsidR="00CE6AF6" w:rsidRDefault="00CE6AF6" w:rsidP="00624FE8">
      <w:pPr>
        <w:tabs>
          <w:tab w:val="left" w:pos="6240"/>
        </w:tabs>
        <w:rPr>
          <w:noProof/>
          <w:lang w:eastAsia="en-GB"/>
        </w:rPr>
      </w:pPr>
    </w:p>
    <w:p w:rsidR="00CE6AF6" w:rsidRDefault="003C6DD5" w:rsidP="00624FE8">
      <w:pPr>
        <w:tabs>
          <w:tab w:val="left" w:pos="6240"/>
        </w:tabs>
        <w:rPr>
          <w:noProof/>
          <w:lang w:eastAsia="en-GB"/>
        </w:rPr>
      </w:pPr>
      <w:r>
        <w:rPr>
          <w:noProof/>
          <w:lang w:val="en-GB" w:eastAsia="en-GB"/>
        </w:rPr>
        <w:drawing>
          <wp:anchor distT="0" distB="0" distL="114300" distR="114300" simplePos="0" relativeHeight="251700224" behindDoc="0" locked="0" layoutInCell="1" allowOverlap="1" wp14:anchorId="60625EE2" wp14:editId="38DEE67C">
            <wp:simplePos x="0" y="0"/>
            <wp:positionH relativeFrom="margin">
              <wp:posOffset>9057736</wp:posOffset>
            </wp:positionH>
            <wp:positionV relativeFrom="paragraph">
              <wp:posOffset>21459</wp:posOffset>
            </wp:positionV>
            <wp:extent cx="3588589" cy="331791"/>
            <wp:effectExtent l="0" t="0" r="0" b="0"/>
            <wp:wrapNone/>
            <wp:docPr id="11274" name="Picture 11274"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ngee Shade Regular"/>
                    <pic:cNvPicPr>
                      <a:picLocks noChangeAspect="1" noChangeArrowheads="1"/>
                    </pic:cNvPicPr>
                  </pic:nvPicPr>
                  <pic:blipFill rotWithShape="1">
                    <a:blip r:embed="rId20">
                      <a:extLst>
                        <a:ext uri="{28A0092B-C50C-407E-A947-70E740481C1C}">
                          <a14:useLocalDpi xmlns:a14="http://schemas.microsoft.com/office/drawing/2010/main" val="0"/>
                        </a:ext>
                      </a:extLst>
                    </a:blip>
                    <a:srcRect t="1" r="41032" b="-8565"/>
                    <a:stretch/>
                  </pic:blipFill>
                  <pic:spPr bwMode="auto">
                    <a:xfrm>
                      <a:off x="0" y="0"/>
                      <a:ext cx="3588589" cy="331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BBA">
        <w:rPr>
          <w:noProof/>
          <w:lang w:val="en-GB" w:eastAsia="en-GB"/>
        </w:rPr>
        <mc:AlternateContent>
          <mc:Choice Requires="wps">
            <w:drawing>
              <wp:anchor distT="0" distB="0" distL="114300" distR="114300" simplePos="0" relativeHeight="251692032" behindDoc="0" locked="0" layoutInCell="1" allowOverlap="1">
                <wp:simplePos x="0" y="0"/>
                <wp:positionH relativeFrom="column">
                  <wp:posOffset>8514259</wp:posOffset>
                </wp:positionH>
                <wp:positionV relativeFrom="paragraph">
                  <wp:posOffset>21098</wp:posOffset>
                </wp:positionV>
                <wp:extent cx="5293217" cy="3631842"/>
                <wp:effectExtent l="19050" t="0" r="41275" b="45085"/>
                <wp:wrapNone/>
                <wp:docPr id="9" name="Cloud 9"/>
                <wp:cNvGraphicFramePr/>
                <a:graphic xmlns:a="http://schemas.openxmlformats.org/drawingml/2006/main">
                  <a:graphicData uri="http://schemas.microsoft.com/office/word/2010/wordprocessingShape">
                    <wps:wsp>
                      <wps:cNvSpPr/>
                      <wps:spPr>
                        <a:xfrm>
                          <a:off x="0" y="0"/>
                          <a:ext cx="5293217" cy="3631842"/>
                        </a:xfrm>
                        <a:prstGeom prst="cloud">
                          <a:avLst/>
                        </a:prstGeom>
                        <a:solidFill>
                          <a:schemeClr val="accent3">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01B81" id="Cloud 9" o:spid="_x0000_s1026" style="position:absolute;margin-left:670.4pt;margin-top:1.65pt;width:416.8pt;height:285.9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deded [662]" strokecolor="#538135 [2409]" strokeweight="1pt">
                <v:stroke joinstyle="miter"/>
                <v:path arrowok="t" o:connecttype="custom" o:connectlocs="575025,2200711;264661,2133707;848875,2933973;713114,2966004;2019019,3286313;1937170,3140030;3532120,2921531;3499405,3082021;4181764,1929752;4580103,2529679;5121433,1290817;4944012,1515790;4695770,456166;4705082,562431;3562874,332246;3653790,196725;2712896,396812;2756884,279954;1715394,436494;1874681,549821;505674,1327388;477860,1208092" o:connectangles="0,0,0,0,0,0,0,0,0,0,0,0,0,0,0,0,0,0,0,0,0,0"/>
              </v:shape>
            </w:pict>
          </mc:Fallback>
        </mc:AlternateContent>
      </w:r>
    </w:p>
    <w:p w:rsidR="00CE6AF6" w:rsidRDefault="003C6DD5" w:rsidP="00624FE8">
      <w:pPr>
        <w:tabs>
          <w:tab w:val="left" w:pos="6240"/>
        </w:tabs>
        <w:rPr>
          <w:noProof/>
          <w:lang w:eastAsia="en-GB"/>
        </w:rPr>
      </w:pPr>
      <w:r>
        <w:rPr>
          <w:noProof/>
          <w:lang w:val="en-GB" w:eastAsia="en-GB"/>
        </w:rPr>
        <w:drawing>
          <wp:anchor distT="0" distB="0" distL="114300" distR="114300" simplePos="0" relativeHeight="251698176" behindDoc="0" locked="0" layoutInCell="1" allowOverlap="1">
            <wp:simplePos x="0" y="0"/>
            <wp:positionH relativeFrom="margin">
              <wp:posOffset>11697419</wp:posOffset>
            </wp:positionH>
            <wp:positionV relativeFrom="paragraph">
              <wp:posOffset>129648</wp:posOffset>
            </wp:positionV>
            <wp:extent cx="2427993" cy="340472"/>
            <wp:effectExtent l="0" t="0" r="0" b="2540"/>
            <wp:wrapNone/>
            <wp:docPr id="11273" name="Picture 11273"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ungee Shade Regular"/>
                    <pic:cNvPicPr>
                      <a:picLocks noChangeAspect="1" noChangeArrowheads="1"/>
                    </pic:cNvPicPr>
                  </pic:nvPicPr>
                  <pic:blipFill rotWithShape="1">
                    <a:blip r:embed="rId20">
                      <a:extLst>
                        <a:ext uri="{28A0092B-C50C-407E-A947-70E740481C1C}">
                          <a14:useLocalDpi xmlns:a14="http://schemas.microsoft.com/office/drawing/2010/main" val="0"/>
                        </a:ext>
                      </a:extLst>
                    </a:blip>
                    <a:srcRect l="60116" t="1" b="-11422"/>
                    <a:stretch/>
                  </pic:blipFill>
                  <pic:spPr bwMode="auto">
                    <a:xfrm>
                      <a:off x="0" y="0"/>
                      <a:ext cx="2427993" cy="3404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6AF6" w:rsidRDefault="00072BBA" w:rsidP="00624FE8">
      <w:pPr>
        <w:tabs>
          <w:tab w:val="left" w:pos="6240"/>
        </w:tabs>
        <w:rPr>
          <w:noProof/>
          <w:lang w:eastAsia="en-GB"/>
        </w:rPr>
      </w:pPr>
      <w:r>
        <w:rPr>
          <w:noProof/>
          <w:lang w:val="en-GB" w:eastAsia="en-GB"/>
        </w:rPr>
        <mc:AlternateContent>
          <mc:Choice Requires="wps">
            <w:drawing>
              <wp:anchor distT="0" distB="0" distL="114300" distR="114300" simplePos="0" relativeHeight="251693056" behindDoc="0" locked="0" layoutInCell="1" allowOverlap="1">
                <wp:simplePos x="0" y="0"/>
                <wp:positionH relativeFrom="column">
                  <wp:posOffset>9100868</wp:posOffset>
                </wp:positionH>
                <wp:positionV relativeFrom="paragraph">
                  <wp:posOffset>186571</wp:posOffset>
                </wp:positionV>
                <wp:extent cx="4865298" cy="2398144"/>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4865298" cy="2398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C0F40" w:rsidRPr="003C6DD5" w:rsidRDefault="00DC0F40" w:rsidP="003C6DD5">
                            <w:pPr>
                              <w:spacing w:after="120"/>
                              <w:rPr>
                                <w:rFonts w:ascii="Century Gothic" w:hAnsi="Century Gothic"/>
                                <w:szCs w:val="18"/>
                                <w:lang w:val="en-GB"/>
                              </w:rPr>
                            </w:pPr>
                            <w:r w:rsidRPr="003C6DD5">
                              <w:rPr>
                                <w:rFonts w:ascii="Century Gothic" w:hAnsi="Century Gothic"/>
                                <w:b/>
                                <w:bCs/>
                                <w:szCs w:val="18"/>
                                <w:u w:val="single"/>
                                <w:lang w:val="en-GB"/>
                              </w:rPr>
                              <w:t>How is Ashura celebrated around the world?</w:t>
                            </w:r>
                          </w:p>
                          <w:p w:rsidR="00DC0F40" w:rsidRPr="003C6DD5" w:rsidRDefault="00DC0F40" w:rsidP="003C6DD5">
                            <w:pPr>
                              <w:rPr>
                                <w:rFonts w:ascii="Century Gothic" w:hAnsi="Century Gothic"/>
                                <w:noProof/>
                                <w:szCs w:val="18"/>
                                <w:lang w:eastAsia="en-GB"/>
                              </w:rPr>
                            </w:pPr>
                            <w:r w:rsidRPr="003C6DD5">
                              <w:rPr>
                                <w:rFonts w:ascii="Century Gothic" w:hAnsi="Century Gothic"/>
                                <w:noProof/>
                                <w:szCs w:val="18"/>
                                <w:lang w:eastAsia="en-GB"/>
                              </w:rPr>
                              <w:t xml:space="preserve">The death of Husayn gave rise to Shi’a cult of martyrdom and to a sense of </w:t>
                            </w:r>
                            <w:r w:rsidR="003C6DD5">
                              <w:rPr>
                                <w:rFonts w:ascii="Century Gothic" w:hAnsi="Century Gothic"/>
                                <w:noProof/>
                                <w:szCs w:val="18"/>
                                <w:lang w:eastAsia="en-GB"/>
                              </w:rPr>
                              <w:br/>
                            </w:r>
                            <w:r w:rsidRPr="003C6DD5">
                              <w:rPr>
                                <w:rFonts w:ascii="Century Gothic" w:hAnsi="Century Gothic"/>
                                <w:noProof/>
                                <w:szCs w:val="18"/>
                                <w:lang w:eastAsia="en-GB"/>
                              </w:rPr>
                              <w:t xml:space="preserve">betrayal and struggle against injustice and oppression. Ashura is a day of great sorrow, mourning and self-mutilation, where much public grief is expressed. </w:t>
                            </w:r>
                            <w:r w:rsidR="003C6DD5">
                              <w:rPr>
                                <w:rFonts w:ascii="Century Gothic" w:hAnsi="Century Gothic"/>
                                <w:noProof/>
                                <w:szCs w:val="18"/>
                                <w:lang w:eastAsia="en-GB"/>
                              </w:rPr>
                              <w:br/>
                            </w:r>
                            <w:r w:rsidRPr="003C6DD5">
                              <w:rPr>
                                <w:rFonts w:ascii="Century Gothic" w:hAnsi="Century Gothic"/>
                                <w:noProof/>
                                <w:szCs w:val="18"/>
                                <w:lang w:eastAsia="en-GB"/>
                              </w:rPr>
                              <w:t xml:space="preserve">Central to the events is the need to share in the sufferings of Husayn. Ashura is celebrated in communities across the Shi’a world (for example, in Iran and </w:t>
                            </w:r>
                            <w:r w:rsidR="003C6DD5">
                              <w:rPr>
                                <w:rFonts w:ascii="Century Gothic" w:hAnsi="Century Gothic"/>
                                <w:noProof/>
                                <w:szCs w:val="18"/>
                                <w:lang w:eastAsia="en-GB"/>
                              </w:rPr>
                              <w:br/>
                            </w:r>
                            <w:r w:rsidRPr="003C6DD5">
                              <w:rPr>
                                <w:rFonts w:ascii="Century Gothic" w:hAnsi="Century Gothic"/>
                                <w:noProof/>
                                <w:szCs w:val="18"/>
                                <w:lang w:eastAsia="en-GB"/>
                              </w:rPr>
                              <w:t xml:space="preserve">Iraq), but many Shi’a Muslims feel the need to make the pilgrimage to Karbala </w:t>
                            </w:r>
                            <w:r w:rsidR="003C6DD5">
                              <w:rPr>
                                <w:rFonts w:ascii="Century Gothic" w:hAnsi="Century Gothic"/>
                                <w:noProof/>
                                <w:szCs w:val="18"/>
                                <w:lang w:eastAsia="en-GB"/>
                              </w:rPr>
                              <w:br/>
                            </w:r>
                            <w:r w:rsidRPr="003C6DD5">
                              <w:rPr>
                                <w:rFonts w:ascii="Century Gothic" w:hAnsi="Century Gothic"/>
                                <w:noProof/>
                                <w:szCs w:val="18"/>
                                <w:lang w:eastAsia="en-GB"/>
                              </w:rPr>
                              <w:t>every year to take part:</w:t>
                            </w:r>
                          </w:p>
                          <w:p w:rsidR="00DC0F40" w:rsidRPr="003C6DD5" w:rsidRDefault="00DC0F40" w:rsidP="003C6DD5">
                            <w:pPr>
                              <w:pStyle w:val="ListParagraph"/>
                              <w:numPr>
                                <w:ilvl w:val="0"/>
                                <w:numId w:val="5"/>
                              </w:numPr>
                              <w:spacing w:after="160"/>
                              <w:rPr>
                                <w:rFonts w:ascii="Century Gothic" w:hAnsi="Century Gothic"/>
                                <w:noProof/>
                                <w:szCs w:val="18"/>
                                <w:lang w:eastAsia="en-GB"/>
                              </w:rPr>
                            </w:pPr>
                            <w:r w:rsidRPr="003C6DD5">
                              <w:rPr>
                                <w:rFonts w:ascii="Century Gothic" w:hAnsi="Century Gothic"/>
                                <w:noProof/>
                                <w:szCs w:val="18"/>
                                <w:lang w:eastAsia="en-GB"/>
                              </w:rPr>
                              <w:t xml:space="preserve">Men and women dress in black and march through the streets, </w:t>
                            </w:r>
                            <w:r w:rsidR="003C6DD5">
                              <w:rPr>
                                <w:rFonts w:ascii="Century Gothic" w:hAnsi="Century Gothic"/>
                                <w:noProof/>
                                <w:szCs w:val="18"/>
                                <w:lang w:eastAsia="en-GB"/>
                              </w:rPr>
                              <w:br/>
                            </w:r>
                            <w:r w:rsidRPr="003C6DD5">
                              <w:rPr>
                                <w:rFonts w:ascii="Century Gothic" w:hAnsi="Century Gothic"/>
                                <w:noProof/>
                                <w:szCs w:val="18"/>
                                <w:lang w:eastAsia="en-GB"/>
                              </w:rPr>
                              <w:t>slapping their chests and chanting</w:t>
                            </w:r>
                          </w:p>
                          <w:p w:rsidR="00DC0F40" w:rsidRPr="003C6DD5" w:rsidRDefault="00DC0F40" w:rsidP="003C6DD5">
                            <w:pPr>
                              <w:pStyle w:val="ListParagraph"/>
                              <w:numPr>
                                <w:ilvl w:val="0"/>
                                <w:numId w:val="5"/>
                              </w:numPr>
                              <w:spacing w:after="160"/>
                              <w:rPr>
                                <w:rFonts w:ascii="Century Gothic" w:hAnsi="Century Gothic"/>
                                <w:noProof/>
                                <w:szCs w:val="18"/>
                                <w:lang w:eastAsia="en-GB"/>
                              </w:rPr>
                            </w:pPr>
                            <w:r w:rsidRPr="003C6DD5">
                              <w:rPr>
                                <w:rFonts w:ascii="Century Gothic" w:hAnsi="Century Gothic"/>
                                <w:noProof/>
                                <w:szCs w:val="18"/>
                                <w:lang w:eastAsia="en-GB"/>
                              </w:rPr>
                              <w:t>There are processions and religious gatherings</w:t>
                            </w:r>
                          </w:p>
                          <w:p w:rsidR="00DC0F40" w:rsidRPr="003C6DD5" w:rsidRDefault="00DC0F40" w:rsidP="003C6DD5">
                            <w:pPr>
                              <w:pStyle w:val="ListParagraph"/>
                              <w:numPr>
                                <w:ilvl w:val="0"/>
                                <w:numId w:val="5"/>
                              </w:numPr>
                              <w:spacing w:after="160"/>
                              <w:rPr>
                                <w:rFonts w:ascii="Century Gothic" w:hAnsi="Century Gothic"/>
                                <w:noProof/>
                                <w:szCs w:val="18"/>
                                <w:lang w:eastAsia="en-GB"/>
                              </w:rPr>
                            </w:pPr>
                            <w:r w:rsidRPr="003C6DD5">
                              <w:rPr>
                                <w:rFonts w:ascii="Century Gothic" w:hAnsi="Century Gothic"/>
                                <w:noProof/>
                                <w:szCs w:val="18"/>
                                <w:lang w:eastAsia="en-GB"/>
                              </w:rPr>
                              <w:t>Plays re-enact the martyrdom</w:t>
                            </w:r>
                          </w:p>
                          <w:p w:rsidR="00DC0F40" w:rsidRPr="003C6DD5" w:rsidRDefault="00DC0F40" w:rsidP="003C6DD5">
                            <w:pPr>
                              <w:pStyle w:val="ListParagraph"/>
                              <w:numPr>
                                <w:ilvl w:val="0"/>
                                <w:numId w:val="5"/>
                              </w:numPr>
                              <w:spacing w:after="160"/>
                              <w:rPr>
                                <w:rFonts w:ascii="Century Gothic" w:hAnsi="Century Gothic"/>
                                <w:noProof/>
                                <w:szCs w:val="18"/>
                                <w:lang w:eastAsia="en-GB"/>
                              </w:rPr>
                            </w:pPr>
                            <w:r w:rsidRPr="003C6DD5">
                              <w:rPr>
                                <w:rFonts w:ascii="Century Gothic" w:hAnsi="Century Gothic"/>
                                <w:noProof/>
                                <w:szCs w:val="18"/>
                                <w:lang w:eastAsia="en-GB"/>
                              </w:rPr>
                              <w:t xml:space="preserve">Fervent men beat themselves with chains and cut their </w:t>
                            </w:r>
                            <w:r w:rsidR="003C6DD5">
                              <w:rPr>
                                <w:rFonts w:ascii="Century Gothic" w:hAnsi="Century Gothic"/>
                                <w:noProof/>
                                <w:szCs w:val="18"/>
                                <w:lang w:eastAsia="en-GB"/>
                              </w:rPr>
                              <w:br/>
                            </w:r>
                            <w:r w:rsidRPr="003C6DD5">
                              <w:rPr>
                                <w:rFonts w:ascii="Century Gothic" w:hAnsi="Century Gothic"/>
                                <w:noProof/>
                                <w:szCs w:val="18"/>
                                <w:lang w:eastAsia="en-GB"/>
                              </w:rPr>
                              <w:t>heads with swords</w:t>
                            </w:r>
                          </w:p>
                          <w:p w:rsidR="00785D45" w:rsidRPr="003C6DD5" w:rsidRDefault="00785D45" w:rsidP="003C6DD5">
                            <w:pPr>
                              <w:spacing w:after="40"/>
                              <w:rPr>
                                <w:rFonts w:ascii="Century Gothic" w:hAnsi="Century Gothic" w:cstheme="majorHAnsi"/>
                                <w:color w:val="auto"/>
                                <w:szCs w:val="18"/>
                                <w:lang w:val="en-GB"/>
                              </w:rPr>
                            </w:pPr>
                          </w:p>
                          <w:p w:rsidR="00785D45" w:rsidRPr="003C6DD5" w:rsidRDefault="00785D45" w:rsidP="003C6DD5">
                            <w:pPr>
                              <w:rPr>
                                <w:rFonts w:ascii="Century Gothic" w:hAnsi="Century Gothic" w:cstheme="majorHAnsi"/>
                                <w:color w:val="auto"/>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1" type="#_x0000_t202" style="position:absolute;margin-left:716.6pt;margin-top:14.7pt;width:383.1pt;height:18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" filled="f" stroked="f" strokeweight=".5pt">
                <v:textbox>
                  <w:txbxContent>
                    <w:p w:rsidR="00DC0F40" w:rsidRPr="003C6DD5" w:rsidRDefault="00DC0F40" w:rsidP="003C6DD5">
                      <w:pPr>
                        <w:spacing w:after="120"/>
                        <w:rPr>
                          <w:rFonts w:ascii="Century Gothic" w:hAnsi="Century Gothic"/>
                          <w:szCs w:val="18"/>
                          <w:lang w:val="en-GB"/>
                        </w:rPr>
                      </w:pPr>
                      <w:r w:rsidRPr="003C6DD5">
                        <w:rPr>
                          <w:rFonts w:ascii="Century Gothic" w:hAnsi="Century Gothic"/>
                          <w:b/>
                          <w:bCs/>
                          <w:szCs w:val="18"/>
                          <w:u w:val="single"/>
                          <w:lang w:val="en-GB"/>
                        </w:rPr>
                        <w:t>How is Ashura celebrated around the world?</w:t>
                      </w:r>
                    </w:p>
                    <w:p w:rsidR="00DC0F40" w:rsidRPr="003C6DD5" w:rsidRDefault="00DC0F40" w:rsidP="003C6DD5">
                      <w:pPr>
                        <w:rPr>
                          <w:rFonts w:ascii="Century Gothic" w:hAnsi="Century Gothic"/>
                          <w:noProof/>
                          <w:szCs w:val="18"/>
                          <w:lang w:eastAsia="en-GB"/>
                        </w:rPr>
                      </w:pPr>
                      <w:r w:rsidRPr="003C6DD5">
                        <w:rPr>
                          <w:rFonts w:ascii="Century Gothic" w:hAnsi="Century Gothic"/>
                          <w:noProof/>
                          <w:szCs w:val="18"/>
                          <w:lang w:eastAsia="en-GB"/>
                        </w:rPr>
                        <w:t xml:space="preserve">The death of Husayn gave rise to Shi’a cult of martyrdom and to a sense of </w:t>
                      </w:r>
                      <w:r w:rsidR="003C6DD5">
                        <w:rPr>
                          <w:rFonts w:ascii="Century Gothic" w:hAnsi="Century Gothic"/>
                          <w:noProof/>
                          <w:szCs w:val="18"/>
                          <w:lang w:eastAsia="en-GB"/>
                        </w:rPr>
                        <w:br/>
                      </w:r>
                      <w:r w:rsidRPr="003C6DD5">
                        <w:rPr>
                          <w:rFonts w:ascii="Century Gothic" w:hAnsi="Century Gothic"/>
                          <w:noProof/>
                          <w:szCs w:val="18"/>
                          <w:lang w:eastAsia="en-GB"/>
                        </w:rPr>
                        <w:t xml:space="preserve">betrayal and struggle against injustice and oppression. Ashura is a day of great sorrow, mourning and self-mutilation, where much public grief is expressed. </w:t>
                      </w:r>
                      <w:r w:rsidR="003C6DD5">
                        <w:rPr>
                          <w:rFonts w:ascii="Century Gothic" w:hAnsi="Century Gothic"/>
                          <w:noProof/>
                          <w:szCs w:val="18"/>
                          <w:lang w:eastAsia="en-GB"/>
                        </w:rPr>
                        <w:br/>
                      </w:r>
                      <w:r w:rsidRPr="003C6DD5">
                        <w:rPr>
                          <w:rFonts w:ascii="Century Gothic" w:hAnsi="Century Gothic"/>
                          <w:noProof/>
                          <w:szCs w:val="18"/>
                          <w:lang w:eastAsia="en-GB"/>
                        </w:rPr>
                        <w:t xml:space="preserve">Central to the events is the need to share in the sufferings of Husayn. Ashura is celebrated in communities across the Shi’a world (for example, in Iran and </w:t>
                      </w:r>
                      <w:r w:rsidR="003C6DD5">
                        <w:rPr>
                          <w:rFonts w:ascii="Century Gothic" w:hAnsi="Century Gothic"/>
                          <w:noProof/>
                          <w:szCs w:val="18"/>
                          <w:lang w:eastAsia="en-GB"/>
                        </w:rPr>
                        <w:br/>
                      </w:r>
                      <w:r w:rsidRPr="003C6DD5">
                        <w:rPr>
                          <w:rFonts w:ascii="Century Gothic" w:hAnsi="Century Gothic"/>
                          <w:noProof/>
                          <w:szCs w:val="18"/>
                          <w:lang w:eastAsia="en-GB"/>
                        </w:rPr>
                        <w:t xml:space="preserve">Iraq), but many Shi’a Muslims feel the need to make the pilgrimage to Karbala </w:t>
                      </w:r>
                      <w:r w:rsidR="003C6DD5">
                        <w:rPr>
                          <w:rFonts w:ascii="Century Gothic" w:hAnsi="Century Gothic"/>
                          <w:noProof/>
                          <w:szCs w:val="18"/>
                          <w:lang w:eastAsia="en-GB"/>
                        </w:rPr>
                        <w:br/>
                      </w:r>
                      <w:r w:rsidRPr="003C6DD5">
                        <w:rPr>
                          <w:rFonts w:ascii="Century Gothic" w:hAnsi="Century Gothic"/>
                          <w:noProof/>
                          <w:szCs w:val="18"/>
                          <w:lang w:eastAsia="en-GB"/>
                        </w:rPr>
                        <w:t>every year to take part:</w:t>
                      </w:r>
                    </w:p>
                    <w:p w:rsidR="00DC0F40" w:rsidRPr="003C6DD5" w:rsidRDefault="00DC0F40" w:rsidP="003C6DD5">
                      <w:pPr>
                        <w:pStyle w:val="ListParagraph"/>
                        <w:numPr>
                          <w:ilvl w:val="0"/>
                          <w:numId w:val="5"/>
                        </w:numPr>
                        <w:spacing w:after="160"/>
                        <w:rPr>
                          <w:rFonts w:ascii="Century Gothic" w:hAnsi="Century Gothic"/>
                          <w:noProof/>
                          <w:szCs w:val="18"/>
                          <w:lang w:eastAsia="en-GB"/>
                        </w:rPr>
                      </w:pPr>
                      <w:r w:rsidRPr="003C6DD5">
                        <w:rPr>
                          <w:rFonts w:ascii="Century Gothic" w:hAnsi="Century Gothic"/>
                          <w:noProof/>
                          <w:szCs w:val="18"/>
                          <w:lang w:eastAsia="en-GB"/>
                        </w:rPr>
                        <w:t xml:space="preserve">Men and women dress in black and march through the streets, </w:t>
                      </w:r>
                      <w:r w:rsidR="003C6DD5">
                        <w:rPr>
                          <w:rFonts w:ascii="Century Gothic" w:hAnsi="Century Gothic"/>
                          <w:noProof/>
                          <w:szCs w:val="18"/>
                          <w:lang w:eastAsia="en-GB"/>
                        </w:rPr>
                        <w:br/>
                      </w:r>
                      <w:r w:rsidRPr="003C6DD5">
                        <w:rPr>
                          <w:rFonts w:ascii="Century Gothic" w:hAnsi="Century Gothic"/>
                          <w:noProof/>
                          <w:szCs w:val="18"/>
                          <w:lang w:eastAsia="en-GB"/>
                        </w:rPr>
                        <w:t>slapping their chests and chanting</w:t>
                      </w:r>
                    </w:p>
                    <w:p w:rsidR="00DC0F40" w:rsidRPr="003C6DD5" w:rsidRDefault="00DC0F40" w:rsidP="003C6DD5">
                      <w:pPr>
                        <w:pStyle w:val="ListParagraph"/>
                        <w:numPr>
                          <w:ilvl w:val="0"/>
                          <w:numId w:val="5"/>
                        </w:numPr>
                        <w:spacing w:after="160"/>
                        <w:rPr>
                          <w:rFonts w:ascii="Century Gothic" w:hAnsi="Century Gothic"/>
                          <w:noProof/>
                          <w:szCs w:val="18"/>
                          <w:lang w:eastAsia="en-GB"/>
                        </w:rPr>
                      </w:pPr>
                      <w:r w:rsidRPr="003C6DD5">
                        <w:rPr>
                          <w:rFonts w:ascii="Century Gothic" w:hAnsi="Century Gothic"/>
                          <w:noProof/>
                          <w:szCs w:val="18"/>
                          <w:lang w:eastAsia="en-GB"/>
                        </w:rPr>
                        <w:t>There are processions and religious gatherings</w:t>
                      </w:r>
                    </w:p>
                    <w:p w:rsidR="00DC0F40" w:rsidRPr="003C6DD5" w:rsidRDefault="00DC0F40" w:rsidP="003C6DD5">
                      <w:pPr>
                        <w:pStyle w:val="ListParagraph"/>
                        <w:numPr>
                          <w:ilvl w:val="0"/>
                          <w:numId w:val="5"/>
                        </w:numPr>
                        <w:spacing w:after="160"/>
                        <w:rPr>
                          <w:rFonts w:ascii="Century Gothic" w:hAnsi="Century Gothic"/>
                          <w:noProof/>
                          <w:szCs w:val="18"/>
                          <w:lang w:eastAsia="en-GB"/>
                        </w:rPr>
                      </w:pPr>
                      <w:r w:rsidRPr="003C6DD5">
                        <w:rPr>
                          <w:rFonts w:ascii="Century Gothic" w:hAnsi="Century Gothic"/>
                          <w:noProof/>
                          <w:szCs w:val="18"/>
                          <w:lang w:eastAsia="en-GB"/>
                        </w:rPr>
                        <w:t>Plays re-enact the martyrdom</w:t>
                      </w:r>
                    </w:p>
                    <w:p w:rsidR="00DC0F40" w:rsidRPr="003C6DD5" w:rsidRDefault="00DC0F40" w:rsidP="003C6DD5">
                      <w:pPr>
                        <w:pStyle w:val="ListParagraph"/>
                        <w:numPr>
                          <w:ilvl w:val="0"/>
                          <w:numId w:val="5"/>
                        </w:numPr>
                        <w:spacing w:after="160"/>
                        <w:rPr>
                          <w:rFonts w:ascii="Century Gothic" w:hAnsi="Century Gothic"/>
                          <w:noProof/>
                          <w:szCs w:val="18"/>
                          <w:lang w:eastAsia="en-GB"/>
                        </w:rPr>
                      </w:pPr>
                      <w:r w:rsidRPr="003C6DD5">
                        <w:rPr>
                          <w:rFonts w:ascii="Century Gothic" w:hAnsi="Century Gothic"/>
                          <w:noProof/>
                          <w:szCs w:val="18"/>
                          <w:lang w:eastAsia="en-GB"/>
                        </w:rPr>
                        <w:t xml:space="preserve">Fervent men beat themselves with chains and cut their </w:t>
                      </w:r>
                      <w:r w:rsidR="003C6DD5">
                        <w:rPr>
                          <w:rFonts w:ascii="Century Gothic" w:hAnsi="Century Gothic"/>
                          <w:noProof/>
                          <w:szCs w:val="18"/>
                          <w:lang w:eastAsia="en-GB"/>
                        </w:rPr>
                        <w:br/>
                      </w:r>
                      <w:r w:rsidRPr="003C6DD5">
                        <w:rPr>
                          <w:rFonts w:ascii="Century Gothic" w:hAnsi="Century Gothic"/>
                          <w:noProof/>
                          <w:szCs w:val="18"/>
                          <w:lang w:eastAsia="en-GB"/>
                        </w:rPr>
                        <w:t>heads with swords</w:t>
                      </w:r>
                    </w:p>
                    <w:p w:rsidR="00785D45" w:rsidRPr="003C6DD5" w:rsidRDefault="00785D45" w:rsidP="003C6DD5">
                      <w:pPr>
                        <w:spacing w:after="40"/>
                        <w:rPr>
                          <w:rFonts w:ascii="Century Gothic" w:hAnsi="Century Gothic" w:cstheme="majorHAnsi"/>
                          <w:color w:val="auto"/>
                          <w:szCs w:val="18"/>
                          <w:lang w:val="en-GB"/>
                        </w:rPr>
                      </w:pPr>
                    </w:p>
                    <w:p w:rsidR="00785D45" w:rsidRPr="003C6DD5" w:rsidRDefault="00785D45" w:rsidP="003C6DD5">
                      <w:pPr>
                        <w:rPr>
                          <w:rFonts w:ascii="Century Gothic" w:hAnsi="Century Gothic" w:cstheme="majorHAnsi"/>
                          <w:color w:val="auto"/>
                          <w:szCs w:val="18"/>
                        </w:rPr>
                      </w:pPr>
                    </w:p>
                  </w:txbxContent>
                </v:textbox>
              </v:shape>
            </w:pict>
          </mc:Fallback>
        </mc:AlternateContent>
      </w:r>
    </w:p>
    <w:p w:rsidR="00CE6AF6" w:rsidRDefault="00CE6AF6" w:rsidP="00624FE8">
      <w:pPr>
        <w:tabs>
          <w:tab w:val="left" w:pos="6240"/>
        </w:tabs>
        <w:rPr>
          <w:noProof/>
          <w:lang w:eastAsia="en-GB"/>
        </w:rPr>
      </w:pPr>
    </w:p>
    <w:p w:rsidR="00CE6AF6" w:rsidRDefault="00CE6AF6" w:rsidP="00624FE8">
      <w:pPr>
        <w:tabs>
          <w:tab w:val="left" w:pos="6240"/>
        </w:tabs>
        <w:rPr>
          <w:noProof/>
          <w:lang w:eastAsia="en-GB"/>
        </w:rPr>
      </w:pPr>
    </w:p>
    <w:p w:rsidR="00CE6AF6" w:rsidRDefault="00CE6AF6" w:rsidP="00624FE8">
      <w:pPr>
        <w:tabs>
          <w:tab w:val="left" w:pos="6240"/>
        </w:tabs>
        <w:rPr>
          <w:noProof/>
          <w:lang w:eastAsia="en-GB"/>
        </w:rPr>
      </w:pPr>
    </w:p>
    <w:p w:rsidR="00CE6AF6" w:rsidRDefault="00CE6AF6" w:rsidP="00624FE8">
      <w:pPr>
        <w:tabs>
          <w:tab w:val="left" w:pos="6240"/>
        </w:tabs>
        <w:rPr>
          <w:noProof/>
          <w:lang w:eastAsia="en-GB"/>
        </w:rPr>
      </w:pPr>
    </w:p>
    <w:p w:rsidR="00CE6AF6" w:rsidRDefault="00637AA7" w:rsidP="00624FE8">
      <w:pPr>
        <w:tabs>
          <w:tab w:val="left" w:pos="6240"/>
        </w:tabs>
        <w:rPr>
          <w:noProof/>
          <w:lang w:eastAsia="en-GB"/>
        </w:rPr>
      </w:pPr>
      <w:r>
        <w:rPr>
          <w:noProof/>
          <w:lang w:val="en-GB" w:eastAsia="en-GB"/>
        </w:rPr>
        <w:drawing>
          <wp:anchor distT="0" distB="0" distL="114300" distR="114300" simplePos="0" relativeHeight="251707392" behindDoc="0" locked="0" layoutInCell="1" allowOverlap="1">
            <wp:simplePos x="0" y="0"/>
            <wp:positionH relativeFrom="margin">
              <wp:posOffset>7715742</wp:posOffset>
            </wp:positionH>
            <wp:positionV relativeFrom="paragraph">
              <wp:posOffset>9525</wp:posOffset>
            </wp:positionV>
            <wp:extent cx="2735271" cy="1902542"/>
            <wp:effectExtent l="0" t="0" r="0" b="2540"/>
            <wp:wrapNone/>
            <wp:docPr id="11289" name="Picture 11289" descr="Image result for ashura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ashura festiv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35271" cy="19025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AF6" w:rsidRDefault="00300689" w:rsidP="00624FE8">
      <w:pPr>
        <w:tabs>
          <w:tab w:val="left" w:pos="6240"/>
        </w:tabs>
        <w:rPr>
          <w:noProof/>
          <w:lang w:eastAsia="en-GB"/>
        </w:rPr>
      </w:pPr>
      <w:r>
        <w:rPr>
          <w:noProof/>
          <w:lang w:val="en-GB" w:eastAsia="en-GB"/>
        </w:rPr>
        <w:drawing>
          <wp:anchor distT="0" distB="0" distL="114300" distR="114300" simplePos="0" relativeHeight="251712512" behindDoc="0" locked="0" layoutInCell="1" allowOverlap="1">
            <wp:simplePos x="0" y="0"/>
            <wp:positionH relativeFrom="margin">
              <wp:posOffset>6882622</wp:posOffset>
            </wp:positionH>
            <wp:positionV relativeFrom="paragraph">
              <wp:posOffset>126365</wp:posOffset>
            </wp:positionV>
            <wp:extent cx="1302118" cy="796413"/>
            <wp:effectExtent l="0" t="0" r="0" b="0"/>
            <wp:wrapNone/>
            <wp:docPr id="11292" name="Picture 11292" descr="Image result for umm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umma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2118" cy="796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D45" w:rsidRDefault="00300689" w:rsidP="00624FE8">
      <w:pPr>
        <w:tabs>
          <w:tab w:val="left" w:pos="6240"/>
        </w:tabs>
      </w:pPr>
      <w:r>
        <w:rPr>
          <w:noProof/>
          <w:lang w:val="en-GB" w:eastAsia="en-GB"/>
        </w:rPr>
        <w:drawing>
          <wp:anchor distT="0" distB="0" distL="114300" distR="114300" simplePos="0" relativeHeight="251703296" behindDoc="0" locked="0" layoutInCell="1" allowOverlap="1">
            <wp:simplePos x="0" y="0"/>
            <wp:positionH relativeFrom="margin">
              <wp:posOffset>12948551</wp:posOffset>
            </wp:positionH>
            <wp:positionV relativeFrom="paragraph">
              <wp:posOffset>19787</wp:posOffset>
            </wp:positionV>
            <wp:extent cx="737337" cy="737337"/>
            <wp:effectExtent l="0" t="0" r="5715" b="5715"/>
            <wp:wrapNone/>
            <wp:docPr id="11278" name="Picture 11278" descr="Image result for ashu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ashura clipart"/>
                    <pic:cNvPicPr>
                      <a:picLocks noChangeAspect="1" noChangeArrowheads="1"/>
                    </pic:cNvPicPr>
                  </pic:nvPicPr>
                  <pic:blipFill>
                    <a:blip r:embed="rId23" cstate="print">
                      <a:extLst>
                        <a:ext uri="{BEBA8EAE-BF5A-486C-A8C5-ECC9F3942E4B}">
                          <a14:imgProps xmlns:a14="http://schemas.microsoft.com/office/drawing/2010/main">
                            <a14:imgLayer r:embed="rId24">
                              <a14:imgEffect>
                                <a14:backgroundRemoval t="0" b="100000" l="0" r="100000">
                                  <a14:foregroundMark x1="12111" y1="23778" x2="25222" y2="844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37337" cy="7373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11488" behindDoc="0" locked="0" layoutInCell="1" allowOverlap="1">
            <wp:simplePos x="0" y="0"/>
            <wp:positionH relativeFrom="column">
              <wp:posOffset>4377239</wp:posOffset>
            </wp:positionH>
            <wp:positionV relativeFrom="paragraph">
              <wp:posOffset>93631</wp:posOffset>
            </wp:positionV>
            <wp:extent cx="1282065" cy="863600"/>
            <wp:effectExtent l="57150" t="0" r="0" b="50800"/>
            <wp:wrapNone/>
            <wp:docPr id="62" name="Picture 62" descr="Image result for submission to god"/>
            <wp:cNvGraphicFramePr/>
            <a:graphic xmlns:a="http://schemas.openxmlformats.org/drawingml/2006/main">
              <a:graphicData uri="http://schemas.openxmlformats.org/drawingml/2006/picture">
                <pic:pic xmlns:pic="http://schemas.openxmlformats.org/drawingml/2006/picture">
                  <pic:nvPicPr>
                    <pic:cNvPr id="62" name="Picture 62" descr="Image result for submission to god"/>
                    <pic:cNvPicPr/>
                  </pic:nvPicPr>
                  <pic:blipFill>
                    <a:blip r:embed="rId25">
                      <a:extLst>
                        <a:ext uri="{BEBA8EAE-BF5A-486C-A8C5-ECC9F3942E4B}">
                          <a14:imgProps xmlns:a14="http://schemas.microsoft.com/office/drawing/2010/main">
                            <a14:imgLayer r:embed="rId26">
                              <a14:imgEffect>
                                <a14:backgroundRemoval t="0" b="100000" l="0" r="100000">
                                  <a14:foregroundMark x1="29167" y1="35294" x2="70192" y2="7487"/>
                                  <a14:foregroundMark x1="70192" y1="7487" x2="83013" y2="20321"/>
                                  <a14:foregroundMark x1="83013" y1="20321" x2="83333" y2="28342"/>
                                  <a14:foregroundMark x1="81090" y1="18717" x2="84615" y2="29947"/>
                                  <a14:foregroundMark x1="19551" y1="47059" x2="22436" y2="35294"/>
                                  <a14:foregroundMark x1="22436" y1="34225" x2="65385" y2="5882"/>
                                  <a14:backgroundMark x1="33654" y1="15508" x2="56731" y2="1070"/>
                                  <a14:backgroundMark x1="50641" y1="9091" x2="70192" y2="1070"/>
                                </a14:backgroundRemoval>
                              </a14:imgEffect>
                            </a14:imgLayer>
                          </a14:imgProps>
                        </a:ext>
                        <a:ext uri="{28A0092B-C50C-407E-A947-70E740481C1C}">
                          <a14:useLocalDpi xmlns:a14="http://schemas.microsoft.com/office/drawing/2010/main" val="0"/>
                        </a:ext>
                      </a:extLst>
                    </a:blip>
                    <a:srcRect/>
                    <a:stretch>
                      <a:fillRect/>
                    </a:stretch>
                  </pic:blipFill>
                  <pic:spPr bwMode="auto">
                    <a:xfrm rot="666249">
                      <a:off x="0" y="0"/>
                      <a:ext cx="128206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7AA7">
        <w:rPr>
          <w:noProof/>
          <w:lang w:val="en-GB" w:eastAsia="en-GB"/>
        </w:rPr>
        <w:drawing>
          <wp:anchor distT="0" distB="0" distL="114300" distR="114300" simplePos="0" relativeHeight="251710464" behindDoc="0" locked="0" layoutInCell="1" allowOverlap="1">
            <wp:simplePos x="0" y="0"/>
            <wp:positionH relativeFrom="margin">
              <wp:posOffset>469868</wp:posOffset>
            </wp:positionH>
            <wp:positionV relativeFrom="paragraph">
              <wp:posOffset>261303</wp:posOffset>
            </wp:positionV>
            <wp:extent cx="1582115" cy="1008370"/>
            <wp:effectExtent l="114300" t="285750" r="75565" b="306705"/>
            <wp:wrapNone/>
            <wp:docPr id="11290" name="Picture 11290" descr="Image result for uk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uk fla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017418">
                      <a:off x="0" y="0"/>
                      <a:ext cx="1582115" cy="100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D45" w:rsidRDefault="00785D45" w:rsidP="00624FE8">
      <w:pPr>
        <w:tabs>
          <w:tab w:val="left" w:pos="6240"/>
        </w:tabs>
      </w:pPr>
    </w:p>
    <w:p w:rsidR="00785D45" w:rsidRDefault="00785D45" w:rsidP="00624FE8">
      <w:pPr>
        <w:tabs>
          <w:tab w:val="left" w:pos="6240"/>
        </w:tabs>
      </w:pPr>
    </w:p>
    <w:p w:rsidR="00785D45" w:rsidRDefault="00785D45" w:rsidP="00624FE8">
      <w:pPr>
        <w:tabs>
          <w:tab w:val="left" w:pos="6240"/>
        </w:tabs>
      </w:pPr>
      <w:r>
        <w:rPr>
          <w:noProof/>
          <w:lang w:val="en-GB" w:eastAsia="en-GB"/>
        </w:rPr>
        <mc:AlternateContent>
          <mc:Choice Requires="wps">
            <w:drawing>
              <wp:anchor distT="0" distB="0" distL="114300" distR="114300" simplePos="0" relativeHeight="251666432" behindDoc="0" locked="0" layoutInCell="1" allowOverlap="1" wp14:anchorId="112C5F48" wp14:editId="6E500546">
                <wp:simplePos x="0" y="0"/>
                <wp:positionH relativeFrom="column">
                  <wp:posOffset>1733909</wp:posOffset>
                </wp:positionH>
                <wp:positionV relativeFrom="paragraph">
                  <wp:posOffset>46619</wp:posOffset>
                </wp:positionV>
                <wp:extent cx="3515360" cy="3347049"/>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3515360" cy="3347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85D45" w:rsidRPr="00DC0F40" w:rsidRDefault="00785D45" w:rsidP="00DC0F40">
                            <w:pPr>
                              <w:spacing w:after="40"/>
                              <w:rPr>
                                <w:rFonts w:ascii="Century Gothic" w:hAnsi="Century Gothic" w:cstheme="majorHAnsi"/>
                                <w:color w:val="auto"/>
                                <w:sz w:val="20"/>
                                <w:szCs w:val="20"/>
                                <w:lang w:val="en-GB"/>
                              </w:rPr>
                            </w:pPr>
                          </w:p>
                          <w:p w:rsidR="00DC0F40" w:rsidRPr="00DC0F40" w:rsidRDefault="00DC0F40" w:rsidP="00DC0F40">
                            <w:pPr>
                              <w:spacing w:after="120"/>
                              <w:jc w:val="center"/>
                              <w:rPr>
                                <w:rFonts w:ascii="Century Gothic" w:hAnsi="Century Gothic" w:cstheme="majorHAnsi"/>
                                <w:b/>
                                <w:bCs/>
                                <w:color w:val="auto"/>
                                <w:sz w:val="20"/>
                                <w:szCs w:val="20"/>
                                <w:u w:val="single"/>
                                <w:lang w:val="en-GB"/>
                              </w:rPr>
                            </w:pPr>
                            <w:r w:rsidRPr="00DC0F40">
                              <w:rPr>
                                <w:rFonts w:ascii="Century Gothic" w:hAnsi="Century Gothic" w:cstheme="majorHAnsi"/>
                                <w:b/>
                                <w:bCs/>
                                <w:color w:val="auto"/>
                                <w:sz w:val="20"/>
                                <w:szCs w:val="20"/>
                                <w:u w:val="single"/>
                                <w:lang w:val="en-GB"/>
                              </w:rPr>
                              <w:t>Ashura in Britain today</w:t>
                            </w:r>
                          </w:p>
                          <w:p w:rsidR="00DC0F40" w:rsidRPr="00DC0F40" w:rsidRDefault="00DC0F40" w:rsidP="00DC0F40">
                            <w:pPr>
                              <w:spacing w:line="360" w:lineRule="auto"/>
                              <w:rPr>
                                <w:rFonts w:ascii="Century Gothic" w:hAnsi="Century Gothic" w:cstheme="majorHAnsi"/>
                                <w:noProof/>
                                <w:color w:val="auto"/>
                                <w:sz w:val="20"/>
                                <w:szCs w:val="20"/>
                                <w:lang w:eastAsia="en-GB"/>
                              </w:rPr>
                            </w:pPr>
                            <w:r w:rsidRPr="00DC0F40">
                              <w:rPr>
                                <w:rFonts w:ascii="Century Gothic" w:hAnsi="Century Gothic" w:cstheme="majorHAnsi"/>
                                <w:noProof/>
                                <w:color w:val="auto"/>
                                <w:sz w:val="20"/>
                                <w:szCs w:val="20"/>
                                <w:lang w:eastAsia="en-GB"/>
                              </w:rPr>
                              <w:t>Ashura is not a public holiday in Britain, but Shi’a Muslim children can be given permission to have the day off school. Many people will fast and pray on this day. In cities such as Manchester and London, Shi’as gather together in large crowds and take part in public marches. The men often slap their chests violently, in time to their chanting, but it is uncommon to see them drawing blood through whipping and beating themselves, as happens in many countries in the Middle East. Those who feel that they should lose blood may be encouraged, by Shi’a leaders, to donate blood to the blood transfusion service.</w:t>
                            </w:r>
                          </w:p>
                          <w:p w:rsidR="00785D45" w:rsidRPr="00DC0F40" w:rsidRDefault="00785D45" w:rsidP="00785D45">
                            <w:pPr>
                              <w:rPr>
                                <w:rFonts w:ascii="Century Gothic" w:hAnsi="Century Gothic" w:cstheme="maj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2C5F48" id="Text Box 13" o:spid="_x0000_s1032" type="#_x0000_t202" style="position:absolute;margin-left:136.55pt;margin-top:3.65pt;width:276.8pt;height:263.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" filled="f" stroked="f" strokeweight=".5pt">
                <v:textbox>
                  <w:txbxContent>
                    <w:p w:rsidR="00785D45" w:rsidRPr="00DC0F40" w:rsidRDefault="00785D45" w:rsidP="00DC0F40">
                      <w:pPr>
                        <w:spacing w:after="40"/>
                        <w:rPr>
                          <w:rFonts w:ascii="Century Gothic" w:hAnsi="Century Gothic" w:cstheme="majorHAnsi"/>
                          <w:color w:val="auto"/>
                          <w:sz w:val="20"/>
                          <w:szCs w:val="20"/>
                          <w:lang w:val="en-GB"/>
                        </w:rPr>
                      </w:pPr>
                    </w:p>
                    <w:p w:rsidR="00DC0F40" w:rsidRPr="00DC0F40" w:rsidRDefault="00DC0F40" w:rsidP="00DC0F40">
                      <w:pPr>
                        <w:spacing w:after="120"/>
                        <w:jc w:val="center"/>
                        <w:rPr>
                          <w:rFonts w:ascii="Century Gothic" w:hAnsi="Century Gothic" w:cstheme="majorHAnsi"/>
                          <w:b/>
                          <w:bCs/>
                          <w:color w:val="auto"/>
                          <w:sz w:val="20"/>
                          <w:szCs w:val="20"/>
                          <w:u w:val="single"/>
                          <w:lang w:val="en-GB"/>
                        </w:rPr>
                      </w:pPr>
                      <w:r w:rsidRPr="00DC0F40">
                        <w:rPr>
                          <w:rFonts w:ascii="Century Gothic" w:hAnsi="Century Gothic" w:cstheme="majorHAnsi"/>
                          <w:b/>
                          <w:bCs/>
                          <w:color w:val="auto"/>
                          <w:sz w:val="20"/>
                          <w:szCs w:val="20"/>
                          <w:u w:val="single"/>
                          <w:lang w:val="en-GB"/>
                        </w:rPr>
                        <w:t>Ashura in Britain today</w:t>
                      </w:r>
                    </w:p>
                    <w:p w:rsidR="00DC0F40" w:rsidRPr="00DC0F40" w:rsidRDefault="00DC0F40" w:rsidP="00DC0F40">
                      <w:pPr>
                        <w:spacing w:line="360" w:lineRule="auto"/>
                        <w:rPr>
                          <w:rFonts w:ascii="Century Gothic" w:hAnsi="Century Gothic" w:cstheme="majorHAnsi"/>
                          <w:noProof/>
                          <w:color w:val="auto"/>
                          <w:sz w:val="20"/>
                          <w:szCs w:val="20"/>
                          <w:lang w:eastAsia="en-GB"/>
                        </w:rPr>
                      </w:pPr>
                      <w:r w:rsidRPr="00DC0F40">
                        <w:rPr>
                          <w:rFonts w:ascii="Century Gothic" w:hAnsi="Century Gothic" w:cstheme="majorHAnsi"/>
                          <w:noProof/>
                          <w:color w:val="auto"/>
                          <w:sz w:val="20"/>
                          <w:szCs w:val="20"/>
                          <w:lang w:eastAsia="en-GB"/>
                        </w:rPr>
                        <w:t>Ashura is not a public holiday in Britain, but Shi’a Muslim children can be given permission to have the day off school. Many people will fast and pray on this day. In cities such as Manchester and London, Shi’as gather together in large crowds and take part in public marches. The men often slap their chests violently, in time to their chanting, but it is uncommon to see them drawing blood through whipping and beating themselves, as happens in many countries in the Middle East. Those who feel that they should lose blood may be encouraged, by Shi’a leaders, to donate blood to the blood transfusion service.</w:t>
                      </w:r>
                    </w:p>
                    <w:p w:rsidR="00785D45" w:rsidRPr="00DC0F40" w:rsidRDefault="00785D45" w:rsidP="00785D45">
                      <w:pPr>
                        <w:rPr>
                          <w:rFonts w:ascii="Century Gothic" w:hAnsi="Century Gothic" w:cstheme="majorHAnsi"/>
                          <w:color w:val="auto"/>
                          <w:sz w:val="20"/>
                          <w:szCs w:val="20"/>
                        </w:rPr>
                      </w:pPr>
                    </w:p>
                  </w:txbxContent>
                </v:textbox>
              </v:shape>
            </w:pict>
          </mc:Fallback>
        </mc:AlternateContent>
      </w:r>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5813425</wp:posOffset>
                </wp:positionH>
                <wp:positionV relativeFrom="paragraph">
                  <wp:posOffset>641985</wp:posOffset>
                </wp:positionV>
                <wp:extent cx="6877050" cy="2343785"/>
                <wp:effectExtent l="0" t="0" r="19050" b="18415"/>
                <wp:wrapNone/>
                <wp:docPr id="11" name="Rounded Rectangle 11"/>
                <wp:cNvGraphicFramePr/>
                <a:graphic xmlns:a="http://schemas.openxmlformats.org/drawingml/2006/main">
                  <a:graphicData uri="http://schemas.microsoft.com/office/word/2010/wordprocessingShape">
                    <wps:wsp>
                      <wps:cNvSpPr/>
                      <wps:spPr>
                        <a:xfrm>
                          <a:off x="0" y="0"/>
                          <a:ext cx="6877050" cy="2343785"/>
                        </a:xfrm>
                        <a:prstGeom prst="round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838655" id="Rounded Rectangle 11" o:spid="_x0000_s1026" style="position:absolute;margin-left:457.75pt;margin-top:50.55pt;width:541.5pt;height:184.5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" fillcolor="white [3212]" strokecolor="#538135 [2409]" strokeweight="1pt">
                <v:stroke joinstyle="miter"/>
              </v:roundrect>
            </w:pict>
          </mc:Fallback>
        </mc:AlternateContent>
      </w: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1615440</wp:posOffset>
                </wp:positionH>
                <wp:positionV relativeFrom="paragraph">
                  <wp:posOffset>12065</wp:posOffset>
                </wp:positionV>
                <wp:extent cx="3734435" cy="3322320"/>
                <wp:effectExtent l="0" t="0" r="56515" b="11430"/>
                <wp:wrapNone/>
                <wp:docPr id="10" name="Folded Corner 10"/>
                <wp:cNvGraphicFramePr/>
                <a:graphic xmlns:a="http://schemas.openxmlformats.org/drawingml/2006/main">
                  <a:graphicData uri="http://schemas.microsoft.com/office/word/2010/wordprocessingShape">
                    <wps:wsp>
                      <wps:cNvSpPr/>
                      <wps:spPr>
                        <a:xfrm>
                          <a:off x="0" y="0"/>
                          <a:ext cx="3734435" cy="3322320"/>
                        </a:xfrm>
                        <a:prstGeom prst="foldedCorner">
                          <a:avLst/>
                        </a:prstGeom>
                        <a:solidFill>
                          <a:schemeClr val="accent6">
                            <a:lumMod val="20000"/>
                            <a:lumOff val="80000"/>
                          </a:schemeClr>
                        </a:solid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1F5D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26" type="#_x0000_t65" style="position:absolute;margin-left:127.2pt;margin-top:.95pt;width:294.05pt;height:26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" adj="18000" fillcolor="#e2efd9 [665]" strokecolor="#375623 [1609]" strokeweight="1pt">
                <v:stroke joinstyle="miter"/>
              </v:shape>
            </w:pict>
          </mc:Fallback>
        </mc:AlternateContent>
      </w:r>
    </w:p>
    <w:p w:rsidR="00785D45" w:rsidRDefault="00637AA7" w:rsidP="00624FE8">
      <w:pPr>
        <w:tabs>
          <w:tab w:val="left" w:pos="6240"/>
        </w:tabs>
      </w:pPr>
      <w:r>
        <w:rPr>
          <w:noProof/>
          <w:lang w:val="en-GB" w:eastAsia="en-GB"/>
        </w:rPr>
        <w:drawing>
          <wp:anchor distT="0" distB="0" distL="114300" distR="114300" simplePos="0" relativeHeight="251702272" behindDoc="0" locked="0" layoutInCell="1" allowOverlap="1">
            <wp:simplePos x="0" y="0"/>
            <wp:positionH relativeFrom="margin">
              <wp:posOffset>5608463</wp:posOffset>
            </wp:positionH>
            <wp:positionV relativeFrom="paragraph">
              <wp:posOffset>20955</wp:posOffset>
            </wp:positionV>
            <wp:extent cx="2636841" cy="353941"/>
            <wp:effectExtent l="0" t="0" r="0" b="8255"/>
            <wp:wrapNone/>
            <wp:docPr id="11277" name="Picture 11277"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ngee Shade Regula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6841" cy="3539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5D45" w:rsidRDefault="00432C5A" w:rsidP="00624FE8">
      <w:pPr>
        <w:tabs>
          <w:tab w:val="left" w:pos="6240"/>
        </w:tabs>
      </w:pPr>
      <w:r>
        <w:rPr>
          <w:noProof/>
          <w:lang w:val="en-GB" w:eastAsia="en-GB"/>
        </w:rPr>
        <mc:AlternateContent>
          <mc:Choice Requires="wps">
            <w:drawing>
              <wp:anchor distT="0" distB="0" distL="114300" distR="114300" simplePos="0" relativeHeight="251673600" behindDoc="0" locked="0" layoutInCell="1" allowOverlap="1" wp14:anchorId="1B54EF6F" wp14:editId="247223DB">
                <wp:simplePos x="0" y="0"/>
                <wp:positionH relativeFrom="column">
                  <wp:posOffset>5928852</wp:posOffset>
                </wp:positionH>
                <wp:positionV relativeFrom="paragraph">
                  <wp:posOffset>210921</wp:posOffset>
                </wp:positionV>
                <wp:extent cx="6642100" cy="2241755"/>
                <wp:effectExtent l="0" t="0" r="0" b="6350"/>
                <wp:wrapNone/>
                <wp:docPr id="16" name="Text Box 16"/>
                <wp:cNvGraphicFramePr/>
                <a:graphic xmlns:a="http://schemas.openxmlformats.org/drawingml/2006/main">
                  <a:graphicData uri="http://schemas.microsoft.com/office/word/2010/wordprocessingShape">
                    <wps:wsp>
                      <wps:cNvSpPr txBox="1"/>
                      <wps:spPr>
                        <a:xfrm>
                          <a:off x="0" y="0"/>
                          <a:ext cx="6642100" cy="2241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C6DD5" w:rsidRPr="003C6DD5" w:rsidRDefault="003C6DD5" w:rsidP="003C6DD5">
                            <w:pPr>
                              <w:shd w:val="clear" w:color="auto" w:fill="FFFFFF"/>
                              <w:spacing w:after="225"/>
                              <w:rPr>
                                <w:rFonts w:ascii="Century Gothic" w:eastAsia="Times New Roman" w:hAnsi="Century Gothic" w:cs="Times New Roman"/>
                                <w:color w:val="auto"/>
                                <w:szCs w:val="18"/>
                                <w:lang w:val="en-GB" w:eastAsia="en-GB"/>
                              </w:rPr>
                            </w:pPr>
                            <w:r w:rsidRPr="003C6DD5">
                              <w:rPr>
                                <w:rFonts w:ascii="Century Gothic" w:hAnsi="Century Gothic" w:cs="Arial"/>
                                <w:color w:val="auto"/>
                                <w:szCs w:val="18"/>
                                <w:shd w:val="clear" w:color="auto" w:fill="FFFFFF"/>
                              </w:rPr>
                              <w:t>Ashura is an Islamic holiday observed on the 10th of Muharram, the first month of the Islamic year. The word Ashura means "10," denoting the date of the holiday.</w:t>
                            </w:r>
                          </w:p>
                          <w:p w:rsidR="003C6DD5" w:rsidRPr="003C6DD5" w:rsidRDefault="003C6DD5" w:rsidP="003C6DD5">
                            <w:pPr>
                              <w:shd w:val="clear" w:color="auto" w:fill="FFFFFF"/>
                              <w:spacing w:after="225"/>
                              <w:rPr>
                                <w:rFonts w:ascii="Century Gothic" w:eastAsia="Times New Roman" w:hAnsi="Century Gothic" w:cs="Times New Roman"/>
                                <w:color w:val="auto"/>
                                <w:szCs w:val="18"/>
                                <w:lang w:val="en-GB" w:eastAsia="en-GB"/>
                              </w:rPr>
                            </w:pPr>
                            <w:r w:rsidRPr="003C6DD5">
                              <w:rPr>
                                <w:rFonts w:ascii="Century Gothic" w:eastAsia="Times New Roman" w:hAnsi="Century Gothic" w:cs="Times New Roman"/>
                                <w:color w:val="auto"/>
                                <w:szCs w:val="18"/>
                                <w:lang w:val="en-GB" w:eastAsia="en-GB"/>
                              </w:rPr>
                              <w:t>Ashura has been a day of fasting for </w:t>
                            </w:r>
                            <w:hyperlink r:id="rId29" w:history="1">
                              <w:r w:rsidRPr="003C6DD5">
                                <w:rPr>
                                  <w:rFonts w:ascii="Century Gothic" w:eastAsia="Times New Roman" w:hAnsi="Century Gothic" w:cs="Times New Roman"/>
                                  <w:b/>
                                  <w:bCs/>
                                  <w:color w:val="auto"/>
                                  <w:szCs w:val="18"/>
                                  <w:lang w:val="en-GB" w:eastAsia="en-GB"/>
                                </w:rPr>
                                <w:t>Sunni</w:t>
                              </w:r>
                            </w:hyperlink>
                            <w:r w:rsidRPr="003C6DD5">
                              <w:rPr>
                                <w:rFonts w:ascii="Century Gothic" w:eastAsia="Times New Roman" w:hAnsi="Century Gothic" w:cs="Times New Roman"/>
                                <w:color w:val="auto"/>
                                <w:szCs w:val="18"/>
                                <w:lang w:val="en-GB" w:eastAsia="en-GB"/>
                              </w:rPr>
                              <w:t xml:space="preserve"> Muslims since the days of the early Muslim community. It marks </w:t>
                            </w:r>
                            <w:r w:rsidR="00300689">
                              <w:rPr>
                                <w:rFonts w:ascii="Century Gothic" w:eastAsia="Times New Roman" w:hAnsi="Century Gothic" w:cs="Times New Roman"/>
                                <w:color w:val="auto"/>
                                <w:szCs w:val="18"/>
                                <w:lang w:val="en-GB" w:eastAsia="en-GB"/>
                              </w:rPr>
                              <w:br/>
                            </w:r>
                            <w:r w:rsidRPr="003C6DD5">
                              <w:rPr>
                                <w:rFonts w:ascii="Century Gothic" w:eastAsia="Times New Roman" w:hAnsi="Century Gothic" w:cs="Times New Roman"/>
                                <w:color w:val="auto"/>
                                <w:szCs w:val="18"/>
                                <w:lang w:val="en-GB" w:eastAsia="en-GB"/>
                              </w:rPr>
                              <w:t>two historical events: the day Nuh (Noah) left the Ark, and the day that </w:t>
                            </w:r>
                            <w:hyperlink r:id="rId30" w:history="1">
                              <w:r w:rsidRPr="003C6DD5">
                                <w:rPr>
                                  <w:rFonts w:ascii="Century Gothic" w:eastAsia="Times New Roman" w:hAnsi="Century Gothic" w:cs="Times New Roman"/>
                                  <w:b/>
                                  <w:bCs/>
                                  <w:color w:val="auto"/>
                                  <w:szCs w:val="18"/>
                                  <w:lang w:val="en-GB" w:eastAsia="en-GB"/>
                                </w:rPr>
                                <w:t>Musa</w:t>
                              </w:r>
                            </w:hyperlink>
                            <w:r w:rsidRPr="003C6DD5">
                              <w:rPr>
                                <w:rFonts w:ascii="Century Gothic" w:eastAsia="Times New Roman" w:hAnsi="Century Gothic" w:cs="Times New Roman"/>
                                <w:color w:val="auto"/>
                                <w:szCs w:val="18"/>
                                <w:lang w:val="en-GB" w:eastAsia="en-GB"/>
                              </w:rPr>
                              <w:t xml:space="preserve">(Moses) was saved from the </w:t>
                            </w:r>
                            <w:r w:rsidR="00300689">
                              <w:rPr>
                                <w:rFonts w:ascii="Century Gothic" w:eastAsia="Times New Roman" w:hAnsi="Century Gothic" w:cs="Times New Roman"/>
                                <w:color w:val="auto"/>
                                <w:szCs w:val="18"/>
                                <w:lang w:val="en-GB" w:eastAsia="en-GB"/>
                              </w:rPr>
                              <w:br/>
                            </w:r>
                            <w:r w:rsidRPr="003C6DD5">
                              <w:rPr>
                                <w:rFonts w:ascii="Century Gothic" w:eastAsia="Times New Roman" w:hAnsi="Century Gothic" w:cs="Times New Roman"/>
                                <w:color w:val="auto"/>
                                <w:szCs w:val="18"/>
                                <w:lang w:val="en-GB" w:eastAsia="en-GB"/>
                              </w:rPr>
                              <w:t xml:space="preserve">Egyptians by Allah. </w:t>
                            </w:r>
                            <w:hyperlink r:id="rId31" w:history="1">
                              <w:r w:rsidRPr="003C6DD5">
                                <w:rPr>
                                  <w:rFonts w:ascii="Century Gothic" w:eastAsia="Times New Roman" w:hAnsi="Century Gothic" w:cs="Times New Roman"/>
                                  <w:b/>
                                  <w:bCs/>
                                  <w:color w:val="auto"/>
                                  <w:szCs w:val="18"/>
                                  <w:lang w:val="en-GB" w:eastAsia="en-GB"/>
                                </w:rPr>
                                <w:t>Shi'a</w:t>
                              </w:r>
                            </w:hyperlink>
                            <w:r w:rsidRPr="003C6DD5">
                              <w:rPr>
                                <w:rFonts w:ascii="Century Gothic" w:eastAsia="Times New Roman" w:hAnsi="Century Gothic" w:cs="Times New Roman"/>
                                <w:color w:val="auto"/>
                                <w:szCs w:val="18"/>
                                <w:lang w:val="en-GB" w:eastAsia="en-GB"/>
                              </w:rPr>
                              <w:t xml:space="preserve"> Muslims in particular use the day to commemorate the martyrdom of Hussein, </w:t>
                            </w:r>
                            <w:r w:rsidR="00300689">
                              <w:rPr>
                                <w:rFonts w:ascii="Century Gothic" w:eastAsia="Times New Roman" w:hAnsi="Century Gothic" w:cs="Times New Roman"/>
                                <w:color w:val="auto"/>
                                <w:szCs w:val="18"/>
                                <w:lang w:val="en-GB" w:eastAsia="en-GB"/>
                              </w:rPr>
                              <w:br/>
                            </w:r>
                            <w:r w:rsidRPr="003C6DD5">
                              <w:rPr>
                                <w:rFonts w:ascii="Century Gothic" w:eastAsia="Times New Roman" w:hAnsi="Century Gothic" w:cs="Times New Roman"/>
                                <w:color w:val="auto"/>
                                <w:szCs w:val="18"/>
                                <w:lang w:val="en-GB" w:eastAsia="en-GB"/>
                              </w:rPr>
                              <w:t>a grandson of the Prophet, in 680 CE.</w:t>
                            </w:r>
                          </w:p>
                          <w:p w:rsidR="003C6DD5" w:rsidRPr="003C6DD5" w:rsidRDefault="003C6DD5" w:rsidP="003C6DD5">
                            <w:pPr>
                              <w:shd w:val="clear" w:color="auto" w:fill="FFFFFF"/>
                              <w:spacing w:after="300"/>
                              <w:rPr>
                                <w:rFonts w:ascii="Century Gothic" w:eastAsia="Times New Roman" w:hAnsi="Century Gothic" w:cs="Arial"/>
                                <w:color w:val="auto"/>
                                <w:szCs w:val="18"/>
                                <w:lang w:val="en-GB" w:eastAsia="en-GB"/>
                              </w:rPr>
                            </w:pPr>
                            <w:r w:rsidRPr="003C6DD5">
                              <w:rPr>
                                <w:rFonts w:ascii="Century Gothic" w:eastAsia="Times New Roman" w:hAnsi="Century Gothic" w:cs="Arial"/>
                                <w:color w:val="auto"/>
                                <w:szCs w:val="18"/>
                                <w:lang w:val="en-GB" w:eastAsia="en-GB"/>
                              </w:rPr>
                              <w:t xml:space="preserve">For Shi'a Muslims, rituals and observances on Ashura consist primarily of public expressions of mourning </w:t>
                            </w:r>
                            <w:r w:rsidR="00300689">
                              <w:rPr>
                                <w:rFonts w:ascii="Century Gothic" w:eastAsia="Times New Roman" w:hAnsi="Century Gothic" w:cs="Arial"/>
                                <w:color w:val="auto"/>
                                <w:szCs w:val="18"/>
                                <w:lang w:val="en-GB" w:eastAsia="en-GB"/>
                              </w:rPr>
                              <w:br/>
                            </w:r>
                            <w:r w:rsidRPr="003C6DD5">
                              <w:rPr>
                                <w:rFonts w:ascii="Century Gothic" w:eastAsia="Times New Roman" w:hAnsi="Century Gothic" w:cs="Arial"/>
                                <w:color w:val="auto"/>
                                <w:szCs w:val="18"/>
                                <w:lang w:val="en-GB" w:eastAsia="en-GB"/>
                              </w:rPr>
                              <w:t xml:space="preserve">and grief. Some Shi'as express mourning by flagellating themselves on the back with chains, beating their head or ritually cutting themselves. This is intended to connect them with Husayn's suffering and death as an aid to </w:t>
                            </w:r>
                            <w:r w:rsidR="00300689">
                              <w:rPr>
                                <w:rFonts w:ascii="Century Gothic" w:eastAsia="Times New Roman" w:hAnsi="Century Gothic" w:cs="Arial"/>
                                <w:color w:val="auto"/>
                                <w:szCs w:val="18"/>
                                <w:lang w:val="en-GB" w:eastAsia="en-GB"/>
                              </w:rPr>
                              <w:br/>
                            </w:r>
                            <w:r w:rsidRPr="003C6DD5">
                              <w:rPr>
                                <w:rFonts w:ascii="Century Gothic" w:eastAsia="Times New Roman" w:hAnsi="Century Gothic" w:cs="Arial"/>
                                <w:color w:val="auto"/>
                                <w:szCs w:val="18"/>
                                <w:lang w:val="en-GB" w:eastAsia="en-GB"/>
                              </w:rPr>
                              <w:t>salvation on the Day of Judgment.</w:t>
                            </w:r>
                          </w:p>
                          <w:p w:rsidR="003C6DD5" w:rsidRPr="003C6DD5" w:rsidRDefault="003C6DD5" w:rsidP="003C6DD5">
                            <w:pPr>
                              <w:shd w:val="clear" w:color="auto" w:fill="FFFFFF"/>
                              <w:spacing w:after="300"/>
                              <w:rPr>
                                <w:rFonts w:ascii="Century Gothic" w:eastAsia="Times New Roman" w:hAnsi="Century Gothic" w:cs="Arial"/>
                                <w:color w:val="auto"/>
                                <w:szCs w:val="18"/>
                                <w:lang w:val="en-GB" w:eastAsia="en-GB"/>
                              </w:rPr>
                            </w:pPr>
                            <w:r w:rsidRPr="003C6DD5">
                              <w:rPr>
                                <w:rFonts w:ascii="Century Gothic" w:eastAsia="Times New Roman" w:hAnsi="Century Gothic" w:cs="Arial"/>
                                <w:color w:val="auto"/>
                                <w:szCs w:val="18"/>
                                <w:lang w:val="en-GB" w:eastAsia="en-GB"/>
                              </w:rPr>
                              <w:t>Passion plays commemorating the death of Husayn are also presented on Ashura. In London, around 3,000 Shi'a Muslims gather at the Marble Arch on Ashura for a mourning procession and speeches.</w:t>
                            </w:r>
                          </w:p>
                          <w:p w:rsidR="003C6DD5" w:rsidRPr="003C6DD5" w:rsidRDefault="003C6DD5" w:rsidP="003C6DD5">
                            <w:pPr>
                              <w:shd w:val="clear" w:color="auto" w:fill="FFFFFF"/>
                              <w:spacing w:after="225"/>
                              <w:rPr>
                                <w:rFonts w:ascii="Century Gothic" w:eastAsia="Times New Roman" w:hAnsi="Century Gothic" w:cs="Times New Roman"/>
                                <w:color w:val="424242"/>
                                <w:szCs w:val="18"/>
                                <w:lang w:val="en-GB" w:eastAsia="en-GB"/>
                              </w:rPr>
                            </w:pPr>
                          </w:p>
                          <w:p w:rsidR="00785D45" w:rsidRPr="003C6DD5" w:rsidRDefault="00785D45" w:rsidP="003C6DD5">
                            <w:pPr>
                              <w:spacing w:after="40"/>
                              <w:rPr>
                                <w:rFonts w:ascii="Century Gothic" w:hAnsi="Century Gothic"/>
                                <w:color w:val="auto"/>
                                <w:szCs w:val="18"/>
                                <w:lang w:val="en-GB"/>
                              </w:rPr>
                            </w:pPr>
                          </w:p>
                          <w:p w:rsidR="00785D45" w:rsidRPr="003C6DD5" w:rsidRDefault="00785D45" w:rsidP="003C6DD5">
                            <w:pPr>
                              <w:rPr>
                                <w:rFonts w:ascii="Century Gothic" w:hAnsi="Century Gothic"/>
                                <w:color w:val="auto"/>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EF6F" id="Text Box 16" o:spid="_x0000_s1033" type="#_x0000_t202" style="position:absolute;margin-left:466.85pt;margin-top:16.6pt;width:523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" filled="f" stroked="f" strokeweight=".5pt">
                <v:textbox>
                  <w:txbxContent>
                    <w:p w:rsidR="003C6DD5" w:rsidRPr="003C6DD5" w:rsidRDefault="003C6DD5" w:rsidP="003C6DD5">
                      <w:pPr>
                        <w:shd w:val="clear" w:color="auto" w:fill="FFFFFF"/>
                        <w:spacing w:after="225"/>
                        <w:rPr>
                          <w:rFonts w:ascii="Century Gothic" w:eastAsia="Times New Roman" w:hAnsi="Century Gothic" w:cs="Times New Roman"/>
                          <w:color w:val="auto"/>
                          <w:szCs w:val="18"/>
                          <w:lang w:val="en-GB" w:eastAsia="en-GB"/>
                        </w:rPr>
                      </w:pPr>
                      <w:r w:rsidRPr="003C6DD5">
                        <w:rPr>
                          <w:rFonts w:ascii="Century Gothic" w:hAnsi="Century Gothic" w:cs="Arial"/>
                          <w:color w:val="auto"/>
                          <w:szCs w:val="18"/>
                          <w:shd w:val="clear" w:color="auto" w:fill="FFFFFF"/>
                        </w:rPr>
                        <w:t>Ashura i</w:t>
                      </w:r>
                      <w:r w:rsidRPr="003C6DD5">
                        <w:rPr>
                          <w:rFonts w:ascii="Century Gothic" w:hAnsi="Century Gothic" w:cs="Arial"/>
                          <w:color w:val="auto"/>
                          <w:szCs w:val="18"/>
                          <w:shd w:val="clear" w:color="auto" w:fill="FFFFFF"/>
                        </w:rPr>
                        <w:t>s an Islamic holiday observed on the 10th of Muharram, the first month of the Islamic year. The word Ashura means "10," denoting the date of the holiday.</w:t>
                      </w:r>
                    </w:p>
                    <w:p w:rsidR="003C6DD5" w:rsidRPr="003C6DD5" w:rsidRDefault="003C6DD5" w:rsidP="003C6DD5">
                      <w:pPr>
                        <w:shd w:val="clear" w:color="auto" w:fill="FFFFFF"/>
                        <w:spacing w:after="225"/>
                        <w:rPr>
                          <w:rFonts w:ascii="Century Gothic" w:eastAsia="Times New Roman" w:hAnsi="Century Gothic" w:cs="Times New Roman"/>
                          <w:color w:val="auto"/>
                          <w:szCs w:val="18"/>
                          <w:lang w:val="en-GB" w:eastAsia="en-GB"/>
                        </w:rPr>
                      </w:pPr>
                      <w:r w:rsidRPr="003C6DD5">
                        <w:rPr>
                          <w:rFonts w:ascii="Century Gothic" w:eastAsia="Times New Roman" w:hAnsi="Century Gothic" w:cs="Times New Roman"/>
                          <w:color w:val="auto"/>
                          <w:szCs w:val="18"/>
                          <w:lang w:val="en-GB" w:eastAsia="en-GB"/>
                        </w:rPr>
                        <w:t>Ashura has been a day of fasting for </w:t>
                      </w:r>
                      <w:hyperlink r:id="rId32" w:history="1">
                        <w:r w:rsidRPr="003C6DD5">
                          <w:rPr>
                            <w:rFonts w:ascii="Century Gothic" w:eastAsia="Times New Roman" w:hAnsi="Century Gothic" w:cs="Times New Roman"/>
                            <w:b/>
                            <w:bCs/>
                            <w:color w:val="auto"/>
                            <w:szCs w:val="18"/>
                            <w:lang w:val="en-GB" w:eastAsia="en-GB"/>
                          </w:rPr>
                          <w:t>Sunni</w:t>
                        </w:r>
                      </w:hyperlink>
                      <w:r w:rsidRPr="003C6DD5">
                        <w:rPr>
                          <w:rFonts w:ascii="Century Gothic" w:eastAsia="Times New Roman" w:hAnsi="Century Gothic" w:cs="Times New Roman"/>
                          <w:color w:val="auto"/>
                          <w:szCs w:val="18"/>
                          <w:lang w:val="en-GB" w:eastAsia="en-GB"/>
                        </w:rPr>
                        <w:t xml:space="preserve"> Muslims since the days of the early Muslim community. It marks </w:t>
                      </w:r>
                      <w:r w:rsidR="00300689">
                        <w:rPr>
                          <w:rFonts w:ascii="Century Gothic" w:eastAsia="Times New Roman" w:hAnsi="Century Gothic" w:cs="Times New Roman"/>
                          <w:color w:val="auto"/>
                          <w:szCs w:val="18"/>
                          <w:lang w:val="en-GB" w:eastAsia="en-GB"/>
                        </w:rPr>
                        <w:br/>
                      </w:r>
                      <w:r w:rsidRPr="003C6DD5">
                        <w:rPr>
                          <w:rFonts w:ascii="Century Gothic" w:eastAsia="Times New Roman" w:hAnsi="Century Gothic" w:cs="Times New Roman"/>
                          <w:color w:val="auto"/>
                          <w:szCs w:val="18"/>
                          <w:lang w:val="en-GB" w:eastAsia="en-GB"/>
                        </w:rPr>
                        <w:t>two historical events: the day Nuh (Noah) left the Ark, and the day that </w:t>
                      </w:r>
                      <w:hyperlink r:id="rId33" w:history="1">
                        <w:r w:rsidRPr="003C6DD5">
                          <w:rPr>
                            <w:rFonts w:ascii="Century Gothic" w:eastAsia="Times New Roman" w:hAnsi="Century Gothic" w:cs="Times New Roman"/>
                            <w:b/>
                            <w:bCs/>
                            <w:color w:val="auto"/>
                            <w:szCs w:val="18"/>
                            <w:lang w:val="en-GB" w:eastAsia="en-GB"/>
                          </w:rPr>
                          <w:t>Musa</w:t>
                        </w:r>
                      </w:hyperlink>
                      <w:r w:rsidRPr="003C6DD5">
                        <w:rPr>
                          <w:rFonts w:ascii="Century Gothic" w:eastAsia="Times New Roman" w:hAnsi="Century Gothic" w:cs="Times New Roman"/>
                          <w:color w:val="auto"/>
                          <w:szCs w:val="18"/>
                          <w:lang w:val="en-GB" w:eastAsia="en-GB"/>
                        </w:rPr>
                        <w:t xml:space="preserve">(Moses) was saved from the </w:t>
                      </w:r>
                      <w:r w:rsidR="00300689">
                        <w:rPr>
                          <w:rFonts w:ascii="Century Gothic" w:eastAsia="Times New Roman" w:hAnsi="Century Gothic" w:cs="Times New Roman"/>
                          <w:color w:val="auto"/>
                          <w:szCs w:val="18"/>
                          <w:lang w:val="en-GB" w:eastAsia="en-GB"/>
                        </w:rPr>
                        <w:br/>
                      </w:r>
                      <w:r w:rsidRPr="003C6DD5">
                        <w:rPr>
                          <w:rFonts w:ascii="Century Gothic" w:eastAsia="Times New Roman" w:hAnsi="Century Gothic" w:cs="Times New Roman"/>
                          <w:color w:val="auto"/>
                          <w:szCs w:val="18"/>
                          <w:lang w:val="en-GB" w:eastAsia="en-GB"/>
                        </w:rPr>
                        <w:t xml:space="preserve">Egyptians by Allah. </w:t>
                      </w:r>
                      <w:hyperlink r:id="rId34" w:history="1">
                        <w:r w:rsidRPr="003C6DD5">
                          <w:rPr>
                            <w:rFonts w:ascii="Century Gothic" w:eastAsia="Times New Roman" w:hAnsi="Century Gothic" w:cs="Times New Roman"/>
                            <w:b/>
                            <w:bCs/>
                            <w:color w:val="auto"/>
                            <w:szCs w:val="18"/>
                            <w:lang w:val="en-GB" w:eastAsia="en-GB"/>
                          </w:rPr>
                          <w:t>Shi'a</w:t>
                        </w:r>
                      </w:hyperlink>
                      <w:r w:rsidRPr="003C6DD5">
                        <w:rPr>
                          <w:rFonts w:ascii="Century Gothic" w:eastAsia="Times New Roman" w:hAnsi="Century Gothic" w:cs="Times New Roman"/>
                          <w:color w:val="auto"/>
                          <w:szCs w:val="18"/>
                          <w:lang w:val="en-GB" w:eastAsia="en-GB"/>
                        </w:rPr>
                        <w:t xml:space="preserve"> Muslims in particular use the day to commemorate the martyrdom of Hussein, </w:t>
                      </w:r>
                      <w:r w:rsidR="00300689">
                        <w:rPr>
                          <w:rFonts w:ascii="Century Gothic" w:eastAsia="Times New Roman" w:hAnsi="Century Gothic" w:cs="Times New Roman"/>
                          <w:color w:val="auto"/>
                          <w:szCs w:val="18"/>
                          <w:lang w:val="en-GB" w:eastAsia="en-GB"/>
                        </w:rPr>
                        <w:br/>
                      </w:r>
                      <w:r w:rsidRPr="003C6DD5">
                        <w:rPr>
                          <w:rFonts w:ascii="Century Gothic" w:eastAsia="Times New Roman" w:hAnsi="Century Gothic" w:cs="Times New Roman"/>
                          <w:color w:val="auto"/>
                          <w:szCs w:val="18"/>
                          <w:lang w:val="en-GB" w:eastAsia="en-GB"/>
                        </w:rPr>
                        <w:t>a grandson of the Prophet, in 680 CE.</w:t>
                      </w:r>
                    </w:p>
                    <w:p w:rsidR="003C6DD5" w:rsidRPr="003C6DD5" w:rsidRDefault="003C6DD5" w:rsidP="003C6DD5">
                      <w:pPr>
                        <w:shd w:val="clear" w:color="auto" w:fill="FFFFFF"/>
                        <w:spacing w:after="300"/>
                        <w:rPr>
                          <w:rFonts w:ascii="Century Gothic" w:eastAsia="Times New Roman" w:hAnsi="Century Gothic" w:cs="Arial"/>
                          <w:color w:val="auto"/>
                          <w:szCs w:val="18"/>
                          <w:lang w:val="en-GB" w:eastAsia="en-GB"/>
                        </w:rPr>
                      </w:pPr>
                      <w:r w:rsidRPr="003C6DD5">
                        <w:rPr>
                          <w:rFonts w:ascii="Century Gothic" w:eastAsia="Times New Roman" w:hAnsi="Century Gothic" w:cs="Arial"/>
                          <w:color w:val="auto"/>
                          <w:szCs w:val="18"/>
                          <w:lang w:val="en-GB" w:eastAsia="en-GB"/>
                        </w:rPr>
                        <w:t xml:space="preserve">For Shi'a Muslims, rituals and observances on Ashura consist primarily of public expressions of mourning </w:t>
                      </w:r>
                      <w:r w:rsidR="00300689">
                        <w:rPr>
                          <w:rFonts w:ascii="Century Gothic" w:eastAsia="Times New Roman" w:hAnsi="Century Gothic" w:cs="Arial"/>
                          <w:color w:val="auto"/>
                          <w:szCs w:val="18"/>
                          <w:lang w:val="en-GB" w:eastAsia="en-GB"/>
                        </w:rPr>
                        <w:br/>
                      </w:r>
                      <w:r w:rsidRPr="003C6DD5">
                        <w:rPr>
                          <w:rFonts w:ascii="Century Gothic" w:eastAsia="Times New Roman" w:hAnsi="Century Gothic" w:cs="Arial"/>
                          <w:color w:val="auto"/>
                          <w:szCs w:val="18"/>
                          <w:lang w:val="en-GB" w:eastAsia="en-GB"/>
                        </w:rPr>
                        <w:t xml:space="preserve">and grief. Some Shi'as express mourning by flagellating themselves on the back with chains, beating their head or ritually cutting themselves. This is intended to connect them with Husayn's suffering and death as an aid to </w:t>
                      </w:r>
                      <w:r w:rsidR="00300689">
                        <w:rPr>
                          <w:rFonts w:ascii="Century Gothic" w:eastAsia="Times New Roman" w:hAnsi="Century Gothic" w:cs="Arial"/>
                          <w:color w:val="auto"/>
                          <w:szCs w:val="18"/>
                          <w:lang w:val="en-GB" w:eastAsia="en-GB"/>
                        </w:rPr>
                        <w:br/>
                      </w:r>
                      <w:r w:rsidRPr="003C6DD5">
                        <w:rPr>
                          <w:rFonts w:ascii="Century Gothic" w:eastAsia="Times New Roman" w:hAnsi="Century Gothic" w:cs="Arial"/>
                          <w:color w:val="auto"/>
                          <w:szCs w:val="18"/>
                          <w:lang w:val="en-GB" w:eastAsia="en-GB"/>
                        </w:rPr>
                        <w:t>salvation on the Day of Judgment.</w:t>
                      </w:r>
                    </w:p>
                    <w:p w:rsidR="003C6DD5" w:rsidRPr="003C6DD5" w:rsidRDefault="003C6DD5" w:rsidP="003C6DD5">
                      <w:pPr>
                        <w:shd w:val="clear" w:color="auto" w:fill="FFFFFF"/>
                        <w:spacing w:after="300"/>
                        <w:rPr>
                          <w:rFonts w:ascii="Century Gothic" w:eastAsia="Times New Roman" w:hAnsi="Century Gothic" w:cs="Arial"/>
                          <w:color w:val="auto"/>
                          <w:szCs w:val="18"/>
                          <w:lang w:val="en-GB" w:eastAsia="en-GB"/>
                        </w:rPr>
                      </w:pPr>
                      <w:r w:rsidRPr="003C6DD5">
                        <w:rPr>
                          <w:rFonts w:ascii="Century Gothic" w:eastAsia="Times New Roman" w:hAnsi="Century Gothic" w:cs="Arial"/>
                          <w:color w:val="auto"/>
                          <w:szCs w:val="18"/>
                          <w:lang w:val="en-GB" w:eastAsia="en-GB"/>
                        </w:rPr>
                        <w:t>Passion plays commemorating the death of Husayn are also presented on Ashura. In London, around 3,000 Shi'a Muslims gather at the Marble Arch on Ashura for a mourning procession and speeches.</w:t>
                      </w:r>
                    </w:p>
                    <w:p w:rsidR="003C6DD5" w:rsidRPr="003C6DD5" w:rsidRDefault="003C6DD5" w:rsidP="003C6DD5">
                      <w:pPr>
                        <w:shd w:val="clear" w:color="auto" w:fill="FFFFFF"/>
                        <w:spacing w:after="225"/>
                        <w:rPr>
                          <w:rFonts w:ascii="Century Gothic" w:eastAsia="Times New Roman" w:hAnsi="Century Gothic" w:cs="Times New Roman"/>
                          <w:color w:val="424242"/>
                          <w:szCs w:val="18"/>
                          <w:lang w:val="en-GB" w:eastAsia="en-GB"/>
                        </w:rPr>
                      </w:pPr>
                    </w:p>
                    <w:p w:rsidR="00785D45" w:rsidRPr="003C6DD5" w:rsidRDefault="00785D45" w:rsidP="003C6DD5">
                      <w:pPr>
                        <w:spacing w:after="40"/>
                        <w:rPr>
                          <w:rFonts w:ascii="Century Gothic" w:hAnsi="Century Gothic"/>
                          <w:color w:val="auto"/>
                          <w:szCs w:val="18"/>
                          <w:lang w:val="en-GB"/>
                        </w:rPr>
                      </w:pPr>
                    </w:p>
                    <w:p w:rsidR="00785D45" w:rsidRPr="003C6DD5" w:rsidRDefault="00785D45" w:rsidP="003C6DD5">
                      <w:pPr>
                        <w:rPr>
                          <w:rFonts w:ascii="Century Gothic" w:hAnsi="Century Gothic"/>
                          <w:color w:val="auto"/>
                          <w:szCs w:val="18"/>
                        </w:rPr>
                      </w:pPr>
                    </w:p>
                  </w:txbxContent>
                </v:textbox>
              </v:shape>
            </w:pict>
          </mc:Fallback>
        </mc:AlternateContent>
      </w:r>
    </w:p>
    <w:p w:rsidR="00785D45" w:rsidRDefault="00785D45" w:rsidP="00624FE8">
      <w:pPr>
        <w:tabs>
          <w:tab w:val="left" w:pos="6240"/>
        </w:tabs>
      </w:pPr>
    </w:p>
    <w:p w:rsidR="00785D45" w:rsidRDefault="00300689" w:rsidP="00624FE8">
      <w:pPr>
        <w:tabs>
          <w:tab w:val="left" w:pos="6240"/>
        </w:tabs>
      </w:pPr>
      <w:r>
        <w:rPr>
          <w:noProof/>
          <w:lang w:val="en-GB" w:eastAsia="en-GB"/>
        </w:rPr>
        <w:drawing>
          <wp:anchor distT="0" distB="0" distL="114300" distR="114300" simplePos="0" relativeHeight="251714560" behindDoc="0" locked="0" layoutInCell="1" allowOverlap="1">
            <wp:simplePos x="0" y="0"/>
            <wp:positionH relativeFrom="page">
              <wp:posOffset>12152097</wp:posOffset>
            </wp:positionH>
            <wp:positionV relativeFrom="paragraph">
              <wp:posOffset>7661</wp:posOffset>
            </wp:positionV>
            <wp:extent cx="3111910" cy="2501287"/>
            <wp:effectExtent l="0" t="0" r="0" b="0"/>
            <wp:wrapNone/>
            <wp:docPr id="11294" name="Picture 11294" descr="Image result for ashura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ashura play"/>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ackgroundRemoval t="12090" b="100000" l="24250" r="89875">
                                  <a14:foregroundMark x1="47625" y1="43580" x2="43750" y2="32521"/>
                                  <a14:foregroundMark x1="49875" y1="44517" x2="52500" y2="32334"/>
                                  <a14:foregroundMark x1="65500" y1="59513" x2="71000" y2="83880"/>
                                  <a14:foregroundMark x1="53375" y1="72259" x2="51500" y2="67760"/>
                                  <a14:foregroundMark x1="44750" y1="89691" x2="44125" y2="98782"/>
                                  <a14:foregroundMark x1="50125" y1="92315" x2="51125" y2="85380"/>
                                  <a14:backgroundMark x1="37375" y1="70384" x2="38000" y2="92877"/>
                                  <a14:backgroundMark x1="46500" y1="88941" x2="46375" y2="96720"/>
                                  <a14:backgroundMark x1="51750" y1="98782" x2="59875" y2="74883"/>
                                  <a14:backgroundMark x1="58250" y1="98782" x2="58625" y2="92127"/>
                                  <a14:backgroundMark x1="68500" y1="97844" x2="68875" y2="85754"/>
                                  <a14:backgroundMark x1="69500" y1="67948" x2="69125" y2="58950"/>
                                  <a14:backgroundMark x1="69875" y1="70384" x2="72250" y2="79007"/>
                                  <a14:backgroundMark x1="71125" y1="89878" x2="72875" y2="83693"/>
                                  <a14:backgroundMark x1="25500" y1="72634" x2="42625" y2="96907"/>
                                  <a14:backgroundMark x1="68375" y1="81256" x2="69000" y2="84255"/>
                                  <a14:backgroundMark x1="72375" y1="80881" x2="84000" y2="60825"/>
                                  <a14:backgroundMark x1="70750" y1="91753" x2="82000" y2="91378"/>
                                  <a14:backgroundMark x1="74000" y1="84255" x2="87500" y2="84817"/>
                                  <a14:backgroundMark x1="76250" y1="79007" x2="87375" y2="79007"/>
                                  <a14:backgroundMark x1="75375" y1="71134" x2="88125" y2="70384"/>
                                  <a14:backgroundMark x1="88500" y1="79569" x2="89250" y2="98407"/>
                                  <a14:backgroundMark x1="87625" y1="97095" x2="66625" y2="98594"/>
                                </a14:backgroundRemoval>
                              </a14:imgEffect>
                            </a14:imgLayer>
                          </a14:imgProps>
                        </a:ext>
                        <a:ext uri="{28A0092B-C50C-407E-A947-70E740481C1C}">
                          <a14:useLocalDpi xmlns:a14="http://schemas.microsoft.com/office/drawing/2010/main" val="0"/>
                        </a:ext>
                      </a:extLst>
                    </a:blip>
                    <a:srcRect l="24397" t="8895"/>
                    <a:stretch/>
                  </pic:blipFill>
                  <pic:spPr bwMode="auto">
                    <a:xfrm>
                      <a:off x="0" y="0"/>
                      <a:ext cx="3111910" cy="250128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5D45" w:rsidRDefault="00785D45" w:rsidP="00624FE8">
      <w:pPr>
        <w:tabs>
          <w:tab w:val="left" w:pos="6240"/>
        </w:tabs>
      </w:pPr>
    </w:p>
    <w:p w:rsidR="00785D45" w:rsidRDefault="00637AA7" w:rsidP="00624FE8">
      <w:pPr>
        <w:tabs>
          <w:tab w:val="left" w:pos="6240"/>
        </w:tabs>
      </w:pPr>
      <w:r>
        <w:rPr>
          <w:noProof/>
          <w:lang w:val="en-GB" w:eastAsia="en-GB"/>
        </w:rPr>
        <w:drawing>
          <wp:anchor distT="0" distB="0" distL="114300" distR="114300" simplePos="0" relativeHeight="251709440" behindDoc="0" locked="0" layoutInCell="1" allowOverlap="1" wp14:anchorId="12162AC4" wp14:editId="77735EDE">
            <wp:simplePos x="0" y="0"/>
            <wp:positionH relativeFrom="page">
              <wp:posOffset>1170592</wp:posOffset>
            </wp:positionH>
            <wp:positionV relativeFrom="paragraph">
              <wp:posOffset>87978</wp:posOffset>
            </wp:positionV>
            <wp:extent cx="1475740" cy="247650"/>
            <wp:effectExtent l="4445" t="0" r="0" b="0"/>
            <wp:wrapNone/>
            <wp:docPr id="11291" name="Picture 11291"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ngee Shade Regula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5504" t="-6808"/>
                    <a:stretch/>
                  </pic:blipFill>
                  <pic:spPr bwMode="auto">
                    <a:xfrm rot="16200000">
                      <a:off x="0" y="0"/>
                      <a:ext cx="147574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5D45" w:rsidRDefault="00785D45" w:rsidP="00624FE8">
      <w:pPr>
        <w:tabs>
          <w:tab w:val="left" w:pos="6240"/>
        </w:tabs>
      </w:pPr>
    </w:p>
    <w:p w:rsidR="00785D45" w:rsidRDefault="00637AA7" w:rsidP="00624FE8">
      <w:pPr>
        <w:tabs>
          <w:tab w:val="left" w:pos="6240"/>
        </w:tabs>
      </w:pPr>
      <w:r>
        <w:rPr>
          <w:noProof/>
          <w:lang w:val="en-GB" w:eastAsia="en-GB"/>
        </w:rPr>
        <w:drawing>
          <wp:anchor distT="0" distB="0" distL="114300" distR="114300" simplePos="0" relativeHeight="251701248" behindDoc="0" locked="0" layoutInCell="1" allowOverlap="1">
            <wp:simplePos x="0" y="0"/>
            <wp:positionH relativeFrom="page">
              <wp:posOffset>670212</wp:posOffset>
            </wp:positionH>
            <wp:positionV relativeFrom="paragraph">
              <wp:posOffset>253263</wp:posOffset>
            </wp:positionV>
            <wp:extent cx="1855470" cy="245110"/>
            <wp:effectExtent l="5080" t="0" r="0" b="0"/>
            <wp:wrapNone/>
            <wp:docPr id="11276" name="Picture 11276" descr="Bungee Shade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ngee Shade Regula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 r="44051" b="-5471"/>
                    <a:stretch/>
                  </pic:blipFill>
                  <pic:spPr bwMode="auto">
                    <a:xfrm rot="16200000">
                      <a:off x="0" y="0"/>
                      <a:ext cx="1855470" cy="24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85D45" w:rsidRDefault="00785D45" w:rsidP="00624FE8">
      <w:pPr>
        <w:tabs>
          <w:tab w:val="left" w:pos="6240"/>
        </w:tabs>
      </w:pPr>
    </w:p>
    <w:p w:rsidR="00785D45" w:rsidRDefault="00785D45" w:rsidP="00624FE8">
      <w:pPr>
        <w:tabs>
          <w:tab w:val="left" w:pos="6240"/>
        </w:tabs>
      </w:pPr>
    </w:p>
    <w:p w:rsidR="00785D45" w:rsidRDefault="00B577CB" w:rsidP="00624FE8">
      <w:pPr>
        <w:tabs>
          <w:tab w:val="left" w:pos="6240"/>
        </w:tabs>
      </w:pPr>
      <w:r>
        <w:rPr>
          <w:noProof/>
          <w:lang w:val="en-GB" w:eastAsia="en-GB"/>
        </w:rPr>
        <w:drawing>
          <wp:anchor distT="0" distB="0" distL="114300" distR="114300" simplePos="0" relativeHeight="251652092" behindDoc="0" locked="0" layoutInCell="1" allowOverlap="1">
            <wp:simplePos x="0" y="0"/>
            <wp:positionH relativeFrom="margin">
              <wp:posOffset>5011277</wp:posOffset>
            </wp:positionH>
            <wp:positionV relativeFrom="paragraph">
              <wp:posOffset>85725</wp:posOffset>
            </wp:positionV>
            <wp:extent cx="707922" cy="751075"/>
            <wp:effectExtent l="0" t="0" r="0" b="0"/>
            <wp:wrapNone/>
            <wp:docPr id="11295" name="Picture 11295" descr="Image result for blood transfusion servic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blood transfusion service u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07922" cy="75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DD5" w:rsidRPr="00624FE8" w:rsidRDefault="003C6DD5" w:rsidP="00624FE8">
      <w:pPr>
        <w:tabs>
          <w:tab w:val="left" w:pos="6240"/>
        </w:tabs>
      </w:pPr>
    </w:p>
    <w:sectPr w:rsidR="003C6DD5"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512010"/>
    <w:multiLevelType w:val="hybridMultilevel"/>
    <w:tmpl w:val="5D1A0D8C"/>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 w15:restartNumberingAfterBreak="0">
    <w:nsid w:val="58D410E6"/>
    <w:multiLevelType w:val="hybridMultilevel"/>
    <w:tmpl w:val="7E4EE6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7E22192"/>
    <w:multiLevelType w:val="hybridMultilevel"/>
    <w:tmpl w:val="0BFC4224"/>
    <w:lvl w:ilvl="0" w:tplc="B1B8652E">
      <w:start w:val="1"/>
      <w:numFmt w:val="bullet"/>
      <w:lvlText w:val=""/>
      <w:lvlJc w:val="left"/>
      <w:pPr>
        <w:tabs>
          <w:tab w:val="num" w:pos="720"/>
        </w:tabs>
        <w:ind w:left="720" w:hanging="360"/>
      </w:pPr>
      <w:rPr>
        <w:rFonts w:ascii="Wingdings" w:hAnsi="Wingdings" w:hint="default"/>
      </w:rPr>
    </w:lvl>
    <w:lvl w:ilvl="1" w:tplc="1070E3D8">
      <w:start w:val="25"/>
      <w:numFmt w:val="bullet"/>
      <w:lvlText w:val=""/>
      <w:lvlJc w:val="left"/>
      <w:pPr>
        <w:tabs>
          <w:tab w:val="num" w:pos="1440"/>
        </w:tabs>
        <w:ind w:left="1440" w:hanging="360"/>
      </w:pPr>
      <w:rPr>
        <w:rFonts w:ascii="Wingdings" w:hAnsi="Wingdings" w:hint="default"/>
      </w:rPr>
    </w:lvl>
    <w:lvl w:ilvl="2" w:tplc="9B20901A" w:tentative="1">
      <w:start w:val="1"/>
      <w:numFmt w:val="bullet"/>
      <w:lvlText w:val=""/>
      <w:lvlJc w:val="left"/>
      <w:pPr>
        <w:tabs>
          <w:tab w:val="num" w:pos="2160"/>
        </w:tabs>
        <w:ind w:left="2160" w:hanging="360"/>
      </w:pPr>
      <w:rPr>
        <w:rFonts w:ascii="Wingdings" w:hAnsi="Wingdings" w:hint="default"/>
      </w:rPr>
    </w:lvl>
    <w:lvl w:ilvl="3" w:tplc="9D52C00E" w:tentative="1">
      <w:start w:val="1"/>
      <w:numFmt w:val="bullet"/>
      <w:lvlText w:val=""/>
      <w:lvlJc w:val="left"/>
      <w:pPr>
        <w:tabs>
          <w:tab w:val="num" w:pos="2880"/>
        </w:tabs>
        <w:ind w:left="2880" w:hanging="360"/>
      </w:pPr>
      <w:rPr>
        <w:rFonts w:ascii="Wingdings" w:hAnsi="Wingdings" w:hint="default"/>
      </w:rPr>
    </w:lvl>
    <w:lvl w:ilvl="4" w:tplc="69C4E634" w:tentative="1">
      <w:start w:val="1"/>
      <w:numFmt w:val="bullet"/>
      <w:lvlText w:val=""/>
      <w:lvlJc w:val="left"/>
      <w:pPr>
        <w:tabs>
          <w:tab w:val="num" w:pos="3600"/>
        </w:tabs>
        <w:ind w:left="3600" w:hanging="360"/>
      </w:pPr>
      <w:rPr>
        <w:rFonts w:ascii="Wingdings" w:hAnsi="Wingdings" w:hint="default"/>
      </w:rPr>
    </w:lvl>
    <w:lvl w:ilvl="5" w:tplc="F38829F4" w:tentative="1">
      <w:start w:val="1"/>
      <w:numFmt w:val="bullet"/>
      <w:lvlText w:val=""/>
      <w:lvlJc w:val="left"/>
      <w:pPr>
        <w:tabs>
          <w:tab w:val="num" w:pos="4320"/>
        </w:tabs>
        <w:ind w:left="4320" w:hanging="360"/>
      </w:pPr>
      <w:rPr>
        <w:rFonts w:ascii="Wingdings" w:hAnsi="Wingdings" w:hint="default"/>
      </w:rPr>
    </w:lvl>
    <w:lvl w:ilvl="6" w:tplc="E20432DA" w:tentative="1">
      <w:start w:val="1"/>
      <w:numFmt w:val="bullet"/>
      <w:lvlText w:val=""/>
      <w:lvlJc w:val="left"/>
      <w:pPr>
        <w:tabs>
          <w:tab w:val="num" w:pos="5040"/>
        </w:tabs>
        <w:ind w:left="5040" w:hanging="360"/>
      </w:pPr>
      <w:rPr>
        <w:rFonts w:ascii="Wingdings" w:hAnsi="Wingdings" w:hint="default"/>
      </w:rPr>
    </w:lvl>
    <w:lvl w:ilvl="7" w:tplc="2FB24C92" w:tentative="1">
      <w:start w:val="1"/>
      <w:numFmt w:val="bullet"/>
      <w:lvlText w:val=""/>
      <w:lvlJc w:val="left"/>
      <w:pPr>
        <w:tabs>
          <w:tab w:val="num" w:pos="5760"/>
        </w:tabs>
        <w:ind w:left="5760" w:hanging="360"/>
      </w:pPr>
      <w:rPr>
        <w:rFonts w:ascii="Wingdings" w:hAnsi="Wingdings" w:hint="default"/>
      </w:rPr>
    </w:lvl>
    <w:lvl w:ilvl="8" w:tplc="EC82001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324DC1"/>
    <w:multiLevelType w:val="hybridMultilevel"/>
    <w:tmpl w:val="6D6889D4"/>
    <w:lvl w:ilvl="0" w:tplc="249E4D6E">
      <w:start w:val="1"/>
      <w:numFmt w:val="bullet"/>
      <w:lvlText w:val="•"/>
      <w:lvlJc w:val="left"/>
      <w:pPr>
        <w:tabs>
          <w:tab w:val="num" w:pos="720"/>
        </w:tabs>
        <w:ind w:left="720" w:hanging="360"/>
      </w:pPr>
      <w:rPr>
        <w:rFonts w:ascii="Arial" w:hAnsi="Arial" w:hint="default"/>
      </w:rPr>
    </w:lvl>
    <w:lvl w:ilvl="1" w:tplc="FF864CEE" w:tentative="1">
      <w:start w:val="1"/>
      <w:numFmt w:val="bullet"/>
      <w:lvlText w:val="•"/>
      <w:lvlJc w:val="left"/>
      <w:pPr>
        <w:tabs>
          <w:tab w:val="num" w:pos="1440"/>
        </w:tabs>
        <w:ind w:left="1440" w:hanging="360"/>
      </w:pPr>
      <w:rPr>
        <w:rFonts w:ascii="Arial" w:hAnsi="Arial" w:hint="default"/>
      </w:rPr>
    </w:lvl>
    <w:lvl w:ilvl="2" w:tplc="D1DECB42" w:tentative="1">
      <w:start w:val="1"/>
      <w:numFmt w:val="bullet"/>
      <w:lvlText w:val="•"/>
      <w:lvlJc w:val="left"/>
      <w:pPr>
        <w:tabs>
          <w:tab w:val="num" w:pos="2160"/>
        </w:tabs>
        <w:ind w:left="2160" w:hanging="360"/>
      </w:pPr>
      <w:rPr>
        <w:rFonts w:ascii="Arial" w:hAnsi="Arial" w:hint="default"/>
      </w:rPr>
    </w:lvl>
    <w:lvl w:ilvl="3" w:tplc="378C8124" w:tentative="1">
      <w:start w:val="1"/>
      <w:numFmt w:val="bullet"/>
      <w:lvlText w:val="•"/>
      <w:lvlJc w:val="left"/>
      <w:pPr>
        <w:tabs>
          <w:tab w:val="num" w:pos="2880"/>
        </w:tabs>
        <w:ind w:left="2880" w:hanging="360"/>
      </w:pPr>
      <w:rPr>
        <w:rFonts w:ascii="Arial" w:hAnsi="Arial" w:hint="default"/>
      </w:rPr>
    </w:lvl>
    <w:lvl w:ilvl="4" w:tplc="AEBE43C0" w:tentative="1">
      <w:start w:val="1"/>
      <w:numFmt w:val="bullet"/>
      <w:lvlText w:val="•"/>
      <w:lvlJc w:val="left"/>
      <w:pPr>
        <w:tabs>
          <w:tab w:val="num" w:pos="3600"/>
        </w:tabs>
        <w:ind w:left="3600" w:hanging="360"/>
      </w:pPr>
      <w:rPr>
        <w:rFonts w:ascii="Arial" w:hAnsi="Arial" w:hint="default"/>
      </w:rPr>
    </w:lvl>
    <w:lvl w:ilvl="5" w:tplc="836680D2" w:tentative="1">
      <w:start w:val="1"/>
      <w:numFmt w:val="bullet"/>
      <w:lvlText w:val="•"/>
      <w:lvlJc w:val="left"/>
      <w:pPr>
        <w:tabs>
          <w:tab w:val="num" w:pos="4320"/>
        </w:tabs>
        <w:ind w:left="4320" w:hanging="360"/>
      </w:pPr>
      <w:rPr>
        <w:rFonts w:ascii="Arial" w:hAnsi="Arial" w:hint="default"/>
      </w:rPr>
    </w:lvl>
    <w:lvl w:ilvl="6" w:tplc="84F62FD8" w:tentative="1">
      <w:start w:val="1"/>
      <w:numFmt w:val="bullet"/>
      <w:lvlText w:val="•"/>
      <w:lvlJc w:val="left"/>
      <w:pPr>
        <w:tabs>
          <w:tab w:val="num" w:pos="5040"/>
        </w:tabs>
        <w:ind w:left="5040" w:hanging="360"/>
      </w:pPr>
      <w:rPr>
        <w:rFonts w:ascii="Arial" w:hAnsi="Arial" w:hint="default"/>
      </w:rPr>
    </w:lvl>
    <w:lvl w:ilvl="7" w:tplc="F07A2D4E" w:tentative="1">
      <w:start w:val="1"/>
      <w:numFmt w:val="bullet"/>
      <w:lvlText w:val="•"/>
      <w:lvlJc w:val="left"/>
      <w:pPr>
        <w:tabs>
          <w:tab w:val="num" w:pos="5760"/>
        </w:tabs>
        <w:ind w:left="5760" w:hanging="360"/>
      </w:pPr>
      <w:rPr>
        <w:rFonts w:ascii="Arial" w:hAnsi="Arial" w:hint="default"/>
      </w:rPr>
    </w:lvl>
    <w:lvl w:ilvl="8" w:tplc="67582D2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FFD65FE"/>
    <w:multiLevelType w:val="hybridMultilevel"/>
    <w:tmpl w:val="F87C5F8A"/>
    <w:lvl w:ilvl="0" w:tplc="8A486774">
      <w:start w:val="1"/>
      <w:numFmt w:val="bullet"/>
      <w:lvlText w:val=""/>
      <w:lvlJc w:val="left"/>
      <w:pPr>
        <w:tabs>
          <w:tab w:val="num" w:pos="720"/>
        </w:tabs>
        <w:ind w:left="720" w:hanging="360"/>
      </w:pPr>
      <w:rPr>
        <w:rFonts w:ascii="Wingdings" w:hAnsi="Wingdings" w:hint="default"/>
      </w:rPr>
    </w:lvl>
    <w:lvl w:ilvl="1" w:tplc="3C1C4CAC" w:tentative="1">
      <w:start w:val="1"/>
      <w:numFmt w:val="bullet"/>
      <w:lvlText w:val=""/>
      <w:lvlJc w:val="left"/>
      <w:pPr>
        <w:tabs>
          <w:tab w:val="num" w:pos="1440"/>
        </w:tabs>
        <w:ind w:left="1440" w:hanging="360"/>
      </w:pPr>
      <w:rPr>
        <w:rFonts w:ascii="Wingdings" w:hAnsi="Wingdings" w:hint="default"/>
      </w:rPr>
    </w:lvl>
    <w:lvl w:ilvl="2" w:tplc="D5800598" w:tentative="1">
      <w:start w:val="1"/>
      <w:numFmt w:val="bullet"/>
      <w:lvlText w:val=""/>
      <w:lvlJc w:val="left"/>
      <w:pPr>
        <w:tabs>
          <w:tab w:val="num" w:pos="2160"/>
        </w:tabs>
        <w:ind w:left="2160" w:hanging="360"/>
      </w:pPr>
      <w:rPr>
        <w:rFonts w:ascii="Wingdings" w:hAnsi="Wingdings" w:hint="default"/>
      </w:rPr>
    </w:lvl>
    <w:lvl w:ilvl="3" w:tplc="FB687550" w:tentative="1">
      <w:start w:val="1"/>
      <w:numFmt w:val="bullet"/>
      <w:lvlText w:val=""/>
      <w:lvlJc w:val="left"/>
      <w:pPr>
        <w:tabs>
          <w:tab w:val="num" w:pos="2880"/>
        </w:tabs>
        <w:ind w:left="2880" w:hanging="360"/>
      </w:pPr>
      <w:rPr>
        <w:rFonts w:ascii="Wingdings" w:hAnsi="Wingdings" w:hint="default"/>
      </w:rPr>
    </w:lvl>
    <w:lvl w:ilvl="4" w:tplc="F86AA162" w:tentative="1">
      <w:start w:val="1"/>
      <w:numFmt w:val="bullet"/>
      <w:lvlText w:val=""/>
      <w:lvlJc w:val="left"/>
      <w:pPr>
        <w:tabs>
          <w:tab w:val="num" w:pos="3600"/>
        </w:tabs>
        <w:ind w:left="3600" w:hanging="360"/>
      </w:pPr>
      <w:rPr>
        <w:rFonts w:ascii="Wingdings" w:hAnsi="Wingdings" w:hint="default"/>
      </w:rPr>
    </w:lvl>
    <w:lvl w:ilvl="5" w:tplc="9E9A0828" w:tentative="1">
      <w:start w:val="1"/>
      <w:numFmt w:val="bullet"/>
      <w:lvlText w:val=""/>
      <w:lvlJc w:val="left"/>
      <w:pPr>
        <w:tabs>
          <w:tab w:val="num" w:pos="4320"/>
        </w:tabs>
        <w:ind w:left="4320" w:hanging="360"/>
      </w:pPr>
      <w:rPr>
        <w:rFonts w:ascii="Wingdings" w:hAnsi="Wingdings" w:hint="default"/>
      </w:rPr>
    </w:lvl>
    <w:lvl w:ilvl="6" w:tplc="63902A4A" w:tentative="1">
      <w:start w:val="1"/>
      <w:numFmt w:val="bullet"/>
      <w:lvlText w:val=""/>
      <w:lvlJc w:val="left"/>
      <w:pPr>
        <w:tabs>
          <w:tab w:val="num" w:pos="5040"/>
        </w:tabs>
        <w:ind w:left="5040" w:hanging="360"/>
      </w:pPr>
      <w:rPr>
        <w:rFonts w:ascii="Wingdings" w:hAnsi="Wingdings" w:hint="default"/>
      </w:rPr>
    </w:lvl>
    <w:lvl w:ilvl="7" w:tplc="9DB83CFA" w:tentative="1">
      <w:start w:val="1"/>
      <w:numFmt w:val="bullet"/>
      <w:lvlText w:val=""/>
      <w:lvlJc w:val="left"/>
      <w:pPr>
        <w:tabs>
          <w:tab w:val="num" w:pos="5760"/>
        </w:tabs>
        <w:ind w:left="5760" w:hanging="360"/>
      </w:pPr>
      <w:rPr>
        <w:rFonts w:ascii="Wingdings" w:hAnsi="Wingdings" w:hint="default"/>
      </w:rPr>
    </w:lvl>
    <w:lvl w:ilvl="8" w:tplc="C3F070CC"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72BBA"/>
    <w:rsid w:val="000D6C34"/>
    <w:rsid w:val="00300689"/>
    <w:rsid w:val="003C6DD5"/>
    <w:rsid w:val="00432C5A"/>
    <w:rsid w:val="005D2441"/>
    <w:rsid w:val="00624FE8"/>
    <w:rsid w:val="00637AA7"/>
    <w:rsid w:val="00654C72"/>
    <w:rsid w:val="00785D45"/>
    <w:rsid w:val="008349F9"/>
    <w:rsid w:val="00A85A7E"/>
    <w:rsid w:val="00B577CB"/>
    <w:rsid w:val="00BC2445"/>
    <w:rsid w:val="00C95C90"/>
    <w:rsid w:val="00CE6AF6"/>
    <w:rsid w:val="00D20601"/>
    <w:rsid w:val="00DC0F40"/>
    <w:rsid w:val="00FD00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5D45"/>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785D45"/>
    <w:pPr>
      <w:ind w:left="720"/>
      <w:contextualSpacing/>
    </w:pPr>
  </w:style>
  <w:style w:type="paragraph" w:styleId="NormalWeb">
    <w:name w:val="Normal (Web)"/>
    <w:basedOn w:val="Normal"/>
    <w:uiPriority w:val="99"/>
    <w:semiHidden/>
    <w:unhideWhenUsed/>
    <w:rsid w:val="00785D45"/>
    <w:pPr>
      <w:spacing w:after="210" w:line="210" w:lineRule="atLeast"/>
      <w:jc w:val="both"/>
    </w:pPr>
    <w:rPr>
      <w:rFonts w:ascii="Times New Roman" w:eastAsia="Times New Roman" w:hAnsi="Times New Roman" w:cs="Times New Roman"/>
      <w:color w:val="auto"/>
      <w:sz w:val="17"/>
      <w:szCs w:val="17"/>
    </w:rPr>
  </w:style>
  <w:style w:type="character" w:styleId="Hyperlink">
    <w:name w:val="Hyperlink"/>
    <w:basedOn w:val="DefaultParagraphFont"/>
    <w:uiPriority w:val="99"/>
    <w:semiHidden/>
    <w:unhideWhenUsed/>
    <w:rsid w:val="003C6DD5"/>
    <w:rPr>
      <w:color w:val="0000FF"/>
      <w:u w:val="single"/>
    </w:rPr>
  </w:style>
  <w:style w:type="character" w:customStyle="1" w:styleId="Caption1">
    <w:name w:val="Caption1"/>
    <w:basedOn w:val="DefaultParagraphFont"/>
    <w:rsid w:val="003C6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6456">
      <w:bodyDiv w:val="1"/>
      <w:marLeft w:val="0"/>
      <w:marRight w:val="0"/>
      <w:marTop w:val="0"/>
      <w:marBottom w:val="0"/>
      <w:divBdr>
        <w:top w:val="none" w:sz="0" w:space="0" w:color="auto"/>
        <w:left w:val="none" w:sz="0" w:space="0" w:color="auto"/>
        <w:bottom w:val="none" w:sz="0" w:space="0" w:color="auto"/>
        <w:right w:val="none" w:sz="0" w:space="0" w:color="auto"/>
      </w:divBdr>
    </w:div>
    <w:div w:id="59182048">
      <w:bodyDiv w:val="1"/>
      <w:marLeft w:val="0"/>
      <w:marRight w:val="0"/>
      <w:marTop w:val="0"/>
      <w:marBottom w:val="0"/>
      <w:divBdr>
        <w:top w:val="none" w:sz="0" w:space="0" w:color="auto"/>
        <w:left w:val="none" w:sz="0" w:space="0" w:color="auto"/>
        <w:bottom w:val="none" w:sz="0" w:space="0" w:color="auto"/>
        <w:right w:val="none" w:sz="0" w:space="0" w:color="auto"/>
      </w:divBdr>
    </w:div>
    <w:div w:id="707488514">
      <w:bodyDiv w:val="1"/>
      <w:marLeft w:val="0"/>
      <w:marRight w:val="0"/>
      <w:marTop w:val="0"/>
      <w:marBottom w:val="0"/>
      <w:divBdr>
        <w:top w:val="none" w:sz="0" w:space="0" w:color="auto"/>
        <w:left w:val="none" w:sz="0" w:space="0" w:color="auto"/>
        <w:bottom w:val="none" w:sz="0" w:space="0" w:color="auto"/>
        <w:right w:val="none" w:sz="0" w:space="0" w:color="auto"/>
      </w:divBdr>
    </w:div>
    <w:div w:id="726031197">
      <w:bodyDiv w:val="1"/>
      <w:marLeft w:val="0"/>
      <w:marRight w:val="0"/>
      <w:marTop w:val="0"/>
      <w:marBottom w:val="0"/>
      <w:divBdr>
        <w:top w:val="none" w:sz="0" w:space="0" w:color="auto"/>
        <w:left w:val="none" w:sz="0" w:space="0" w:color="auto"/>
        <w:bottom w:val="none" w:sz="0" w:space="0" w:color="auto"/>
        <w:right w:val="none" w:sz="0" w:space="0" w:color="auto"/>
      </w:divBdr>
    </w:div>
    <w:div w:id="968708645">
      <w:bodyDiv w:val="1"/>
      <w:marLeft w:val="0"/>
      <w:marRight w:val="0"/>
      <w:marTop w:val="0"/>
      <w:marBottom w:val="0"/>
      <w:divBdr>
        <w:top w:val="none" w:sz="0" w:space="0" w:color="auto"/>
        <w:left w:val="none" w:sz="0" w:space="0" w:color="auto"/>
        <w:bottom w:val="none" w:sz="0" w:space="0" w:color="auto"/>
        <w:right w:val="none" w:sz="0" w:space="0" w:color="auto"/>
      </w:divBdr>
    </w:div>
    <w:div w:id="1109204610">
      <w:bodyDiv w:val="1"/>
      <w:marLeft w:val="0"/>
      <w:marRight w:val="0"/>
      <w:marTop w:val="0"/>
      <w:marBottom w:val="0"/>
      <w:divBdr>
        <w:top w:val="none" w:sz="0" w:space="0" w:color="auto"/>
        <w:left w:val="none" w:sz="0" w:space="0" w:color="auto"/>
        <w:bottom w:val="none" w:sz="0" w:space="0" w:color="auto"/>
        <w:right w:val="none" w:sz="0" w:space="0" w:color="auto"/>
      </w:divBdr>
    </w:div>
    <w:div w:id="1253705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microsoft.com/office/2007/relationships/hdphoto" Target="media/hdphoto1.wdp"/><Relationship Id="rId26" Type="http://schemas.microsoft.com/office/2007/relationships/hdphoto" Target="media/hdphoto3.wdp"/><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hyperlink" Target="http://www.bbc.co.uk/religion/religions/islam/subdivisions/sunnishia_1.shtml"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hyperlink" Target="http://www.bbc.co.uk/religion/religions/islam/history/musa.shtml" TargetMode="External"/><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hyperlink" Target="http://www.bbc.co.uk/religion/religions/islam/subdivisions/sunnishia_1.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hdphoto" Target="media/hdphoto2.wdp"/><Relationship Id="rId32" Type="http://schemas.openxmlformats.org/officeDocument/2006/relationships/hyperlink" Target="http://www.bbc.co.uk/religion/religions/islam/subdivisions/sunnishia_1.shtml"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microsoft.com/office/2007/relationships/hdphoto" Target="media/hdphoto4.wdp"/><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hyperlink" Target="http://www.bbc.co.uk/religion/religions/islam/subdivisions/sunnishia_1.s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hyperlink" Target="http://www.bbc.co.uk/religion/religions/islam/history/musa.shtml" TargetMode="External"/><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4EB3ED7C</Template>
  <TotalTime>1</TotalTime>
  <Pages>1</Pages>
  <Words>10</Words>
  <Characters>62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2018-01-30T09:18:00Z</dcterms:created>
  <dcterms:modified xsi:type="dcterms:W3CDTF">2018-01-30T09:18:00Z</dcterms:modified>
</cp:coreProperties>
</file>