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3C54" w:rsidRDefault="00543CC0">
      <w:pPr>
        <w:rPr>
          <w:b/>
          <w:sz w:val="24"/>
          <w:szCs w:val="24"/>
        </w:rPr>
      </w:pPr>
      <w:r>
        <w:rPr>
          <w:b/>
          <w:sz w:val="24"/>
          <w:szCs w:val="24"/>
        </w:rPr>
        <w:t>Name:</w:t>
      </w:r>
    </w:p>
    <w:p w:rsidR="007A3C54" w:rsidRDefault="007A3C54">
      <w:pPr>
        <w:jc w:val="center"/>
        <w:rPr>
          <w:b/>
          <w:sz w:val="24"/>
          <w:szCs w:val="24"/>
        </w:rPr>
      </w:pPr>
    </w:p>
    <w:p w:rsidR="007A3C54" w:rsidRDefault="00543CC0">
      <w:pPr>
        <w:jc w:val="center"/>
        <w:rPr>
          <w:b/>
          <w:sz w:val="68"/>
          <w:szCs w:val="68"/>
        </w:rPr>
      </w:pPr>
      <w:r>
        <w:rPr>
          <w:b/>
          <w:sz w:val="68"/>
          <w:szCs w:val="68"/>
        </w:rPr>
        <w:t>OCR Media Studies GCSE</w:t>
      </w:r>
    </w:p>
    <w:p w:rsidR="007A3C54" w:rsidRDefault="007A3C54">
      <w:pPr>
        <w:rPr>
          <w:sz w:val="68"/>
          <w:szCs w:val="68"/>
        </w:rPr>
      </w:pPr>
    </w:p>
    <w:p w:rsidR="007A3C54" w:rsidRDefault="00543CC0">
      <w:pPr>
        <w:jc w:val="center"/>
        <w:rPr>
          <w:b/>
          <w:sz w:val="62"/>
          <w:szCs w:val="62"/>
        </w:rPr>
      </w:pPr>
      <w:r>
        <w:rPr>
          <w:b/>
          <w:sz w:val="62"/>
          <w:szCs w:val="62"/>
        </w:rPr>
        <w:t xml:space="preserve">Paper 1 </w:t>
      </w:r>
    </w:p>
    <w:p w:rsidR="007A3C54" w:rsidRDefault="00543CC0">
      <w:pPr>
        <w:rPr>
          <w:sz w:val="54"/>
          <w:szCs w:val="54"/>
          <w:highlight w:val="yellow"/>
        </w:rPr>
      </w:pPr>
      <w:r>
        <w:rPr>
          <w:sz w:val="54"/>
          <w:szCs w:val="54"/>
          <w:highlight w:val="yellow"/>
        </w:rPr>
        <w:t xml:space="preserve">Section A: Television </w:t>
      </w:r>
    </w:p>
    <w:p w:rsidR="007A3C54" w:rsidRDefault="00543CC0">
      <w:pPr>
        <w:rPr>
          <w:sz w:val="40"/>
          <w:szCs w:val="40"/>
        </w:rPr>
      </w:pPr>
      <w:r>
        <w:rPr>
          <w:sz w:val="40"/>
          <w:szCs w:val="40"/>
        </w:rPr>
        <w:t>5 Questions</w:t>
      </w:r>
    </w:p>
    <w:p w:rsidR="007A3C54" w:rsidRDefault="00543CC0">
      <w:pPr>
        <w:rPr>
          <w:sz w:val="40"/>
          <w:szCs w:val="40"/>
        </w:rPr>
      </w:pPr>
      <w:r>
        <w:rPr>
          <w:sz w:val="40"/>
          <w:szCs w:val="40"/>
        </w:rPr>
        <w:t>Cuffs &amp; Avengers</w:t>
      </w:r>
    </w:p>
    <w:p w:rsidR="007A3C54" w:rsidRDefault="007A3C54">
      <w:pPr>
        <w:rPr>
          <w:sz w:val="54"/>
          <w:szCs w:val="54"/>
          <w:shd w:val="clear" w:color="auto" w:fill="99FE69"/>
        </w:rPr>
      </w:pPr>
    </w:p>
    <w:p w:rsidR="007A3C54" w:rsidRDefault="00543CC0">
      <w:pPr>
        <w:rPr>
          <w:sz w:val="54"/>
          <w:szCs w:val="54"/>
          <w:shd w:val="clear" w:color="auto" w:fill="99FE69"/>
        </w:rPr>
      </w:pPr>
      <w:r>
        <w:rPr>
          <w:sz w:val="54"/>
          <w:szCs w:val="54"/>
          <w:shd w:val="clear" w:color="auto" w:fill="99FE69"/>
        </w:rPr>
        <w:t xml:space="preserve">Section B: Promoting Media </w:t>
      </w:r>
    </w:p>
    <w:p w:rsidR="007A3C54" w:rsidRDefault="00543CC0">
      <w:pPr>
        <w:rPr>
          <w:sz w:val="40"/>
          <w:szCs w:val="40"/>
        </w:rPr>
      </w:pPr>
      <w:r>
        <w:rPr>
          <w:sz w:val="40"/>
          <w:szCs w:val="40"/>
        </w:rPr>
        <w:t xml:space="preserve">4 Questions </w:t>
      </w:r>
    </w:p>
    <w:p w:rsidR="007A3C54" w:rsidRDefault="00543CC0">
      <w:pPr>
        <w:rPr>
          <w:sz w:val="40"/>
          <w:szCs w:val="40"/>
        </w:rPr>
      </w:pPr>
      <w:r>
        <w:rPr>
          <w:sz w:val="40"/>
          <w:szCs w:val="40"/>
        </w:rPr>
        <w:t>The Lego Movie &amp; videogame</w:t>
      </w:r>
    </w:p>
    <w:p w:rsidR="007A3C54" w:rsidRDefault="007A3C54">
      <w:pPr>
        <w:rPr>
          <w:sz w:val="54"/>
          <w:szCs w:val="54"/>
        </w:rPr>
      </w:pPr>
    </w:p>
    <w:p w:rsidR="007A3C54" w:rsidRDefault="007A3C54">
      <w:pPr>
        <w:rPr>
          <w:sz w:val="54"/>
          <w:szCs w:val="54"/>
        </w:rPr>
      </w:pPr>
    </w:p>
    <w:p w:rsidR="007A3C54" w:rsidRDefault="00543CC0">
      <w:pPr>
        <w:jc w:val="center"/>
        <w:rPr>
          <w:b/>
          <w:sz w:val="62"/>
          <w:szCs w:val="62"/>
        </w:rPr>
      </w:pPr>
      <w:r>
        <w:rPr>
          <w:b/>
          <w:sz w:val="62"/>
          <w:szCs w:val="62"/>
        </w:rPr>
        <w:t>Paper 2</w:t>
      </w:r>
    </w:p>
    <w:p w:rsidR="007A3C54" w:rsidRDefault="00543CC0">
      <w:pPr>
        <w:rPr>
          <w:sz w:val="54"/>
          <w:szCs w:val="54"/>
          <w:highlight w:val="cyan"/>
        </w:rPr>
      </w:pPr>
      <w:r>
        <w:rPr>
          <w:sz w:val="54"/>
          <w:szCs w:val="54"/>
          <w:highlight w:val="cyan"/>
        </w:rPr>
        <w:t>Section A: Music</w:t>
      </w:r>
    </w:p>
    <w:p w:rsidR="007A3C54" w:rsidRDefault="00543CC0">
      <w:pPr>
        <w:rPr>
          <w:sz w:val="40"/>
          <w:szCs w:val="40"/>
        </w:rPr>
      </w:pPr>
      <w:r>
        <w:rPr>
          <w:sz w:val="40"/>
          <w:szCs w:val="40"/>
        </w:rPr>
        <w:t xml:space="preserve">5 Questions </w:t>
      </w:r>
    </w:p>
    <w:p w:rsidR="007A3C54" w:rsidRDefault="00543CC0">
      <w:pPr>
        <w:rPr>
          <w:sz w:val="40"/>
          <w:szCs w:val="40"/>
        </w:rPr>
      </w:pPr>
      <w:r>
        <w:rPr>
          <w:sz w:val="40"/>
          <w:szCs w:val="40"/>
        </w:rPr>
        <w:t>MOJO, music videos &amp; Live Lounge</w:t>
      </w:r>
    </w:p>
    <w:p w:rsidR="007A3C54" w:rsidRDefault="007A3C54">
      <w:pPr>
        <w:rPr>
          <w:sz w:val="54"/>
          <w:szCs w:val="54"/>
        </w:rPr>
      </w:pPr>
    </w:p>
    <w:p w:rsidR="007A3C54" w:rsidRDefault="00543CC0">
      <w:pPr>
        <w:rPr>
          <w:sz w:val="54"/>
          <w:szCs w:val="54"/>
          <w:shd w:val="clear" w:color="auto" w:fill="F25CF2"/>
        </w:rPr>
      </w:pPr>
      <w:r>
        <w:rPr>
          <w:sz w:val="54"/>
          <w:szCs w:val="54"/>
          <w:shd w:val="clear" w:color="auto" w:fill="F25CF2"/>
        </w:rPr>
        <w:t>Section B: News</w:t>
      </w:r>
    </w:p>
    <w:p w:rsidR="007A3C54" w:rsidRDefault="00543CC0">
      <w:pPr>
        <w:rPr>
          <w:sz w:val="40"/>
          <w:szCs w:val="40"/>
        </w:rPr>
      </w:pPr>
      <w:r>
        <w:rPr>
          <w:sz w:val="40"/>
          <w:szCs w:val="40"/>
        </w:rPr>
        <w:t xml:space="preserve">5 Questions </w:t>
      </w:r>
    </w:p>
    <w:p w:rsidR="007A3C54" w:rsidRDefault="00543CC0">
      <w:pPr>
        <w:rPr>
          <w:sz w:val="40"/>
          <w:szCs w:val="40"/>
        </w:rPr>
      </w:pPr>
      <w:r>
        <w:rPr>
          <w:sz w:val="40"/>
          <w:szCs w:val="40"/>
        </w:rPr>
        <w:t>The Observer print &amp; online</w:t>
      </w:r>
    </w:p>
    <w:p w:rsidR="007A3C54" w:rsidRDefault="007A3C54">
      <w:pPr>
        <w:rPr>
          <w:sz w:val="40"/>
          <w:szCs w:val="40"/>
        </w:rPr>
      </w:pPr>
    </w:p>
    <w:p w:rsidR="007A3C54" w:rsidRDefault="007A3C54">
      <w:pPr>
        <w:rPr>
          <w:sz w:val="36"/>
          <w:szCs w:val="36"/>
          <w:highlight w:val="yellow"/>
        </w:rPr>
      </w:pPr>
    </w:p>
    <w:p w:rsidR="007A3C54" w:rsidRDefault="007A3C54">
      <w:pPr>
        <w:rPr>
          <w:sz w:val="36"/>
          <w:szCs w:val="36"/>
          <w:highlight w:val="yellow"/>
        </w:rPr>
      </w:pPr>
    </w:p>
    <w:p w:rsidR="007A3C54" w:rsidRDefault="00543CC0">
      <w:pPr>
        <w:jc w:val="center"/>
        <w:rPr>
          <w:sz w:val="32"/>
          <w:szCs w:val="32"/>
          <w:highlight w:val="white"/>
        </w:rPr>
      </w:pPr>
      <w:r>
        <w:rPr>
          <w:sz w:val="32"/>
          <w:szCs w:val="32"/>
          <w:highlight w:val="white"/>
        </w:rPr>
        <w:lastRenderedPageBreak/>
        <w:t>The Theoretical Framework</w:t>
      </w:r>
    </w:p>
    <w:p w:rsidR="007A3C54" w:rsidRDefault="007A3C54">
      <w:pPr>
        <w:rPr>
          <w:sz w:val="28"/>
          <w:szCs w:val="28"/>
          <w:highlight w:val="white"/>
        </w:rPr>
      </w:pPr>
    </w:p>
    <w:tbl>
      <w:tblPr>
        <w:tblStyle w:val="a"/>
        <w:tblW w:w="1077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88"/>
        <w:gridCol w:w="5389"/>
      </w:tblGrid>
      <w:tr w:rsidR="007A3C54">
        <w:trPr>
          <w:jc w:val="center"/>
        </w:trPr>
        <w:tc>
          <w:tcPr>
            <w:tcW w:w="5388"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rPr>
            </w:pPr>
            <w:r>
              <w:rPr>
                <w:b/>
                <w:sz w:val="32"/>
                <w:szCs w:val="32"/>
                <w:highlight w:val="white"/>
              </w:rPr>
              <w:t xml:space="preserve">Language </w:t>
            </w:r>
            <w:r>
              <w:rPr>
                <w:sz w:val="24"/>
                <w:szCs w:val="24"/>
                <w:highlight w:val="white"/>
              </w:rPr>
              <w:t xml:space="preserve">= </w:t>
            </w:r>
            <w:r>
              <w:rPr>
                <w:sz w:val="24"/>
                <w:szCs w:val="24"/>
              </w:rPr>
              <w:t xml:space="preserve">ways in which media text communicate meanings </w:t>
            </w:r>
          </w:p>
          <w:p w:rsidR="007A3C54" w:rsidRDefault="007A3C54">
            <w:pPr>
              <w:widowControl w:val="0"/>
              <w:pBdr>
                <w:top w:val="nil"/>
                <w:left w:val="nil"/>
                <w:bottom w:val="nil"/>
                <w:right w:val="nil"/>
                <w:between w:val="nil"/>
              </w:pBdr>
              <w:spacing w:line="240" w:lineRule="auto"/>
              <w:rPr>
                <w:sz w:val="24"/>
                <w:szCs w:val="24"/>
              </w:rPr>
            </w:pPr>
          </w:p>
          <w:p w:rsidR="007A3C54" w:rsidRDefault="00543CC0">
            <w:pPr>
              <w:spacing w:after="160" w:line="259" w:lineRule="auto"/>
              <w:rPr>
                <w:sz w:val="24"/>
                <w:szCs w:val="24"/>
              </w:rPr>
            </w:pPr>
            <w:r>
              <w:rPr>
                <w:b/>
                <w:sz w:val="24"/>
                <w:szCs w:val="24"/>
              </w:rPr>
              <w:t>Mise-</w:t>
            </w:r>
            <w:proofErr w:type="spellStart"/>
            <w:r>
              <w:rPr>
                <w:b/>
                <w:sz w:val="24"/>
                <w:szCs w:val="24"/>
              </w:rPr>
              <w:t>en</w:t>
            </w:r>
            <w:proofErr w:type="spellEnd"/>
            <w:r>
              <w:rPr>
                <w:b/>
                <w:sz w:val="24"/>
                <w:szCs w:val="24"/>
              </w:rPr>
              <w:t xml:space="preserve">-Scene </w:t>
            </w:r>
            <w:r>
              <w:rPr>
                <w:sz w:val="24"/>
                <w:szCs w:val="24"/>
              </w:rPr>
              <w:t>- lighting, setting &amp; location, costume &amp; make-up, facial expression &amp; body language and positioning of characters in the frame (proxemics).</w:t>
            </w:r>
          </w:p>
          <w:p w:rsidR="007A3C54" w:rsidRDefault="00543CC0">
            <w:pPr>
              <w:spacing w:after="160" w:line="259" w:lineRule="auto"/>
              <w:rPr>
                <w:i/>
                <w:sz w:val="24"/>
                <w:szCs w:val="24"/>
              </w:rPr>
            </w:pPr>
            <w:r>
              <w:rPr>
                <w:b/>
                <w:sz w:val="24"/>
                <w:szCs w:val="24"/>
              </w:rPr>
              <w:t xml:space="preserve">Camerawork </w:t>
            </w:r>
            <w:r>
              <w:rPr>
                <w:sz w:val="24"/>
                <w:szCs w:val="24"/>
              </w:rPr>
              <w:t xml:space="preserve">- camera shots </w:t>
            </w:r>
            <w:r>
              <w:rPr>
                <w:i/>
                <w:sz w:val="24"/>
                <w:szCs w:val="24"/>
              </w:rPr>
              <w:t>(close-up, establishing, mid, long, extreme close-up, over the shoulder, high angle, low angle etc.)</w:t>
            </w:r>
            <w:r>
              <w:rPr>
                <w:sz w:val="24"/>
                <w:szCs w:val="24"/>
              </w:rPr>
              <w:t xml:space="preserve"> &amp; camera movement (</w:t>
            </w:r>
            <w:r>
              <w:rPr>
                <w:i/>
                <w:sz w:val="24"/>
                <w:szCs w:val="24"/>
              </w:rPr>
              <w:t>zoom, pan, tilt, crane, arc, handheld, dolly etc.)</w:t>
            </w:r>
          </w:p>
          <w:p w:rsidR="007A3C54" w:rsidRDefault="00543CC0">
            <w:pPr>
              <w:spacing w:after="160" w:line="259" w:lineRule="auto"/>
              <w:rPr>
                <w:i/>
                <w:sz w:val="24"/>
                <w:szCs w:val="24"/>
              </w:rPr>
            </w:pPr>
            <w:r>
              <w:rPr>
                <w:b/>
                <w:sz w:val="24"/>
                <w:szCs w:val="24"/>
              </w:rPr>
              <w:t>Sound</w:t>
            </w:r>
            <w:r>
              <w:rPr>
                <w:sz w:val="24"/>
                <w:szCs w:val="24"/>
              </w:rPr>
              <w:t xml:space="preserve"> - analysis of diegetic &amp; non-diegetic sound including</w:t>
            </w:r>
            <w:r>
              <w:rPr>
                <w:i/>
                <w:sz w:val="24"/>
                <w:szCs w:val="24"/>
              </w:rPr>
              <w:t xml:space="preserve"> soundtrack, music, sound effects, dialogue, voiceover, sound editing, volume and pace of sound.</w:t>
            </w:r>
          </w:p>
          <w:p w:rsidR="007A3C54" w:rsidRDefault="00543CC0">
            <w:pPr>
              <w:spacing w:after="160" w:line="259" w:lineRule="auto"/>
              <w:rPr>
                <w:sz w:val="24"/>
                <w:szCs w:val="24"/>
                <w:highlight w:val="white"/>
              </w:rPr>
            </w:pPr>
            <w:r>
              <w:rPr>
                <w:b/>
                <w:sz w:val="24"/>
                <w:szCs w:val="24"/>
              </w:rPr>
              <w:t>Editing</w:t>
            </w:r>
            <w:r>
              <w:rPr>
                <w:sz w:val="24"/>
                <w:szCs w:val="24"/>
              </w:rPr>
              <w:t xml:space="preserve"> = includes types of cut </w:t>
            </w:r>
            <w:r>
              <w:rPr>
                <w:i/>
                <w:sz w:val="24"/>
                <w:szCs w:val="24"/>
              </w:rPr>
              <w:t xml:space="preserve">(straight cut, cutaway, cross cutting, cutting on action etc.) </w:t>
            </w:r>
            <w:r>
              <w:rPr>
                <w:sz w:val="24"/>
                <w:szCs w:val="24"/>
              </w:rPr>
              <w:t xml:space="preserve">transitions </w:t>
            </w:r>
            <w:r>
              <w:rPr>
                <w:i/>
                <w:sz w:val="24"/>
                <w:szCs w:val="24"/>
              </w:rPr>
              <w:t>(fade through black, dissolve, iris, wipe, invisible cut etc.)</w:t>
            </w:r>
            <w:r>
              <w:rPr>
                <w:sz w:val="24"/>
                <w:szCs w:val="24"/>
              </w:rPr>
              <w:t>, pace and shot length.</w:t>
            </w:r>
          </w:p>
        </w:tc>
        <w:tc>
          <w:tcPr>
            <w:tcW w:w="5388"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rPr>
            </w:pPr>
            <w:r>
              <w:rPr>
                <w:b/>
                <w:sz w:val="32"/>
                <w:szCs w:val="32"/>
                <w:highlight w:val="white"/>
              </w:rPr>
              <w:t>Industry</w:t>
            </w:r>
            <w:r>
              <w:rPr>
                <w:sz w:val="32"/>
                <w:szCs w:val="32"/>
                <w:highlight w:val="white"/>
              </w:rPr>
              <w:t xml:space="preserve"> </w:t>
            </w:r>
            <w:r>
              <w:rPr>
                <w:sz w:val="24"/>
                <w:szCs w:val="24"/>
                <w:highlight w:val="white"/>
              </w:rPr>
              <w:t xml:space="preserve">= </w:t>
            </w:r>
            <w:r>
              <w:rPr>
                <w:sz w:val="24"/>
                <w:szCs w:val="24"/>
              </w:rPr>
              <w:t>the media companies &amp; business</w:t>
            </w:r>
          </w:p>
          <w:p w:rsidR="007A3C54" w:rsidRDefault="007A3C54">
            <w:pPr>
              <w:widowControl w:val="0"/>
              <w:pBdr>
                <w:top w:val="nil"/>
                <w:left w:val="nil"/>
                <w:bottom w:val="nil"/>
                <w:right w:val="nil"/>
                <w:between w:val="nil"/>
              </w:pBdr>
              <w:spacing w:line="240" w:lineRule="auto"/>
              <w:rPr>
                <w:sz w:val="24"/>
                <w:szCs w:val="24"/>
              </w:rPr>
            </w:pPr>
          </w:p>
          <w:p w:rsidR="007A3C54" w:rsidRDefault="00543CC0">
            <w:pPr>
              <w:spacing w:after="160" w:line="259" w:lineRule="auto"/>
              <w:rPr>
                <w:sz w:val="24"/>
                <w:szCs w:val="24"/>
              </w:rPr>
            </w:pPr>
            <w:r>
              <w:rPr>
                <w:b/>
                <w:sz w:val="24"/>
                <w:szCs w:val="24"/>
              </w:rPr>
              <w:t>Production</w:t>
            </w:r>
            <w:r>
              <w:rPr>
                <w:sz w:val="24"/>
                <w:szCs w:val="24"/>
              </w:rPr>
              <w:t xml:space="preserve"> = the making of the media text</w:t>
            </w:r>
          </w:p>
          <w:p w:rsidR="007A3C54" w:rsidRDefault="00543CC0">
            <w:pPr>
              <w:spacing w:after="160" w:line="259" w:lineRule="auto"/>
              <w:rPr>
                <w:sz w:val="24"/>
                <w:szCs w:val="24"/>
              </w:rPr>
            </w:pPr>
            <w:r>
              <w:rPr>
                <w:b/>
                <w:sz w:val="24"/>
                <w:szCs w:val="24"/>
              </w:rPr>
              <w:t>Distribution</w:t>
            </w:r>
            <w:r>
              <w:rPr>
                <w:sz w:val="24"/>
                <w:szCs w:val="24"/>
              </w:rPr>
              <w:t xml:space="preserve"> = stage when a product is made available to audiences (includes promotion)</w:t>
            </w:r>
          </w:p>
          <w:p w:rsidR="007A3C54" w:rsidRDefault="00543CC0">
            <w:pPr>
              <w:spacing w:after="160" w:line="259" w:lineRule="auto"/>
              <w:rPr>
                <w:sz w:val="24"/>
                <w:szCs w:val="24"/>
              </w:rPr>
            </w:pPr>
            <w:r>
              <w:rPr>
                <w:b/>
                <w:sz w:val="24"/>
                <w:szCs w:val="24"/>
              </w:rPr>
              <w:t>Circulation</w:t>
            </w:r>
            <w:r>
              <w:rPr>
                <w:sz w:val="24"/>
                <w:szCs w:val="24"/>
              </w:rPr>
              <w:t xml:space="preserve"> = how many people consume the media text</w:t>
            </w:r>
          </w:p>
          <w:p w:rsidR="007A3C54" w:rsidRDefault="00543CC0">
            <w:pPr>
              <w:spacing w:after="160" w:line="259" w:lineRule="auto"/>
              <w:rPr>
                <w:sz w:val="24"/>
                <w:szCs w:val="24"/>
              </w:rPr>
            </w:pPr>
            <w:bookmarkStart w:id="0" w:name="_gjdgxs" w:colFirst="0" w:colLast="0"/>
            <w:bookmarkEnd w:id="0"/>
            <w:r>
              <w:rPr>
                <w:b/>
                <w:sz w:val="24"/>
                <w:szCs w:val="24"/>
              </w:rPr>
              <w:t>Marketing</w:t>
            </w:r>
            <w:r>
              <w:rPr>
                <w:sz w:val="24"/>
                <w:szCs w:val="24"/>
              </w:rPr>
              <w:t xml:space="preserve"> = advertising and promoting to the target audience</w:t>
            </w:r>
          </w:p>
          <w:p w:rsidR="007A3C54" w:rsidRDefault="00543CC0">
            <w:pPr>
              <w:spacing w:after="160" w:line="259" w:lineRule="auto"/>
              <w:rPr>
                <w:sz w:val="24"/>
                <w:szCs w:val="24"/>
              </w:rPr>
            </w:pPr>
            <w:bookmarkStart w:id="1" w:name="_loiwbp10e0df" w:colFirst="0" w:colLast="0"/>
            <w:bookmarkEnd w:id="1"/>
            <w:r>
              <w:rPr>
                <w:b/>
                <w:sz w:val="24"/>
                <w:szCs w:val="24"/>
              </w:rPr>
              <w:t>Regulation</w:t>
            </w:r>
            <w:r>
              <w:rPr>
                <w:sz w:val="24"/>
                <w:szCs w:val="24"/>
              </w:rPr>
              <w:t xml:space="preserve"> = control of an industry </w:t>
            </w:r>
            <w:proofErr w:type="gramStart"/>
            <w:r>
              <w:rPr>
                <w:sz w:val="24"/>
                <w:szCs w:val="24"/>
              </w:rPr>
              <w:t>by  an</w:t>
            </w:r>
            <w:proofErr w:type="gramEnd"/>
            <w:r>
              <w:rPr>
                <w:sz w:val="24"/>
                <w:szCs w:val="24"/>
              </w:rPr>
              <w:t xml:space="preserve"> authority that checks rules</w:t>
            </w:r>
          </w:p>
          <w:p w:rsidR="007A3C54" w:rsidRDefault="00543CC0">
            <w:pPr>
              <w:spacing w:after="160" w:line="259" w:lineRule="auto"/>
              <w:rPr>
                <w:sz w:val="24"/>
                <w:szCs w:val="24"/>
              </w:rPr>
            </w:pPr>
            <w:bookmarkStart w:id="2" w:name="_hrg3okwhez9e" w:colFirst="0" w:colLast="0"/>
            <w:bookmarkEnd w:id="2"/>
            <w:r>
              <w:rPr>
                <w:b/>
                <w:sz w:val="24"/>
                <w:szCs w:val="24"/>
              </w:rPr>
              <w:t>Globalisation</w:t>
            </w:r>
            <w:r>
              <w:rPr>
                <w:sz w:val="24"/>
                <w:szCs w:val="24"/>
              </w:rPr>
              <w:t xml:space="preserve"> = to operate on a global scale</w:t>
            </w:r>
          </w:p>
          <w:p w:rsidR="007A3C54" w:rsidRDefault="00543CC0">
            <w:pPr>
              <w:spacing w:after="160" w:line="259" w:lineRule="auto"/>
              <w:rPr>
                <w:sz w:val="24"/>
                <w:szCs w:val="24"/>
              </w:rPr>
            </w:pPr>
            <w:bookmarkStart w:id="3" w:name="_o1zzrcz6e1qe" w:colFirst="0" w:colLast="0"/>
            <w:bookmarkEnd w:id="3"/>
            <w:r>
              <w:rPr>
                <w:b/>
                <w:sz w:val="24"/>
                <w:szCs w:val="24"/>
              </w:rPr>
              <w:t>Conglomerate</w:t>
            </w:r>
            <w:r>
              <w:rPr>
                <w:sz w:val="24"/>
                <w:szCs w:val="24"/>
              </w:rPr>
              <w:t xml:space="preserve"> = large organisation that owns a number of different companies</w:t>
            </w:r>
          </w:p>
          <w:p w:rsidR="007A3C54" w:rsidRDefault="00543CC0">
            <w:pPr>
              <w:spacing w:after="160" w:line="259" w:lineRule="auto"/>
              <w:rPr>
                <w:sz w:val="24"/>
                <w:szCs w:val="24"/>
              </w:rPr>
            </w:pPr>
            <w:bookmarkStart w:id="4" w:name="_k3fv4tku9tla" w:colFirst="0" w:colLast="0"/>
            <w:bookmarkEnd w:id="4"/>
            <w:r>
              <w:rPr>
                <w:b/>
                <w:sz w:val="24"/>
                <w:szCs w:val="24"/>
              </w:rPr>
              <w:t>Convergence</w:t>
            </w:r>
            <w:r>
              <w:rPr>
                <w:sz w:val="24"/>
                <w:szCs w:val="24"/>
              </w:rPr>
              <w:t xml:space="preserve"> = the coming together of media technologies</w:t>
            </w:r>
          </w:p>
          <w:p w:rsidR="007A3C54" w:rsidRDefault="00543CC0">
            <w:pPr>
              <w:spacing w:after="160" w:line="259" w:lineRule="auto"/>
              <w:rPr>
                <w:sz w:val="24"/>
                <w:szCs w:val="24"/>
                <w:highlight w:val="white"/>
              </w:rPr>
            </w:pPr>
            <w:bookmarkStart w:id="5" w:name="_szgevv2sjcmd" w:colFirst="0" w:colLast="0"/>
            <w:bookmarkEnd w:id="5"/>
            <w:r>
              <w:rPr>
                <w:b/>
                <w:sz w:val="24"/>
                <w:szCs w:val="24"/>
              </w:rPr>
              <w:t>Diversification</w:t>
            </w:r>
            <w:r>
              <w:rPr>
                <w:sz w:val="24"/>
                <w:szCs w:val="24"/>
              </w:rPr>
              <w:t xml:space="preserve"> = to operate in different media industries</w:t>
            </w:r>
          </w:p>
        </w:tc>
      </w:tr>
      <w:tr w:rsidR="007A3C54">
        <w:trPr>
          <w:jc w:val="center"/>
        </w:trPr>
        <w:tc>
          <w:tcPr>
            <w:tcW w:w="5388"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highlight w:val="white"/>
              </w:rPr>
            </w:pPr>
            <w:r>
              <w:rPr>
                <w:b/>
                <w:sz w:val="32"/>
                <w:szCs w:val="32"/>
                <w:highlight w:val="white"/>
              </w:rPr>
              <w:t xml:space="preserve">Audience </w:t>
            </w:r>
            <w:r>
              <w:rPr>
                <w:sz w:val="24"/>
                <w:szCs w:val="24"/>
                <w:highlight w:val="white"/>
              </w:rPr>
              <w:t>= who an audience is and how they respond to media texts</w:t>
            </w:r>
          </w:p>
          <w:p w:rsidR="007A3C54" w:rsidRDefault="007A3C54">
            <w:pPr>
              <w:widowControl w:val="0"/>
              <w:pBdr>
                <w:top w:val="nil"/>
                <w:left w:val="nil"/>
                <w:bottom w:val="nil"/>
                <w:right w:val="nil"/>
                <w:between w:val="nil"/>
              </w:pBdr>
              <w:spacing w:line="240" w:lineRule="auto"/>
              <w:rPr>
                <w:sz w:val="24"/>
                <w:szCs w:val="24"/>
                <w:highlight w:val="white"/>
              </w:rPr>
            </w:pPr>
          </w:p>
          <w:p w:rsidR="007A3C54" w:rsidRDefault="00543CC0">
            <w:pPr>
              <w:spacing w:after="160" w:line="259" w:lineRule="auto"/>
              <w:rPr>
                <w:sz w:val="24"/>
                <w:szCs w:val="24"/>
              </w:rPr>
            </w:pPr>
            <w:r>
              <w:rPr>
                <w:b/>
                <w:sz w:val="24"/>
                <w:szCs w:val="24"/>
              </w:rPr>
              <w:t>Target audiences</w:t>
            </w:r>
            <w:r>
              <w:rPr>
                <w:sz w:val="24"/>
                <w:szCs w:val="24"/>
              </w:rPr>
              <w:t xml:space="preserve"> = who the industry is aiming the media text at</w:t>
            </w:r>
          </w:p>
          <w:p w:rsidR="007A3C54" w:rsidRDefault="00543CC0">
            <w:pPr>
              <w:spacing w:after="160" w:line="259" w:lineRule="auto"/>
              <w:rPr>
                <w:sz w:val="24"/>
                <w:szCs w:val="24"/>
              </w:rPr>
            </w:pPr>
            <w:r>
              <w:rPr>
                <w:b/>
                <w:sz w:val="24"/>
                <w:szCs w:val="24"/>
              </w:rPr>
              <w:t>Audience demographics</w:t>
            </w:r>
            <w:r>
              <w:rPr>
                <w:sz w:val="24"/>
                <w:szCs w:val="24"/>
              </w:rPr>
              <w:t xml:space="preserve"> = age, gender, social status, economic wealth etc.</w:t>
            </w:r>
          </w:p>
          <w:p w:rsidR="007A3C54" w:rsidRDefault="00543CC0">
            <w:pPr>
              <w:spacing w:after="160" w:line="259" w:lineRule="auto"/>
              <w:rPr>
                <w:sz w:val="24"/>
                <w:szCs w:val="24"/>
              </w:rPr>
            </w:pPr>
            <w:r>
              <w:rPr>
                <w:b/>
                <w:sz w:val="24"/>
                <w:szCs w:val="24"/>
              </w:rPr>
              <w:t>Audience theory</w:t>
            </w:r>
            <w:r>
              <w:rPr>
                <w:sz w:val="24"/>
                <w:szCs w:val="24"/>
              </w:rPr>
              <w:t xml:space="preserve"> = Uses &amp; Gratifications theory - Surveillance, Personal Identity, Social Relationships &amp; Entertainment. </w:t>
            </w:r>
          </w:p>
          <w:p w:rsidR="007A3C54" w:rsidRDefault="00543CC0">
            <w:pPr>
              <w:spacing w:after="160" w:line="259" w:lineRule="auto"/>
              <w:rPr>
                <w:sz w:val="24"/>
                <w:szCs w:val="24"/>
              </w:rPr>
            </w:pPr>
            <w:r>
              <w:rPr>
                <w:b/>
                <w:sz w:val="24"/>
                <w:szCs w:val="24"/>
              </w:rPr>
              <w:t>Polysemic meaning</w:t>
            </w:r>
            <w:r>
              <w:rPr>
                <w:sz w:val="24"/>
                <w:szCs w:val="24"/>
              </w:rPr>
              <w:t xml:space="preserve"> = how a text can be interpreted and understood in different ways</w:t>
            </w:r>
          </w:p>
          <w:p w:rsidR="007A3C54" w:rsidRDefault="00543CC0">
            <w:pPr>
              <w:spacing w:after="160" w:line="259" w:lineRule="auto"/>
              <w:rPr>
                <w:sz w:val="24"/>
                <w:szCs w:val="24"/>
              </w:rPr>
            </w:pPr>
            <w:r>
              <w:rPr>
                <w:b/>
                <w:sz w:val="24"/>
                <w:szCs w:val="24"/>
              </w:rPr>
              <w:t>Active audiences</w:t>
            </w:r>
            <w:r>
              <w:rPr>
                <w:sz w:val="24"/>
                <w:szCs w:val="24"/>
              </w:rPr>
              <w:t xml:space="preserve"> = audiences involving themselves in the production of a text usually through social media</w:t>
            </w:r>
          </w:p>
          <w:p w:rsidR="007A3C54" w:rsidRDefault="00543CC0">
            <w:pPr>
              <w:spacing w:after="160" w:line="259" w:lineRule="auto"/>
              <w:rPr>
                <w:sz w:val="24"/>
                <w:szCs w:val="24"/>
              </w:rPr>
            </w:pPr>
            <w:r>
              <w:rPr>
                <w:b/>
                <w:sz w:val="24"/>
                <w:szCs w:val="24"/>
              </w:rPr>
              <w:t xml:space="preserve">Passive audience </w:t>
            </w:r>
            <w:r>
              <w:rPr>
                <w:sz w:val="24"/>
                <w:szCs w:val="24"/>
              </w:rPr>
              <w:t>= audiences who don’t engage with a text and passively accept messages</w:t>
            </w:r>
          </w:p>
          <w:p w:rsidR="007A3C54" w:rsidRDefault="007A3C54">
            <w:pPr>
              <w:widowControl w:val="0"/>
              <w:pBdr>
                <w:top w:val="nil"/>
                <w:left w:val="nil"/>
                <w:bottom w:val="nil"/>
                <w:right w:val="nil"/>
                <w:between w:val="nil"/>
              </w:pBdr>
              <w:spacing w:line="240" w:lineRule="auto"/>
              <w:rPr>
                <w:sz w:val="24"/>
                <w:szCs w:val="24"/>
                <w:highlight w:val="white"/>
              </w:rPr>
            </w:pPr>
          </w:p>
        </w:tc>
        <w:tc>
          <w:tcPr>
            <w:tcW w:w="5388" w:type="dxa"/>
            <w:shd w:val="clear" w:color="auto" w:fill="auto"/>
            <w:tcMar>
              <w:top w:w="100" w:type="dxa"/>
              <w:left w:w="100" w:type="dxa"/>
              <w:bottom w:w="100" w:type="dxa"/>
              <w:right w:w="100" w:type="dxa"/>
            </w:tcMar>
          </w:tcPr>
          <w:p w:rsidR="00061F54" w:rsidRDefault="00061F54" w:rsidP="00061F54">
            <w:pPr>
              <w:widowControl w:val="0"/>
              <w:spacing w:line="240" w:lineRule="auto"/>
              <w:rPr>
                <w:sz w:val="24"/>
                <w:szCs w:val="24"/>
              </w:rPr>
            </w:pPr>
            <w:r>
              <w:rPr>
                <w:b/>
                <w:sz w:val="32"/>
                <w:szCs w:val="32"/>
                <w:highlight w:val="white"/>
              </w:rPr>
              <w:t>Representation</w:t>
            </w:r>
            <w:r>
              <w:rPr>
                <w:sz w:val="24"/>
                <w:szCs w:val="24"/>
                <w:highlight w:val="white"/>
              </w:rPr>
              <w:t xml:space="preserve"> = </w:t>
            </w:r>
            <w:r>
              <w:rPr>
                <w:sz w:val="24"/>
                <w:szCs w:val="24"/>
              </w:rPr>
              <w:t>how the media portray events, issues, individuals and social groups.</w:t>
            </w:r>
          </w:p>
          <w:p w:rsidR="00061F54" w:rsidRDefault="00061F54" w:rsidP="00061F54">
            <w:pPr>
              <w:spacing w:after="160" w:line="256" w:lineRule="auto"/>
              <w:rPr>
                <w:b/>
                <w:sz w:val="24"/>
                <w:szCs w:val="24"/>
              </w:rPr>
            </w:pPr>
          </w:p>
          <w:p w:rsidR="00061F54" w:rsidRDefault="00061F54" w:rsidP="00061F54">
            <w:pPr>
              <w:spacing w:after="160" w:line="256" w:lineRule="auto"/>
              <w:rPr>
                <w:szCs w:val="24"/>
              </w:rPr>
            </w:pPr>
            <w:r>
              <w:rPr>
                <w:b/>
                <w:szCs w:val="24"/>
              </w:rPr>
              <w:t>Events</w:t>
            </w:r>
            <w:r>
              <w:rPr>
                <w:szCs w:val="24"/>
              </w:rPr>
              <w:t xml:space="preserve"> e.g. news events, cultural celebrations</w:t>
            </w:r>
          </w:p>
          <w:p w:rsidR="00061F54" w:rsidRDefault="00061F54" w:rsidP="00061F54">
            <w:pPr>
              <w:spacing w:after="160" w:line="256" w:lineRule="auto"/>
              <w:rPr>
                <w:szCs w:val="24"/>
              </w:rPr>
            </w:pPr>
            <w:r>
              <w:rPr>
                <w:b/>
                <w:szCs w:val="24"/>
              </w:rPr>
              <w:t>Issues</w:t>
            </w:r>
            <w:r>
              <w:rPr>
                <w:szCs w:val="24"/>
              </w:rPr>
              <w:t xml:space="preserve"> e.g. feminism, ownership, regulation</w:t>
            </w:r>
          </w:p>
          <w:p w:rsidR="00061F54" w:rsidRDefault="00061F54" w:rsidP="00061F54">
            <w:pPr>
              <w:spacing w:after="160" w:line="256" w:lineRule="auto"/>
              <w:rPr>
                <w:szCs w:val="24"/>
              </w:rPr>
            </w:pPr>
            <w:r>
              <w:rPr>
                <w:b/>
                <w:szCs w:val="24"/>
              </w:rPr>
              <w:t>Individuals</w:t>
            </w:r>
            <w:r>
              <w:rPr>
                <w:szCs w:val="24"/>
              </w:rPr>
              <w:t xml:space="preserve"> e.g. gender, celebrity, music artists</w:t>
            </w:r>
          </w:p>
          <w:p w:rsidR="00061F54" w:rsidRDefault="00061F54" w:rsidP="00061F54">
            <w:pPr>
              <w:spacing w:after="160" w:line="256" w:lineRule="auto"/>
              <w:rPr>
                <w:szCs w:val="24"/>
              </w:rPr>
            </w:pPr>
            <w:r>
              <w:rPr>
                <w:b/>
                <w:szCs w:val="24"/>
              </w:rPr>
              <w:t>Social groups</w:t>
            </w:r>
            <w:r>
              <w:rPr>
                <w:szCs w:val="24"/>
              </w:rPr>
              <w:t xml:space="preserve"> e.g. teenagers, women, the police</w:t>
            </w:r>
          </w:p>
          <w:p w:rsidR="00061F54" w:rsidRDefault="00061F54" w:rsidP="00061F54">
            <w:pPr>
              <w:spacing w:after="160" w:line="256" w:lineRule="auto"/>
              <w:rPr>
                <w:szCs w:val="24"/>
              </w:rPr>
            </w:pPr>
            <w:r>
              <w:rPr>
                <w:b/>
                <w:szCs w:val="24"/>
              </w:rPr>
              <w:t>Stereotypes</w:t>
            </w:r>
            <w:r>
              <w:rPr>
                <w:szCs w:val="24"/>
              </w:rPr>
              <w:t xml:space="preserve"> = repeated (often negative) depictions of people/social groups</w:t>
            </w:r>
          </w:p>
          <w:p w:rsidR="00061F54" w:rsidRDefault="00061F54" w:rsidP="00061F54">
            <w:pPr>
              <w:widowControl w:val="0"/>
              <w:spacing w:line="240" w:lineRule="auto"/>
              <w:rPr>
                <w:b/>
                <w:szCs w:val="24"/>
              </w:rPr>
            </w:pPr>
            <w:r>
              <w:rPr>
                <w:b/>
                <w:szCs w:val="24"/>
              </w:rPr>
              <w:t xml:space="preserve">Mis-representation = </w:t>
            </w:r>
            <w:r>
              <w:rPr>
                <w:szCs w:val="24"/>
              </w:rPr>
              <w:t>When a group of people are represented inaccurately</w:t>
            </w:r>
          </w:p>
          <w:p w:rsidR="00061F54" w:rsidRDefault="00061F54" w:rsidP="00061F54">
            <w:pPr>
              <w:widowControl w:val="0"/>
              <w:spacing w:line="240" w:lineRule="auto"/>
              <w:rPr>
                <w:b/>
                <w:szCs w:val="24"/>
                <w:highlight w:val="white"/>
              </w:rPr>
            </w:pPr>
          </w:p>
          <w:p w:rsidR="00061F54" w:rsidRDefault="00061F54" w:rsidP="00061F54">
            <w:pPr>
              <w:widowControl w:val="0"/>
              <w:spacing w:line="240" w:lineRule="auto"/>
              <w:rPr>
                <w:szCs w:val="24"/>
                <w:highlight w:val="white"/>
              </w:rPr>
            </w:pPr>
            <w:r>
              <w:rPr>
                <w:b/>
                <w:szCs w:val="24"/>
                <w:highlight w:val="white"/>
              </w:rPr>
              <w:t>Heteronormative</w:t>
            </w:r>
            <w:r>
              <w:rPr>
                <w:szCs w:val="24"/>
                <w:highlight w:val="white"/>
              </w:rPr>
              <w:t xml:space="preserve"> = representation of straight relationships as ‘the norm’</w:t>
            </w:r>
          </w:p>
          <w:p w:rsidR="00061F54" w:rsidRDefault="00061F54" w:rsidP="00061F54">
            <w:pPr>
              <w:widowControl w:val="0"/>
              <w:spacing w:line="240" w:lineRule="auto"/>
              <w:rPr>
                <w:szCs w:val="24"/>
                <w:highlight w:val="white"/>
              </w:rPr>
            </w:pPr>
          </w:p>
          <w:p w:rsidR="00061F54" w:rsidRDefault="00061F54" w:rsidP="00061F54">
            <w:pPr>
              <w:widowControl w:val="0"/>
              <w:spacing w:line="240" w:lineRule="auto"/>
              <w:rPr>
                <w:szCs w:val="24"/>
                <w:highlight w:val="white"/>
              </w:rPr>
            </w:pPr>
            <w:r>
              <w:rPr>
                <w:b/>
                <w:szCs w:val="24"/>
                <w:highlight w:val="white"/>
              </w:rPr>
              <w:t>Multiculturalism</w:t>
            </w:r>
            <w:r>
              <w:rPr>
                <w:szCs w:val="24"/>
                <w:highlight w:val="white"/>
              </w:rPr>
              <w:t xml:space="preserve"> = representations of mixed ethnicity </w:t>
            </w:r>
          </w:p>
          <w:p w:rsidR="00061F54" w:rsidRDefault="00061F54" w:rsidP="00061F54">
            <w:pPr>
              <w:widowControl w:val="0"/>
              <w:spacing w:line="240" w:lineRule="auto"/>
              <w:rPr>
                <w:sz w:val="24"/>
                <w:szCs w:val="24"/>
                <w:highlight w:val="white"/>
              </w:rPr>
            </w:pPr>
          </w:p>
          <w:p w:rsidR="007A3C54" w:rsidRDefault="00061F54" w:rsidP="00061F54">
            <w:pPr>
              <w:widowControl w:val="0"/>
              <w:pBdr>
                <w:top w:val="nil"/>
                <w:left w:val="nil"/>
                <w:bottom w:val="nil"/>
                <w:right w:val="nil"/>
                <w:between w:val="nil"/>
              </w:pBdr>
              <w:spacing w:line="240" w:lineRule="auto"/>
              <w:rPr>
                <w:sz w:val="24"/>
                <w:szCs w:val="24"/>
                <w:highlight w:val="white"/>
              </w:rPr>
            </w:pPr>
            <w:r>
              <w:rPr>
                <w:b/>
                <w:szCs w:val="24"/>
                <w:highlight w:val="white"/>
              </w:rPr>
              <w:t>Under-representation</w:t>
            </w:r>
            <w:r>
              <w:rPr>
                <w:szCs w:val="24"/>
                <w:highlight w:val="white"/>
              </w:rPr>
              <w:t xml:space="preserve"> = When a group of people are not represented enough or at all</w:t>
            </w:r>
          </w:p>
          <w:p w:rsidR="007A3C54" w:rsidRDefault="007A3C54">
            <w:pPr>
              <w:widowControl w:val="0"/>
              <w:pBdr>
                <w:top w:val="nil"/>
                <w:left w:val="nil"/>
                <w:bottom w:val="nil"/>
                <w:right w:val="nil"/>
                <w:between w:val="nil"/>
              </w:pBdr>
              <w:spacing w:line="240" w:lineRule="auto"/>
              <w:rPr>
                <w:sz w:val="24"/>
                <w:szCs w:val="24"/>
                <w:highlight w:val="white"/>
              </w:rPr>
            </w:pPr>
          </w:p>
        </w:tc>
      </w:tr>
    </w:tbl>
    <w:p w:rsidR="007A3C54" w:rsidRDefault="007A3C54">
      <w:pPr>
        <w:jc w:val="center"/>
        <w:rPr>
          <w:sz w:val="28"/>
          <w:szCs w:val="28"/>
          <w:highlight w:val="white"/>
        </w:rPr>
      </w:pPr>
    </w:p>
    <w:p w:rsidR="007A3C54" w:rsidRDefault="007A3C54">
      <w:pPr>
        <w:rPr>
          <w:sz w:val="36"/>
          <w:szCs w:val="36"/>
          <w:highlight w:val="yellow"/>
        </w:rPr>
      </w:pPr>
    </w:p>
    <w:p w:rsidR="007A3C54" w:rsidRDefault="00543CC0">
      <w:pPr>
        <w:rPr>
          <w:sz w:val="36"/>
          <w:szCs w:val="36"/>
          <w:highlight w:val="yellow"/>
        </w:rPr>
      </w:pPr>
      <w:r>
        <w:rPr>
          <w:sz w:val="36"/>
          <w:szCs w:val="36"/>
          <w:highlight w:val="yellow"/>
        </w:rPr>
        <w:lastRenderedPageBreak/>
        <w:t xml:space="preserve">Paper 1. Section A: Television </w:t>
      </w:r>
    </w:p>
    <w:p w:rsidR="007A3C54" w:rsidRDefault="00543CC0">
      <w:pPr>
        <w:rPr>
          <w:sz w:val="28"/>
          <w:szCs w:val="28"/>
          <w:highlight w:val="yellow"/>
        </w:rPr>
      </w:pPr>
      <w:r>
        <w:rPr>
          <w:sz w:val="28"/>
          <w:szCs w:val="28"/>
          <w:highlight w:val="yellow"/>
        </w:rPr>
        <w:t>5 Questions. Cuffs &amp; Avengers</w:t>
      </w:r>
    </w:p>
    <w:p w:rsidR="007A3C54" w:rsidRDefault="007A3C54">
      <w:pPr>
        <w:rPr>
          <w:sz w:val="28"/>
          <w:szCs w:val="28"/>
        </w:rPr>
      </w:pPr>
    </w:p>
    <w:p w:rsidR="007A3C54" w:rsidRDefault="00543CC0">
      <w:r>
        <w:t xml:space="preserve">Questions 1 - 3 are based on a clip of </w:t>
      </w:r>
      <w:r>
        <w:rPr>
          <w:b/>
        </w:rPr>
        <w:t xml:space="preserve">Avengers </w:t>
      </w:r>
      <w:r w:rsidR="0048511E">
        <w:rPr>
          <w:b/>
        </w:rPr>
        <w:t xml:space="preserve">or Cuffs </w:t>
      </w:r>
      <w:r>
        <w:t xml:space="preserve">that you are shown in the exam. You will watch the </w:t>
      </w:r>
      <w:proofErr w:type="gramStart"/>
      <w:r>
        <w:t>3 minute</w:t>
      </w:r>
      <w:proofErr w:type="gramEnd"/>
      <w:r>
        <w:t xml:space="preserve"> clip four times over 30 minutes. You will have time in between viewings to write notes and prepare your responses.</w:t>
      </w:r>
    </w:p>
    <w:p w:rsidR="007A3C54" w:rsidRDefault="007A3C54"/>
    <w:p w:rsidR="007A3C54" w:rsidRDefault="00543CC0">
      <w:pPr>
        <w:rPr>
          <w:b/>
          <w:sz w:val="32"/>
          <w:szCs w:val="32"/>
          <w:highlight w:val="yellow"/>
        </w:rPr>
      </w:pPr>
      <w:r>
        <w:rPr>
          <w:b/>
          <w:sz w:val="32"/>
          <w:szCs w:val="32"/>
          <w:highlight w:val="yellow"/>
        </w:rPr>
        <w:t>Question 1 (5 marks)</w:t>
      </w:r>
    </w:p>
    <w:p w:rsidR="007A3C54" w:rsidRDefault="00543CC0">
      <w:r>
        <w:t xml:space="preserve">Focused on </w:t>
      </w:r>
      <w:r>
        <w:rPr>
          <w:b/>
        </w:rPr>
        <w:t xml:space="preserve">one </w:t>
      </w:r>
      <w:r>
        <w:t>element of media language: soundtrack, editing, mise-</w:t>
      </w:r>
      <w:proofErr w:type="spellStart"/>
      <w:r>
        <w:t>en</w:t>
      </w:r>
      <w:proofErr w:type="spellEnd"/>
      <w:r>
        <w:t>-scene or camerawork.</w:t>
      </w:r>
    </w:p>
    <w:p w:rsidR="007A3C54" w:rsidRDefault="00543CC0">
      <w:r>
        <w:rPr>
          <w:noProof/>
        </w:rPr>
        <w:drawing>
          <wp:inline distT="114300" distB="114300" distL="114300" distR="114300">
            <wp:extent cx="5731200" cy="482600"/>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5731200" cy="482600"/>
                    </a:xfrm>
                    <a:prstGeom prst="rect">
                      <a:avLst/>
                    </a:prstGeom>
                    <a:ln/>
                  </pic:spPr>
                </pic:pic>
              </a:graphicData>
            </a:graphic>
          </wp:inline>
        </w:drawing>
      </w:r>
    </w:p>
    <w:p w:rsidR="007A3C54" w:rsidRDefault="00543CC0">
      <w:pPr>
        <w:rPr>
          <w:b/>
        </w:rPr>
      </w:pPr>
      <w:r>
        <w:rPr>
          <w:b/>
          <w:noProof/>
        </w:rPr>
        <w:drawing>
          <wp:inline distT="114300" distB="114300" distL="114300" distR="114300">
            <wp:extent cx="5731200" cy="520700"/>
            <wp:effectExtent l="0" t="0" r="0" b="0"/>
            <wp:docPr id="2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8"/>
                    <a:srcRect/>
                    <a:stretch>
                      <a:fillRect/>
                    </a:stretch>
                  </pic:blipFill>
                  <pic:spPr>
                    <a:xfrm>
                      <a:off x="0" y="0"/>
                      <a:ext cx="5731200" cy="520700"/>
                    </a:xfrm>
                    <a:prstGeom prst="rect">
                      <a:avLst/>
                    </a:prstGeom>
                    <a:ln/>
                  </pic:spPr>
                </pic:pic>
              </a:graphicData>
            </a:graphic>
          </wp:inline>
        </w:drawing>
      </w:r>
    </w:p>
    <w:p w:rsidR="007A3C54" w:rsidRDefault="00543CC0">
      <w:pPr>
        <w:rPr>
          <w:b/>
          <w:sz w:val="24"/>
          <w:szCs w:val="24"/>
          <w:shd w:val="clear" w:color="auto" w:fill="FFE599"/>
        </w:rPr>
      </w:pPr>
      <w:r>
        <w:rPr>
          <w:b/>
          <w:sz w:val="24"/>
          <w:szCs w:val="24"/>
          <w:shd w:val="clear" w:color="auto" w:fill="FFE599"/>
        </w:rPr>
        <w:t>Preparation: Watch 3 min clips of The Avengers</w:t>
      </w:r>
      <w:r w:rsidR="0048511E">
        <w:rPr>
          <w:b/>
          <w:sz w:val="24"/>
          <w:szCs w:val="24"/>
          <w:shd w:val="clear" w:color="auto" w:fill="FFE599"/>
        </w:rPr>
        <w:t xml:space="preserve"> </w:t>
      </w:r>
      <w:r>
        <w:rPr>
          <w:b/>
          <w:sz w:val="24"/>
          <w:szCs w:val="24"/>
          <w:shd w:val="clear" w:color="auto" w:fill="FFE599"/>
        </w:rPr>
        <w:t>&amp; practice identifying two examples of each element of media language. Be able to EXPLAIN what meaning is created for the audience.</w:t>
      </w:r>
    </w:p>
    <w:p w:rsidR="007A3C54" w:rsidRDefault="007A3C54">
      <w:pPr>
        <w:rPr>
          <w:b/>
          <w:sz w:val="24"/>
          <w:szCs w:val="24"/>
          <w:shd w:val="clear" w:color="auto" w:fill="FFE599"/>
        </w:rPr>
      </w:pPr>
    </w:p>
    <w:tbl>
      <w:tblPr>
        <w:tblStyle w:val="a0"/>
        <w:tblW w:w="107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88"/>
        <w:gridCol w:w="5389"/>
      </w:tblGrid>
      <w:tr w:rsidR="007A3C54">
        <w:tc>
          <w:tcPr>
            <w:tcW w:w="5388"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b/>
                <w:sz w:val="24"/>
                <w:szCs w:val="24"/>
                <w:shd w:val="clear" w:color="auto" w:fill="FFE599"/>
              </w:rPr>
            </w:pPr>
            <w:r>
              <w:rPr>
                <w:b/>
                <w:sz w:val="24"/>
                <w:szCs w:val="24"/>
                <w:shd w:val="clear" w:color="auto" w:fill="FFE599"/>
              </w:rPr>
              <w:t>Camerawork</w:t>
            </w:r>
          </w:p>
          <w:p w:rsidR="007A3C54" w:rsidRDefault="007A3C54">
            <w:pPr>
              <w:widowControl w:val="0"/>
              <w:pBdr>
                <w:top w:val="nil"/>
                <w:left w:val="nil"/>
                <w:bottom w:val="nil"/>
                <w:right w:val="nil"/>
                <w:between w:val="nil"/>
              </w:pBdr>
              <w:spacing w:line="240" w:lineRule="auto"/>
              <w:rPr>
                <w:b/>
                <w:sz w:val="24"/>
                <w:szCs w:val="24"/>
                <w:shd w:val="clear" w:color="auto" w:fill="FFE599"/>
              </w:rPr>
            </w:pPr>
          </w:p>
          <w:p w:rsidR="007A3C54" w:rsidRDefault="00543CC0">
            <w:pPr>
              <w:widowControl w:val="0"/>
              <w:pBdr>
                <w:top w:val="nil"/>
                <w:left w:val="nil"/>
                <w:bottom w:val="nil"/>
                <w:right w:val="nil"/>
                <w:between w:val="nil"/>
              </w:pBdr>
              <w:spacing w:line="240" w:lineRule="auto"/>
              <w:rPr>
                <w:b/>
                <w:sz w:val="24"/>
                <w:szCs w:val="24"/>
                <w:shd w:val="clear" w:color="auto" w:fill="FFE599"/>
              </w:rPr>
            </w:pPr>
            <w:r>
              <w:rPr>
                <w:b/>
                <w:sz w:val="24"/>
                <w:szCs w:val="24"/>
                <w:shd w:val="clear" w:color="auto" w:fill="FFE599"/>
              </w:rPr>
              <w:t>1.</w:t>
            </w:r>
          </w:p>
          <w:p w:rsidR="007A3C54" w:rsidRDefault="007A3C54">
            <w:pPr>
              <w:widowControl w:val="0"/>
              <w:pBdr>
                <w:top w:val="nil"/>
                <w:left w:val="nil"/>
                <w:bottom w:val="nil"/>
                <w:right w:val="nil"/>
                <w:between w:val="nil"/>
              </w:pBdr>
              <w:spacing w:line="240" w:lineRule="auto"/>
              <w:rPr>
                <w:b/>
                <w:sz w:val="24"/>
                <w:szCs w:val="24"/>
                <w:shd w:val="clear" w:color="auto" w:fill="FFE599"/>
              </w:rPr>
            </w:pPr>
          </w:p>
          <w:p w:rsidR="007A3C54" w:rsidRDefault="007A3C54">
            <w:pPr>
              <w:widowControl w:val="0"/>
              <w:pBdr>
                <w:top w:val="nil"/>
                <w:left w:val="nil"/>
                <w:bottom w:val="nil"/>
                <w:right w:val="nil"/>
                <w:between w:val="nil"/>
              </w:pBdr>
              <w:spacing w:line="240" w:lineRule="auto"/>
              <w:rPr>
                <w:b/>
                <w:sz w:val="24"/>
                <w:szCs w:val="24"/>
                <w:shd w:val="clear" w:color="auto" w:fill="FFE599"/>
              </w:rPr>
            </w:pPr>
          </w:p>
          <w:p w:rsidR="007A3C54" w:rsidRDefault="00543CC0">
            <w:pPr>
              <w:widowControl w:val="0"/>
              <w:pBdr>
                <w:top w:val="nil"/>
                <w:left w:val="nil"/>
                <w:bottom w:val="nil"/>
                <w:right w:val="nil"/>
                <w:between w:val="nil"/>
              </w:pBdr>
              <w:spacing w:line="240" w:lineRule="auto"/>
              <w:rPr>
                <w:b/>
                <w:sz w:val="24"/>
                <w:szCs w:val="24"/>
                <w:shd w:val="clear" w:color="auto" w:fill="FFE599"/>
              </w:rPr>
            </w:pPr>
            <w:r>
              <w:rPr>
                <w:b/>
                <w:sz w:val="24"/>
                <w:szCs w:val="24"/>
                <w:shd w:val="clear" w:color="auto" w:fill="FFE599"/>
              </w:rPr>
              <w:t>2.</w:t>
            </w:r>
          </w:p>
          <w:p w:rsidR="007A3C54" w:rsidRDefault="007A3C54">
            <w:pPr>
              <w:widowControl w:val="0"/>
              <w:pBdr>
                <w:top w:val="nil"/>
                <w:left w:val="nil"/>
                <w:bottom w:val="nil"/>
                <w:right w:val="nil"/>
                <w:between w:val="nil"/>
              </w:pBdr>
              <w:spacing w:line="240" w:lineRule="auto"/>
              <w:rPr>
                <w:b/>
                <w:sz w:val="24"/>
                <w:szCs w:val="24"/>
                <w:shd w:val="clear" w:color="auto" w:fill="FFE599"/>
              </w:rPr>
            </w:pPr>
          </w:p>
        </w:tc>
        <w:tc>
          <w:tcPr>
            <w:tcW w:w="5388"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b/>
                <w:sz w:val="24"/>
                <w:szCs w:val="24"/>
                <w:shd w:val="clear" w:color="auto" w:fill="FFE599"/>
              </w:rPr>
            </w:pPr>
            <w:r>
              <w:rPr>
                <w:b/>
                <w:sz w:val="24"/>
                <w:szCs w:val="24"/>
                <w:shd w:val="clear" w:color="auto" w:fill="FFE599"/>
              </w:rPr>
              <w:t>Editing</w:t>
            </w:r>
          </w:p>
          <w:p w:rsidR="007A3C54" w:rsidRDefault="007A3C54">
            <w:pPr>
              <w:widowControl w:val="0"/>
              <w:pBdr>
                <w:top w:val="nil"/>
                <w:left w:val="nil"/>
                <w:bottom w:val="nil"/>
                <w:right w:val="nil"/>
                <w:between w:val="nil"/>
              </w:pBdr>
              <w:spacing w:line="240" w:lineRule="auto"/>
              <w:rPr>
                <w:b/>
                <w:sz w:val="24"/>
                <w:szCs w:val="24"/>
                <w:shd w:val="clear" w:color="auto" w:fill="FFE599"/>
              </w:rPr>
            </w:pPr>
          </w:p>
          <w:p w:rsidR="007A3C54" w:rsidRDefault="00543CC0">
            <w:pPr>
              <w:widowControl w:val="0"/>
              <w:spacing w:line="240" w:lineRule="auto"/>
              <w:rPr>
                <w:b/>
                <w:sz w:val="24"/>
                <w:szCs w:val="24"/>
                <w:shd w:val="clear" w:color="auto" w:fill="FFE599"/>
              </w:rPr>
            </w:pPr>
            <w:r>
              <w:rPr>
                <w:b/>
                <w:sz w:val="24"/>
                <w:szCs w:val="24"/>
                <w:shd w:val="clear" w:color="auto" w:fill="FFE599"/>
              </w:rPr>
              <w:t>1.</w:t>
            </w:r>
          </w:p>
          <w:p w:rsidR="007A3C54" w:rsidRDefault="007A3C54">
            <w:pPr>
              <w:widowControl w:val="0"/>
              <w:spacing w:line="240" w:lineRule="auto"/>
              <w:rPr>
                <w:b/>
                <w:sz w:val="24"/>
                <w:szCs w:val="24"/>
                <w:shd w:val="clear" w:color="auto" w:fill="FFE599"/>
              </w:rPr>
            </w:pPr>
          </w:p>
          <w:p w:rsidR="007A3C54" w:rsidRDefault="007A3C54">
            <w:pPr>
              <w:widowControl w:val="0"/>
              <w:spacing w:line="240" w:lineRule="auto"/>
              <w:rPr>
                <w:b/>
                <w:sz w:val="24"/>
                <w:szCs w:val="24"/>
                <w:shd w:val="clear" w:color="auto" w:fill="FFE599"/>
              </w:rPr>
            </w:pPr>
          </w:p>
          <w:p w:rsidR="007A3C54" w:rsidRDefault="00543CC0">
            <w:pPr>
              <w:widowControl w:val="0"/>
              <w:pBdr>
                <w:top w:val="nil"/>
                <w:left w:val="nil"/>
                <w:bottom w:val="nil"/>
                <w:right w:val="nil"/>
                <w:between w:val="nil"/>
              </w:pBdr>
              <w:spacing w:line="240" w:lineRule="auto"/>
              <w:rPr>
                <w:b/>
                <w:sz w:val="24"/>
                <w:szCs w:val="24"/>
                <w:shd w:val="clear" w:color="auto" w:fill="FFE599"/>
              </w:rPr>
            </w:pPr>
            <w:r>
              <w:rPr>
                <w:b/>
                <w:sz w:val="24"/>
                <w:szCs w:val="24"/>
                <w:shd w:val="clear" w:color="auto" w:fill="FFE599"/>
              </w:rPr>
              <w:t>2.</w:t>
            </w:r>
          </w:p>
          <w:p w:rsidR="007A3C54" w:rsidRDefault="007A3C54">
            <w:pPr>
              <w:widowControl w:val="0"/>
              <w:pBdr>
                <w:top w:val="nil"/>
                <w:left w:val="nil"/>
                <w:bottom w:val="nil"/>
                <w:right w:val="nil"/>
                <w:between w:val="nil"/>
              </w:pBdr>
              <w:spacing w:line="240" w:lineRule="auto"/>
              <w:rPr>
                <w:b/>
                <w:sz w:val="24"/>
                <w:szCs w:val="24"/>
                <w:shd w:val="clear" w:color="auto" w:fill="FFE599"/>
              </w:rPr>
            </w:pPr>
          </w:p>
          <w:p w:rsidR="007A3C54" w:rsidRDefault="007A3C54">
            <w:pPr>
              <w:widowControl w:val="0"/>
              <w:pBdr>
                <w:top w:val="nil"/>
                <w:left w:val="nil"/>
                <w:bottom w:val="nil"/>
                <w:right w:val="nil"/>
                <w:between w:val="nil"/>
              </w:pBdr>
              <w:spacing w:line="240" w:lineRule="auto"/>
              <w:rPr>
                <w:b/>
                <w:sz w:val="24"/>
                <w:szCs w:val="24"/>
                <w:shd w:val="clear" w:color="auto" w:fill="FFE599"/>
              </w:rPr>
            </w:pPr>
          </w:p>
        </w:tc>
      </w:tr>
      <w:tr w:rsidR="007A3C54">
        <w:tc>
          <w:tcPr>
            <w:tcW w:w="5388"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b/>
                <w:sz w:val="24"/>
                <w:szCs w:val="24"/>
                <w:shd w:val="clear" w:color="auto" w:fill="FFE599"/>
              </w:rPr>
            </w:pPr>
            <w:r>
              <w:rPr>
                <w:b/>
                <w:sz w:val="24"/>
                <w:szCs w:val="24"/>
                <w:shd w:val="clear" w:color="auto" w:fill="FFE599"/>
              </w:rPr>
              <w:t>Soundtrack</w:t>
            </w:r>
          </w:p>
          <w:p w:rsidR="007A3C54" w:rsidRDefault="007A3C54">
            <w:pPr>
              <w:widowControl w:val="0"/>
              <w:pBdr>
                <w:top w:val="nil"/>
                <w:left w:val="nil"/>
                <w:bottom w:val="nil"/>
                <w:right w:val="nil"/>
                <w:between w:val="nil"/>
              </w:pBdr>
              <w:spacing w:line="240" w:lineRule="auto"/>
              <w:rPr>
                <w:b/>
                <w:sz w:val="24"/>
                <w:szCs w:val="24"/>
                <w:shd w:val="clear" w:color="auto" w:fill="FFE599"/>
              </w:rPr>
            </w:pPr>
          </w:p>
          <w:p w:rsidR="007A3C54" w:rsidRDefault="00543CC0">
            <w:pPr>
              <w:widowControl w:val="0"/>
              <w:spacing w:line="240" w:lineRule="auto"/>
              <w:rPr>
                <w:b/>
                <w:sz w:val="24"/>
                <w:szCs w:val="24"/>
                <w:shd w:val="clear" w:color="auto" w:fill="FFE599"/>
              </w:rPr>
            </w:pPr>
            <w:r>
              <w:rPr>
                <w:b/>
                <w:sz w:val="24"/>
                <w:szCs w:val="24"/>
                <w:shd w:val="clear" w:color="auto" w:fill="FFE599"/>
              </w:rPr>
              <w:t>1.</w:t>
            </w:r>
          </w:p>
          <w:p w:rsidR="007A3C54" w:rsidRDefault="007A3C54">
            <w:pPr>
              <w:widowControl w:val="0"/>
              <w:spacing w:line="240" w:lineRule="auto"/>
              <w:rPr>
                <w:b/>
                <w:sz w:val="24"/>
                <w:szCs w:val="24"/>
                <w:shd w:val="clear" w:color="auto" w:fill="FFE599"/>
              </w:rPr>
            </w:pPr>
          </w:p>
          <w:p w:rsidR="007A3C54" w:rsidRDefault="007A3C54">
            <w:pPr>
              <w:widowControl w:val="0"/>
              <w:spacing w:line="240" w:lineRule="auto"/>
              <w:rPr>
                <w:b/>
                <w:sz w:val="24"/>
                <w:szCs w:val="24"/>
                <w:shd w:val="clear" w:color="auto" w:fill="FFE599"/>
              </w:rPr>
            </w:pPr>
          </w:p>
          <w:p w:rsidR="007A3C54" w:rsidRDefault="00543CC0">
            <w:pPr>
              <w:widowControl w:val="0"/>
              <w:pBdr>
                <w:top w:val="nil"/>
                <w:left w:val="nil"/>
                <w:bottom w:val="nil"/>
                <w:right w:val="nil"/>
                <w:between w:val="nil"/>
              </w:pBdr>
              <w:spacing w:line="240" w:lineRule="auto"/>
              <w:rPr>
                <w:b/>
                <w:sz w:val="24"/>
                <w:szCs w:val="24"/>
                <w:shd w:val="clear" w:color="auto" w:fill="FFE599"/>
              </w:rPr>
            </w:pPr>
            <w:r>
              <w:rPr>
                <w:b/>
                <w:sz w:val="24"/>
                <w:szCs w:val="24"/>
                <w:shd w:val="clear" w:color="auto" w:fill="FFE599"/>
              </w:rPr>
              <w:t>2.</w:t>
            </w:r>
          </w:p>
          <w:p w:rsidR="007A3C54" w:rsidRDefault="007A3C54">
            <w:pPr>
              <w:widowControl w:val="0"/>
              <w:pBdr>
                <w:top w:val="nil"/>
                <w:left w:val="nil"/>
                <w:bottom w:val="nil"/>
                <w:right w:val="nil"/>
                <w:between w:val="nil"/>
              </w:pBdr>
              <w:spacing w:line="240" w:lineRule="auto"/>
              <w:rPr>
                <w:b/>
                <w:sz w:val="24"/>
                <w:szCs w:val="24"/>
                <w:shd w:val="clear" w:color="auto" w:fill="FFE599"/>
              </w:rPr>
            </w:pPr>
          </w:p>
          <w:p w:rsidR="007A3C54" w:rsidRDefault="007A3C54">
            <w:pPr>
              <w:widowControl w:val="0"/>
              <w:pBdr>
                <w:top w:val="nil"/>
                <w:left w:val="nil"/>
                <w:bottom w:val="nil"/>
                <w:right w:val="nil"/>
                <w:between w:val="nil"/>
              </w:pBdr>
              <w:spacing w:line="240" w:lineRule="auto"/>
              <w:rPr>
                <w:b/>
                <w:sz w:val="24"/>
                <w:szCs w:val="24"/>
                <w:shd w:val="clear" w:color="auto" w:fill="FFE599"/>
              </w:rPr>
            </w:pPr>
          </w:p>
        </w:tc>
        <w:tc>
          <w:tcPr>
            <w:tcW w:w="5388"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b/>
                <w:sz w:val="24"/>
                <w:szCs w:val="24"/>
                <w:shd w:val="clear" w:color="auto" w:fill="FFE599"/>
              </w:rPr>
            </w:pPr>
            <w:r>
              <w:rPr>
                <w:b/>
                <w:sz w:val="24"/>
                <w:szCs w:val="24"/>
                <w:shd w:val="clear" w:color="auto" w:fill="FFE599"/>
              </w:rPr>
              <w:t>Mise-</w:t>
            </w:r>
            <w:proofErr w:type="spellStart"/>
            <w:r>
              <w:rPr>
                <w:b/>
                <w:sz w:val="24"/>
                <w:szCs w:val="24"/>
                <w:shd w:val="clear" w:color="auto" w:fill="FFE599"/>
              </w:rPr>
              <w:t>en</w:t>
            </w:r>
            <w:proofErr w:type="spellEnd"/>
            <w:r>
              <w:rPr>
                <w:b/>
                <w:sz w:val="24"/>
                <w:szCs w:val="24"/>
                <w:shd w:val="clear" w:color="auto" w:fill="FFE599"/>
              </w:rPr>
              <w:t>-scene</w:t>
            </w:r>
          </w:p>
          <w:p w:rsidR="007A3C54" w:rsidRDefault="007A3C54">
            <w:pPr>
              <w:widowControl w:val="0"/>
              <w:pBdr>
                <w:top w:val="nil"/>
                <w:left w:val="nil"/>
                <w:bottom w:val="nil"/>
                <w:right w:val="nil"/>
                <w:between w:val="nil"/>
              </w:pBdr>
              <w:spacing w:line="240" w:lineRule="auto"/>
              <w:rPr>
                <w:b/>
                <w:sz w:val="24"/>
                <w:szCs w:val="24"/>
                <w:shd w:val="clear" w:color="auto" w:fill="FFE599"/>
              </w:rPr>
            </w:pPr>
          </w:p>
          <w:p w:rsidR="007A3C54" w:rsidRDefault="00543CC0">
            <w:pPr>
              <w:widowControl w:val="0"/>
              <w:spacing w:line="240" w:lineRule="auto"/>
              <w:rPr>
                <w:b/>
                <w:sz w:val="24"/>
                <w:szCs w:val="24"/>
                <w:shd w:val="clear" w:color="auto" w:fill="FFE599"/>
              </w:rPr>
            </w:pPr>
            <w:r>
              <w:rPr>
                <w:b/>
                <w:sz w:val="24"/>
                <w:szCs w:val="24"/>
                <w:shd w:val="clear" w:color="auto" w:fill="FFE599"/>
              </w:rPr>
              <w:t>1.</w:t>
            </w:r>
          </w:p>
          <w:p w:rsidR="007A3C54" w:rsidRDefault="007A3C54">
            <w:pPr>
              <w:widowControl w:val="0"/>
              <w:spacing w:line="240" w:lineRule="auto"/>
              <w:rPr>
                <w:b/>
                <w:sz w:val="24"/>
                <w:szCs w:val="24"/>
                <w:shd w:val="clear" w:color="auto" w:fill="FFE599"/>
              </w:rPr>
            </w:pPr>
          </w:p>
          <w:p w:rsidR="007A3C54" w:rsidRDefault="007A3C54">
            <w:pPr>
              <w:widowControl w:val="0"/>
              <w:spacing w:line="240" w:lineRule="auto"/>
              <w:rPr>
                <w:b/>
                <w:sz w:val="24"/>
                <w:szCs w:val="24"/>
                <w:shd w:val="clear" w:color="auto" w:fill="FFE599"/>
              </w:rPr>
            </w:pPr>
          </w:p>
          <w:p w:rsidR="007A3C54" w:rsidRDefault="00543CC0">
            <w:pPr>
              <w:widowControl w:val="0"/>
              <w:pBdr>
                <w:top w:val="nil"/>
                <w:left w:val="nil"/>
                <w:bottom w:val="nil"/>
                <w:right w:val="nil"/>
                <w:between w:val="nil"/>
              </w:pBdr>
              <w:spacing w:line="240" w:lineRule="auto"/>
              <w:rPr>
                <w:b/>
                <w:sz w:val="24"/>
                <w:szCs w:val="24"/>
                <w:shd w:val="clear" w:color="auto" w:fill="FFE599"/>
              </w:rPr>
            </w:pPr>
            <w:r>
              <w:rPr>
                <w:b/>
                <w:sz w:val="24"/>
                <w:szCs w:val="24"/>
                <w:shd w:val="clear" w:color="auto" w:fill="FFE599"/>
              </w:rPr>
              <w:t>2.</w:t>
            </w:r>
          </w:p>
        </w:tc>
      </w:tr>
    </w:tbl>
    <w:p w:rsidR="007A3C54" w:rsidRDefault="007A3C54">
      <w:pPr>
        <w:rPr>
          <w:b/>
          <w:sz w:val="24"/>
          <w:szCs w:val="24"/>
          <w:shd w:val="clear" w:color="auto" w:fill="FFE599"/>
        </w:rPr>
      </w:pPr>
    </w:p>
    <w:tbl>
      <w:tblPr>
        <w:tblStyle w:val="a1"/>
        <w:tblW w:w="107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88"/>
        <w:gridCol w:w="5389"/>
      </w:tblGrid>
      <w:tr w:rsidR="007A3C54">
        <w:tc>
          <w:tcPr>
            <w:tcW w:w="5388" w:type="dxa"/>
            <w:shd w:val="clear" w:color="auto" w:fill="auto"/>
            <w:tcMar>
              <w:top w:w="100" w:type="dxa"/>
              <w:left w:w="100" w:type="dxa"/>
              <w:bottom w:w="100" w:type="dxa"/>
              <w:right w:w="100" w:type="dxa"/>
            </w:tcMar>
          </w:tcPr>
          <w:p w:rsidR="007A3C54" w:rsidRDefault="00543CC0">
            <w:pPr>
              <w:widowControl w:val="0"/>
              <w:spacing w:line="240" w:lineRule="auto"/>
              <w:rPr>
                <w:b/>
                <w:sz w:val="24"/>
                <w:szCs w:val="24"/>
                <w:shd w:val="clear" w:color="auto" w:fill="FFE599"/>
              </w:rPr>
            </w:pPr>
            <w:r>
              <w:rPr>
                <w:b/>
                <w:sz w:val="24"/>
                <w:szCs w:val="24"/>
                <w:shd w:val="clear" w:color="auto" w:fill="FFE599"/>
              </w:rPr>
              <w:t>Camerawork</w:t>
            </w:r>
          </w:p>
          <w:p w:rsidR="007A3C54" w:rsidRDefault="00543CC0">
            <w:pPr>
              <w:widowControl w:val="0"/>
              <w:spacing w:line="240" w:lineRule="auto"/>
              <w:rPr>
                <w:b/>
                <w:sz w:val="24"/>
                <w:szCs w:val="24"/>
                <w:shd w:val="clear" w:color="auto" w:fill="FFE599"/>
              </w:rPr>
            </w:pPr>
            <w:r>
              <w:rPr>
                <w:b/>
                <w:sz w:val="24"/>
                <w:szCs w:val="24"/>
                <w:shd w:val="clear" w:color="auto" w:fill="FFE599"/>
              </w:rPr>
              <w:t>1.</w:t>
            </w:r>
          </w:p>
          <w:p w:rsidR="007A3C54" w:rsidRDefault="007A3C54">
            <w:pPr>
              <w:widowControl w:val="0"/>
              <w:spacing w:line="240" w:lineRule="auto"/>
              <w:rPr>
                <w:b/>
                <w:sz w:val="24"/>
                <w:szCs w:val="24"/>
                <w:shd w:val="clear" w:color="auto" w:fill="FFE599"/>
              </w:rPr>
            </w:pPr>
          </w:p>
          <w:p w:rsidR="007A3C54" w:rsidRDefault="007A3C54">
            <w:pPr>
              <w:widowControl w:val="0"/>
              <w:spacing w:line="240" w:lineRule="auto"/>
              <w:rPr>
                <w:b/>
                <w:sz w:val="24"/>
                <w:szCs w:val="24"/>
                <w:shd w:val="clear" w:color="auto" w:fill="FFE599"/>
              </w:rPr>
            </w:pPr>
          </w:p>
          <w:p w:rsidR="007A3C54" w:rsidRDefault="00543CC0">
            <w:pPr>
              <w:widowControl w:val="0"/>
              <w:spacing w:line="240" w:lineRule="auto"/>
              <w:rPr>
                <w:b/>
                <w:sz w:val="24"/>
                <w:szCs w:val="24"/>
                <w:shd w:val="clear" w:color="auto" w:fill="FFE599"/>
              </w:rPr>
            </w:pPr>
            <w:r>
              <w:rPr>
                <w:b/>
                <w:sz w:val="24"/>
                <w:szCs w:val="24"/>
                <w:shd w:val="clear" w:color="auto" w:fill="FFE599"/>
              </w:rPr>
              <w:t>2.</w:t>
            </w:r>
          </w:p>
        </w:tc>
        <w:tc>
          <w:tcPr>
            <w:tcW w:w="5388" w:type="dxa"/>
            <w:shd w:val="clear" w:color="auto" w:fill="auto"/>
            <w:tcMar>
              <w:top w:w="100" w:type="dxa"/>
              <w:left w:w="100" w:type="dxa"/>
              <w:bottom w:w="100" w:type="dxa"/>
              <w:right w:w="100" w:type="dxa"/>
            </w:tcMar>
          </w:tcPr>
          <w:p w:rsidR="007A3C54" w:rsidRDefault="00543CC0">
            <w:pPr>
              <w:widowControl w:val="0"/>
              <w:spacing w:line="240" w:lineRule="auto"/>
              <w:rPr>
                <w:b/>
                <w:sz w:val="24"/>
                <w:szCs w:val="24"/>
                <w:shd w:val="clear" w:color="auto" w:fill="FFE599"/>
              </w:rPr>
            </w:pPr>
            <w:r>
              <w:rPr>
                <w:b/>
                <w:sz w:val="24"/>
                <w:szCs w:val="24"/>
                <w:shd w:val="clear" w:color="auto" w:fill="FFE599"/>
              </w:rPr>
              <w:t>Editing</w:t>
            </w:r>
          </w:p>
          <w:p w:rsidR="007A3C54" w:rsidRDefault="007A3C54">
            <w:pPr>
              <w:widowControl w:val="0"/>
              <w:spacing w:line="240" w:lineRule="auto"/>
              <w:rPr>
                <w:b/>
                <w:sz w:val="24"/>
                <w:szCs w:val="24"/>
                <w:shd w:val="clear" w:color="auto" w:fill="FFE599"/>
              </w:rPr>
            </w:pPr>
          </w:p>
          <w:p w:rsidR="007A3C54" w:rsidRDefault="00543CC0">
            <w:pPr>
              <w:widowControl w:val="0"/>
              <w:spacing w:line="240" w:lineRule="auto"/>
              <w:rPr>
                <w:b/>
                <w:sz w:val="24"/>
                <w:szCs w:val="24"/>
                <w:shd w:val="clear" w:color="auto" w:fill="FFE599"/>
              </w:rPr>
            </w:pPr>
            <w:r>
              <w:rPr>
                <w:b/>
                <w:sz w:val="24"/>
                <w:szCs w:val="24"/>
                <w:shd w:val="clear" w:color="auto" w:fill="FFE599"/>
              </w:rPr>
              <w:t>1.</w:t>
            </w:r>
          </w:p>
          <w:p w:rsidR="007A3C54" w:rsidRDefault="007A3C54">
            <w:pPr>
              <w:widowControl w:val="0"/>
              <w:spacing w:line="240" w:lineRule="auto"/>
              <w:rPr>
                <w:b/>
                <w:sz w:val="24"/>
                <w:szCs w:val="24"/>
                <w:shd w:val="clear" w:color="auto" w:fill="FFE599"/>
              </w:rPr>
            </w:pPr>
          </w:p>
          <w:p w:rsidR="007A3C54" w:rsidRDefault="007A3C54">
            <w:pPr>
              <w:widowControl w:val="0"/>
              <w:spacing w:line="240" w:lineRule="auto"/>
              <w:rPr>
                <w:b/>
                <w:sz w:val="24"/>
                <w:szCs w:val="24"/>
                <w:shd w:val="clear" w:color="auto" w:fill="FFE599"/>
              </w:rPr>
            </w:pPr>
          </w:p>
          <w:p w:rsidR="007A3C54" w:rsidRDefault="00543CC0">
            <w:pPr>
              <w:widowControl w:val="0"/>
              <w:spacing w:line="240" w:lineRule="auto"/>
              <w:rPr>
                <w:b/>
                <w:sz w:val="24"/>
                <w:szCs w:val="24"/>
                <w:shd w:val="clear" w:color="auto" w:fill="FFE599"/>
              </w:rPr>
            </w:pPr>
            <w:r>
              <w:rPr>
                <w:b/>
                <w:sz w:val="24"/>
                <w:szCs w:val="24"/>
                <w:shd w:val="clear" w:color="auto" w:fill="FFE599"/>
              </w:rPr>
              <w:t>2.</w:t>
            </w:r>
          </w:p>
          <w:p w:rsidR="007A3C54" w:rsidRDefault="007A3C54">
            <w:pPr>
              <w:widowControl w:val="0"/>
              <w:spacing w:line="240" w:lineRule="auto"/>
              <w:rPr>
                <w:b/>
                <w:sz w:val="24"/>
                <w:szCs w:val="24"/>
                <w:shd w:val="clear" w:color="auto" w:fill="FFE599"/>
              </w:rPr>
            </w:pPr>
          </w:p>
        </w:tc>
      </w:tr>
      <w:tr w:rsidR="007A3C54">
        <w:tc>
          <w:tcPr>
            <w:tcW w:w="5388" w:type="dxa"/>
            <w:shd w:val="clear" w:color="auto" w:fill="auto"/>
            <w:tcMar>
              <w:top w:w="100" w:type="dxa"/>
              <w:left w:w="100" w:type="dxa"/>
              <w:bottom w:w="100" w:type="dxa"/>
              <w:right w:w="100" w:type="dxa"/>
            </w:tcMar>
          </w:tcPr>
          <w:p w:rsidR="007A3C54" w:rsidRDefault="00543CC0">
            <w:pPr>
              <w:widowControl w:val="0"/>
              <w:spacing w:line="240" w:lineRule="auto"/>
              <w:rPr>
                <w:b/>
                <w:sz w:val="24"/>
                <w:szCs w:val="24"/>
                <w:shd w:val="clear" w:color="auto" w:fill="FFE599"/>
              </w:rPr>
            </w:pPr>
            <w:r>
              <w:rPr>
                <w:b/>
                <w:sz w:val="24"/>
                <w:szCs w:val="24"/>
                <w:shd w:val="clear" w:color="auto" w:fill="FFE599"/>
              </w:rPr>
              <w:t>Soundtrack</w:t>
            </w:r>
          </w:p>
          <w:p w:rsidR="007A3C54" w:rsidRDefault="007A3C54">
            <w:pPr>
              <w:widowControl w:val="0"/>
              <w:spacing w:line="240" w:lineRule="auto"/>
              <w:rPr>
                <w:b/>
                <w:sz w:val="24"/>
                <w:szCs w:val="24"/>
                <w:shd w:val="clear" w:color="auto" w:fill="FFE599"/>
              </w:rPr>
            </w:pPr>
          </w:p>
          <w:p w:rsidR="007A3C54" w:rsidRDefault="00543CC0">
            <w:pPr>
              <w:widowControl w:val="0"/>
              <w:spacing w:line="240" w:lineRule="auto"/>
              <w:rPr>
                <w:b/>
                <w:sz w:val="24"/>
                <w:szCs w:val="24"/>
                <w:shd w:val="clear" w:color="auto" w:fill="FFE599"/>
              </w:rPr>
            </w:pPr>
            <w:r>
              <w:rPr>
                <w:b/>
                <w:sz w:val="24"/>
                <w:szCs w:val="24"/>
                <w:shd w:val="clear" w:color="auto" w:fill="FFE599"/>
              </w:rPr>
              <w:t>1.</w:t>
            </w:r>
          </w:p>
          <w:p w:rsidR="007A3C54" w:rsidRDefault="007A3C54">
            <w:pPr>
              <w:widowControl w:val="0"/>
              <w:spacing w:line="240" w:lineRule="auto"/>
              <w:rPr>
                <w:b/>
                <w:sz w:val="24"/>
                <w:szCs w:val="24"/>
                <w:shd w:val="clear" w:color="auto" w:fill="FFE599"/>
              </w:rPr>
            </w:pPr>
          </w:p>
          <w:p w:rsidR="007A3C54" w:rsidRDefault="007A3C54">
            <w:pPr>
              <w:widowControl w:val="0"/>
              <w:spacing w:line="240" w:lineRule="auto"/>
              <w:rPr>
                <w:b/>
                <w:sz w:val="24"/>
                <w:szCs w:val="24"/>
                <w:shd w:val="clear" w:color="auto" w:fill="FFE599"/>
              </w:rPr>
            </w:pPr>
          </w:p>
          <w:p w:rsidR="007A3C54" w:rsidRDefault="00543CC0">
            <w:pPr>
              <w:widowControl w:val="0"/>
              <w:spacing w:line="240" w:lineRule="auto"/>
              <w:rPr>
                <w:b/>
                <w:sz w:val="24"/>
                <w:szCs w:val="24"/>
                <w:shd w:val="clear" w:color="auto" w:fill="FFE599"/>
              </w:rPr>
            </w:pPr>
            <w:r>
              <w:rPr>
                <w:b/>
                <w:sz w:val="24"/>
                <w:szCs w:val="24"/>
                <w:shd w:val="clear" w:color="auto" w:fill="FFE599"/>
              </w:rPr>
              <w:t>2.</w:t>
            </w:r>
          </w:p>
        </w:tc>
        <w:tc>
          <w:tcPr>
            <w:tcW w:w="5388" w:type="dxa"/>
            <w:shd w:val="clear" w:color="auto" w:fill="auto"/>
            <w:tcMar>
              <w:top w:w="100" w:type="dxa"/>
              <w:left w:w="100" w:type="dxa"/>
              <w:bottom w:w="100" w:type="dxa"/>
              <w:right w:w="100" w:type="dxa"/>
            </w:tcMar>
          </w:tcPr>
          <w:p w:rsidR="007A3C54" w:rsidRDefault="00543CC0">
            <w:pPr>
              <w:widowControl w:val="0"/>
              <w:spacing w:line="240" w:lineRule="auto"/>
              <w:rPr>
                <w:b/>
                <w:sz w:val="24"/>
                <w:szCs w:val="24"/>
                <w:shd w:val="clear" w:color="auto" w:fill="FFE599"/>
              </w:rPr>
            </w:pPr>
            <w:r>
              <w:rPr>
                <w:b/>
                <w:sz w:val="24"/>
                <w:szCs w:val="24"/>
                <w:shd w:val="clear" w:color="auto" w:fill="FFE599"/>
              </w:rPr>
              <w:t>Mise-</w:t>
            </w:r>
            <w:proofErr w:type="spellStart"/>
            <w:r>
              <w:rPr>
                <w:b/>
                <w:sz w:val="24"/>
                <w:szCs w:val="24"/>
                <w:shd w:val="clear" w:color="auto" w:fill="FFE599"/>
              </w:rPr>
              <w:t>en</w:t>
            </w:r>
            <w:proofErr w:type="spellEnd"/>
            <w:r>
              <w:rPr>
                <w:b/>
                <w:sz w:val="24"/>
                <w:szCs w:val="24"/>
                <w:shd w:val="clear" w:color="auto" w:fill="FFE599"/>
              </w:rPr>
              <w:t>-scene</w:t>
            </w:r>
          </w:p>
          <w:p w:rsidR="007A3C54" w:rsidRDefault="007A3C54">
            <w:pPr>
              <w:widowControl w:val="0"/>
              <w:spacing w:line="240" w:lineRule="auto"/>
              <w:rPr>
                <w:b/>
                <w:sz w:val="24"/>
                <w:szCs w:val="24"/>
                <w:shd w:val="clear" w:color="auto" w:fill="FFE599"/>
              </w:rPr>
            </w:pPr>
          </w:p>
          <w:p w:rsidR="007A3C54" w:rsidRDefault="00543CC0">
            <w:pPr>
              <w:widowControl w:val="0"/>
              <w:spacing w:line="240" w:lineRule="auto"/>
              <w:rPr>
                <w:b/>
                <w:sz w:val="24"/>
                <w:szCs w:val="24"/>
                <w:shd w:val="clear" w:color="auto" w:fill="FFE599"/>
              </w:rPr>
            </w:pPr>
            <w:r>
              <w:rPr>
                <w:b/>
                <w:sz w:val="24"/>
                <w:szCs w:val="24"/>
                <w:shd w:val="clear" w:color="auto" w:fill="FFE599"/>
              </w:rPr>
              <w:t>1.</w:t>
            </w:r>
          </w:p>
          <w:p w:rsidR="007A3C54" w:rsidRDefault="007A3C54">
            <w:pPr>
              <w:widowControl w:val="0"/>
              <w:spacing w:line="240" w:lineRule="auto"/>
              <w:rPr>
                <w:b/>
                <w:sz w:val="24"/>
                <w:szCs w:val="24"/>
                <w:shd w:val="clear" w:color="auto" w:fill="FFE599"/>
              </w:rPr>
            </w:pPr>
          </w:p>
          <w:p w:rsidR="007A3C54" w:rsidRDefault="007A3C54">
            <w:pPr>
              <w:widowControl w:val="0"/>
              <w:spacing w:line="240" w:lineRule="auto"/>
              <w:rPr>
                <w:b/>
                <w:sz w:val="24"/>
                <w:szCs w:val="24"/>
                <w:shd w:val="clear" w:color="auto" w:fill="FFE599"/>
              </w:rPr>
            </w:pPr>
          </w:p>
          <w:p w:rsidR="007A3C54" w:rsidRDefault="00543CC0">
            <w:pPr>
              <w:widowControl w:val="0"/>
              <w:spacing w:line="240" w:lineRule="auto"/>
              <w:rPr>
                <w:b/>
                <w:sz w:val="24"/>
                <w:szCs w:val="24"/>
                <w:shd w:val="clear" w:color="auto" w:fill="FFE599"/>
              </w:rPr>
            </w:pPr>
            <w:r>
              <w:rPr>
                <w:b/>
                <w:sz w:val="24"/>
                <w:szCs w:val="24"/>
                <w:shd w:val="clear" w:color="auto" w:fill="FFE599"/>
              </w:rPr>
              <w:t>2.</w:t>
            </w:r>
          </w:p>
          <w:p w:rsidR="007A3C54" w:rsidRDefault="007A3C54">
            <w:pPr>
              <w:widowControl w:val="0"/>
              <w:spacing w:line="240" w:lineRule="auto"/>
              <w:rPr>
                <w:b/>
                <w:sz w:val="24"/>
                <w:szCs w:val="24"/>
                <w:shd w:val="clear" w:color="auto" w:fill="FFE599"/>
              </w:rPr>
            </w:pPr>
          </w:p>
        </w:tc>
      </w:tr>
    </w:tbl>
    <w:p w:rsidR="009C1E70" w:rsidRDefault="009C1E70">
      <w:pPr>
        <w:rPr>
          <w:b/>
          <w:sz w:val="34"/>
          <w:szCs w:val="34"/>
          <w:highlight w:val="yellow"/>
        </w:rPr>
      </w:pPr>
    </w:p>
    <w:p w:rsidR="007A3C54" w:rsidRDefault="00543CC0">
      <w:pPr>
        <w:rPr>
          <w:b/>
          <w:sz w:val="34"/>
          <w:szCs w:val="34"/>
          <w:highlight w:val="yellow"/>
        </w:rPr>
      </w:pPr>
      <w:r>
        <w:rPr>
          <w:b/>
          <w:sz w:val="34"/>
          <w:szCs w:val="34"/>
          <w:highlight w:val="yellow"/>
        </w:rPr>
        <w:lastRenderedPageBreak/>
        <w:t>Question 2 (10 mark)</w:t>
      </w:r>
    </w:p>
    <w:p w:rsidR="007A3C54" w:rsidRDefault="00543CC0">
      <w:r>
        <w:t xml:space="preserve">An analysis of the unseen clip asking for an evaluation and opinion. The question will state ‘Analyse how far the extract depicts </w:t>
      </w:r>
      <w:proofErr w:type="gramStart"/>
      <w:r>
        <w:t>…..</w:t>
      </w:r>
      <w:proofErr w:type="gramEnd"/>
      <w:r>
        <w:t>’ You can use all four aspects of media language to answer this question. Give specific examples from the clip to support your view. You must make a clear judgement about ‘how far’.</w:t>
      </w:r>
    </w:p>
    <w:p w:rsidR="007A3C54" w:rsidRDefault="00543CC0">
      <w:pPr>
        <w:widowControl w:val="0"/>
        <w:spacing w:before="89" w:line="192" w:lineRule="auto"/>
        <w:rPr>
          <w:rFonts w:ascii="Calibri" w:eastAsia="Calibri" w:hAnsi="Calibri" w:cs="Calibri"/>
          <w:sz w:val="44"/>
          <w:szCs w:val="44"/>
        </w:rPr>
      </w:pPr>
      <w:r>
        <w:rPr>
          <w:rFonts w:ascii="Calibri" w:eastAsia="Calibri" w:hAnsi="Calibri" w:cs="Calibri"/>
          <w:noProof/>
          <w:sz w:val="44"/>
          <w:szCs w:val="44"/>
        </w:rPr>
        <w:drawing>
          <wp:inline distT="114300" distB="114300" distL="114300" distR="114300">
            <wp:extent cx="5731200" cy="77470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731200" cy="774700"/>
                    </a:xfrm>
                    <a:prstGeom prst="rect">
                      <a:avLst/>
                    </a:prstGeom>
                    <a:ln/>
                  </pic:spPr>
                </pic:pic>
              </a:graphicData>
            </a:graphic>
          </wp:inline>
        </w:drawing>
      </w:r>
    </w:p>
    <w:p w:rsidR="007A3C54" w:rsidRDefault="00543CC0">
      <w:pPr>
        <w:rPr>
          <w:b/>
          <w:sz w:val="24"/>
          <w:szCs w:val="24"/>
          <w:shd w:val="clear" w:color="auto" w:fill="FFE599"/>
        </w:rPr>
      </w:pPr>
      <w:r>
        <w:rPr>
          <w:b/>
          <w:sz w:val="24"/>
          <w:szCs w:val="24"/>
          <w:shd w:val="clear" w:color="auto" w:fill="FFE599"/>
        </w:rPr>
        <w:t xml:space="preserve">Preparation: Watch </w:t>
      </w:r>
      <w:r w:rsidR="0048511E">
        <w:rPr>
          <w:b/>
          <w:sz w:val="24"/>
          <w:szCs w:val="24"/>
          <w:shd w:val="clear" w:color="auto" w:fill="FFE599"/>
        </w:rPr>
        <w:t xml:space="preserve">a Cuffs or </w:t>
      </w:r>
      <w:r>
        <w:rPr>
          <w:b/>
          <w:sz w:val="24"/>
          <w:szCs w:val="24"/>
          <w:shd w:val="clear" w:color="auto" w:fill="FFE599"/>
        </w:rPr>
        <w:t>Avengers clips &amp; consider how aspects of media language work together to create a certain mood or theme.</w:t>
      </w:r>
    </w:p>
    <w:p w:rsidR="007A3C54" w:rsidRDefault="007A3C54">
      <w:pPr>
        <w:rPr>
          <w:b/>
          <w:sz w:val="24"/>
          <w:szCs w:val="24"/>
          <w:shd w:val="clear" w:color="auto" w:fill="FFE599"/>
        </w:rPr>
      </w:pPr>
    </w:p>
    <w:p w:rsidR="007A3C54" w:rsidRDefault="00543CC0">
      <w:pPr>
        <w:rPr>
          <w:b/>
          <w:sz w:val="24"/>
          <w:szCs w:val="24"/>
          <w:shd w:val="clear" w:color="auto" w:fill="FFE599"/>
        </w:rPr>
      </w:pPr>
      <w:r>
        <w:rPr>
          <w:b/>
          <w:sz w:val="24"/>
          <w:szCs w:val="24"/>
          <w:shd w:val="clear" w:color="auto" w:fill="FFE599"/>
        </w:rPr>
        <w:t>This could be: humour, suspense, excitement, a close relationship, heroes and villains. Spies, the patriarchy etc.</w:t>
      </w:r>
    </w:p>
    <w:p w:rsidR="007A3C54" w:rsidRDefault="007A3C54">
      <w:pPr>
        <w:rPr>
          <w:b/>
          <w:sz w:val="24"/>
          <w:szCs w:val="24"/>
          <w:shd w:val="clear" w:color="auto" w:fill="FFE599"/>
        </w:rPr>
      </w:pPr>
    </w:p>
    <w:tbl>
      <w:tblPr>
        <w:tblStyle w:val="a2"/>
        <w:tblW w:w="107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93"/>
        <w:gridCol w:w="3592"/>
        <w:gridCol w:w="3592"/>
      </w:tblGrid>
      <w:tr w:rsidR="007A3C54">
        <w:trPr>
          <w:trHeight w:val="785"/>
        </w:trPr>
        <w:tc>
          <w:tcPr>
            <w:tcW w:w="3592"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b/>
                <w:sz w:val="24"/>
                <w:szCs w:val="24"/>
                <w:shd w:val="clear" w:color="auto" w:fill="FFE599"/>
              </w:rPr>
            </w:pPr>
            <w:r>
              <w:rPr>
                <w:b/>
                <w:sz w:val="24"/>
                <w:szCs w:val="24"/>
                <w:shd w:val="clear" w:color="auto" w:fill="FFE599"/>
              </w:rPr>
              <w:t>Mood created in the clip &amp; specific reference to text</w:t>
            </w:r>
          </w:p>
        </w:tc>
        <w:tc>
          <w:tcPr>
            <w:tcW w:w="3592"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b/>
                <w:sz w:val="24"/>
                <w:szCs w:val="24"/>
                <w:shd w:val="clear" w:color="auto" w:fill="FFE599"/>
              </w:rPr>
            </w:pPr>
            <w:r>
              <w:rPr>
                <w:b/>
                <w:sz w:val="24"/>
                <w:szCs w:val="24"/>
                <w:shd w:val="clear" w:color="auto" w:fill="FFE599"/>
              </w:rPr>
              <w:t>Media language examples</w:t>
            </w:r>
          </w:p>
        </w:tc>
        <w:tc>
          <w:tcPr>
            <w:tcW w:w="3592"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b/>
                <w:sz w:val="24"/>
                <w:szCs w:val="24"/>
                <w:shd w:val="clear" w:color="auto" w:fill="FFE599"/>
              </w:rPr>
            </w:pPr>
            <w:r>
              <w:rPr>
                <w:b/>
                <w:sz w:val="24"/>
                <w:szCs w:val="24"/>
                <w:shd w:val="clear" w:color="auto" w:fill="FFE599"/>
              </w:rPr>
              <w:t>Personal judgement - does it create this mood effectively?</w:t>
            </w:r>
          </w:p>
        </w:tc>
      </w:tr>
      <w:tr w:rsidR="007A3C54">
        <w:tc>
          <w:tcPr>
            <w:tcW w:w="3592"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b/>
                <w:sz w:val="24"/>
                <w:szCs w:val="24"/>
                <w:shd w:val="clear" w:color="auto" w:fill="FFE599"/>
              </w:rPr>
            </w:pPr>
          </w:p>
          <w:p w:rsidR="007A3C54" w:rsidRDefault="007A3C54">
            <w:pPr>
              <w:widowControl w:val="0"/>
              <w:pBdr>
                <w:top w:val="nil"/>
                <w:left w:val="nil"/>
                <w:bottom w:val="nil"/>
                <w:right w:val="nil"/>
                <w:between w:val="nil"/>
              </w:pBdr>
              <w:spacing w:line="240" w:lineRule="auto"/>
              <w:rPr>
                <w:b/>
                <w:sz w:val="24"/>
                <w:szCs w:val="24"/>
                <w:shd w:val="clear" w:color="auto" w:fill="FFE599"/>
              </w:rPr>
            </w:pPr>
          </w:p>
          <w:p w:rsidR="007A3C54" w:rsidRDefault="007A3C54">
            <w:pPr>
              <w:widowControl w:val="0"/>
              <w:pBdr>
                <w:top w:val="nil"/>
                <w:left w:val="nil"/>
                <w:bottom w:val="nil"/>
                <w:right w:val="nil"/>
                <w:between w:val="nil"/>
              </w:pBdr>
              <w:spacing w:line="240" w:lineRule="auto"/>
              <w:rPr>
                <w:b/>
                <w:sz w:val="24"/>
                <w:szCs w:val="24"/>
                <w:shd w:val="clear" w:color="auto" w:fill="FFE599"/>
              </w:rPr>
            </w:pPr>
          </w:p>
          <w:p w:rsidR="007A3C54" w:rsidRDefault="007A3C54">
            <w:pPr>
              <w:widowControl w:val="0"/>
              <w:pBdr>
                <w:top w:val="nil"/>
                <w:left w:val="nil"/>
                <w:bottom w:val="nil"/>
                <w:right w:val="nil"/>
                <w:between w:val="nil"/>
              </w:pBdr>
              <w:spacing w:line="240" w:lineRule="auto"/>
              <w:rPr>
                <w:b/>
                <w:sz w:val="24"/>
                <w:szCs w:val="24"/>
                <w:shd w:val="clear" w:color="auto" w:fill="FFE599"/>
              </w:rPr>
            </w:pPr>
          </w:p>
          <w:p w:rsidR="007A3C54" w:rsidRDefault="007A3C54">
            <w:pPr>
              <w:widowControl w:val="0"/>
              <w:pBdr>
                <w:top w:val="nil"/>
                <w:left w:val="nil"/>
                <w:bottom w:val="nil"/>
                <w:right w:val="nil"/>
                <w:between w:val="nil"/>
              </w:pBdr>
              <w:spacing w:line="240" w:lineRule="auto"/>
              <w:rPr>
                <w:b/>
                <w:sz w:val="24"/>
                <w:szCs w:val="24"/>
                <w:shd w:val="clear" w:color="auto" w:fill="FFE599"/>
              </w:rPr>
            </w:pPr>
          </w:p>
          <w:p w:rsidR="007A3C54" w:rsidRDefault="007A3C54">
            <w:pPr>
              <w:widowControl w:val="0"/>
              <w:pBdr>
                <w:top w:val="nil"/>
                <w:left w:val="nil"/>
                <w:bottom w:val="nil"/>
                <w:right w:val="nil"/>
                <w:between w:val="nil"/>
              </w:pBdr>
              <w:spacing w:line="240" w:lineRule="auto"/>
              <w:rPr>
                <w:b/>
                <w:sz w:val="24"/>
                <w:szCs w:val="24"/>
                <w:shd w:val="clear" w:color="auto" w:fill="FFE599"/>
              </w:rPr>
            </w:pPr>
          </w:p>
          <w:p w:rsidR="007A3C54" w:rsidRDefault="007A3C54">
            <w:pPr>
              <w:widowControl w:val="0"/>
              <w:pBdr>
                <w:top w:val="nil"/>
                <w:left w:val="nil"/>
                <w:bottom w:val="nil"/>
                <w:right w:val="nil"/>
                <w:between w:val="nil"/>
              </w:pBdr>
              <w:spacing w:line="240" w:lineRule="auto"/>
              <w:rPr>
                <w:b/>
                <w:sz w:val="24"/>
                <w:szCs w:val="24"/>
                <w:shd w:val="clear" w:color="auto" w:fill="FFE599"/>
              </w:rPr>
            </w:pPr>
          </w:p>
          <w:p w:rsidR="007A3C54" w:rsidRDefault="007A3C54">
            <w:pPr>
              <w:widowControl w:val="0"/>
              <w:pBdr>
                <w:top w:val="nil"/>
                <w:left w:val="nil"/>
                <w:bottom w:val="nil"/>
                <w:right w:val="nil"/>
                <w:between w:val="nil"/>
              </w:pBdr>
              <w:spacing w:line="240" w:lineRule="auto"/>
              <w:rPr>
                <w:b/>
                <w:sz w:val="24"/>
                <w:szCs w:val="24"/>
                <w:shd w:val="clear" w:color="auto" w:fill="FFE599"/>
              </w:rPr>
            </w:pPr>
          </w:p>
          <w:p w:rsidR="007A3C54" w:rsidRDefault="007A3C54">
            <w:pPr>
              <w:widowControl w:val="0"/>
              <w:pBdr>
                <w:top w:val="nil"/>
                <w:left w:val="nil"/>
                <w:bottom w:val="nil"/>
                <w:right w:val="nil"/>
                <w:between w:val="nil"/>
              </w:pBdr>
              <w:spacing w:line="240" w:lineRule="auto"/>
              <w:rPr>
                <w:b/>
                <w:sz w:val="24"/>
                <w:szCs w:val="24"/>
                <w:shd w:val="clear" w:color="auto" w:fill="FFE599"/>
              </w:rPr>
            </w:pPr>
          </w:p>
          <w:p w:rsidR="007A3C54" w:rsidRDefault="007A3C54">
            <w:pPr>
              <w:widowControl w:val="0"/>
              <w:pBdr>
                <w:top w:val="nil"/>
                <w:left w:val="nil"/>
                <w:bottom w:val="nil"/>
                <w:right w:val="nil"/>
                <w:between w:val="nil"/>
              </w:pBdr>
              <w:spacing w:line="240" w:lineRule="auto"/>
              <w:rPr>
                <w:b/>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b/>
                <w:sz w:val="24"/>
                <w:szCs w:val="24"/>
                <w:shd w:val="clear" w:color="auto" w:fill="FFE599"/>
              </w:rPr>
            </w:pPr>
            <w:r>
              <w:rPr>
                <w:b/>
                <w:sz w:val="24"/>
                <w:szCs w:val="24"/>
                <w:shd w:val="clear" w:color="auto" w:fill="FFE599"/>
              </w:rPr>
              <w:t>C</w:t>
            </w:r>
          </w:p>
          <w:p w:rsidR="007A3C54" w:rsidRDefault="007A3C54">
            <w:pPr>
              <w:widowControl w:val="0"/>
              <w:pBdr>
                <w:top w:val="nil"/>
                <w:left w:val="nil"/>
                <w:bottom w:val="nil"/>
                <w:right w:val="nil"/>
                <w:between w:val="nil"/>
              </w:pBdr>
              <w:spacing w:line="240" w:lineRule="auto"/>
              <w:rPr>
                <w:b/>
                <w:sz w:val="24"/>
                <w:szCs w:val="24"/>
                <w:shd w:val="clear" w:color="auto" w:fill="FFE599"/>
              </w:rPr>
            </w:pPr>
          </w:p>
          <w:p w:rsidR="007A3C54" w:rsidRDefault="007A3C54">
            <w:pPr>
              <w:widowControl w:val="0"/>
              <w:pBdr>
                <w:top w:val="nil"/>
                <w:left w:val="nil"/>
                <w:bottom w:val="nil"/>
                <w:right w:val="nil"/>
                <w:between w:val="nil"/>
              </w:pBdr>
              <w:spacing w:line="240" w:lineRule="auto"/>
              <w:rPr>
                <w:b/>
                <w:sz w:val="24"/>
                <w:szCs w:val="24"/>
                <w:shd w:val="clear" w:color="auto" w:fill="FFE599"/>
              </w:rPr>
            </w:pPr>
          </w:p>
          <w:p w:rsidR="007A3C54" w:rsidRDefault="00543CC0">
            <w:pPr>
              <w:widowControl w:val="0"/>
              <w:pBdr>
                <w:top w:val="nil"/>
                <w:left w:val="nil"/>
                <w:bottom w:val="nil"/>
                <w:right w:val="nil"/>
                <w:between w:val="nil"/>
              </w:pBdr>
              <w:spacing w:line="240" w:lineRule="auto"/>
              <w:rPr>
                <w:b/>
                <w:sz w:val="24"/>
                <w:szCs w:val="24"/>
                <w:shd w:val="clear" w:color="auto" w:fill="FFE599"/>
              </w:rPr>
            </w:pPr>
            <w:r>
              <w:rPr>
                <w:b/>
                <w:sz w:val="24"/>
                <w:szCs w:val="24"/>
                <w:shd w:val="clear" w:color="auto" w:fill="FFE599"/>
              </w:rPr>
              <w:t>E</w:t>
            </w:r>
          </w:p>
          <w:p w:rsidR="007A3C54" w:rsidRDefault="007A3C54">
            <w:pPr>
              <w:widowControl w:val="0"/>
              <w:pBdr>
                <w:top w:val="nil"/>
                <w:left w:val="nil"/>
                <w:bottom w:val="nil"/>
                <w:right w:val="nil"/>
                <w:between w:val="nil"/>
              </w:pBdr>
              <w:spacing w:line="240" w:lineRule="auto"/>
              <w:rPr>
                <w:b/>
                <w:sz w:val="24"/>
                <w:szCs w:val="24"/>
                <w:shd w:val="clear" w:color="auto" w:fill="FFE599"/>
              </w:rPr>
            </w:pPr>
          </w:p>
          <w:p w:rsidR="007A3C54" w:rsidRDefault="007A3C54">
            <w:pPr>
              <w:widowControl w:val="0"/>
              <w:pBdr>
                <w:top w:val="nil"/>
                <w:left w:val="nil"/>
                <w:bottom w:val="nil"/>
                <w:right w:val="nil"/>
                <w:between w:val="nil"/>
              </w:pBdr>
              <w:spacing w:line="240" w:lineRule="auto"/>
              <w:rPr>
                <w:b/>
                <w:sz w:val="24"/>
                <w:szCs w:val="24"/>
                <w:shd w:val="clear" w:color="auto" w:fill="FFE599"/>
              </w:rPr>
            </w:pPr>
          </w:p>
          <w:p w:rsidR="007A3C54" w:rsidRDefault="00543CC0">
            <w:pPr>
              <w:widowControl w:val="0"/>
              <w:pBdr>
                <w:top w:val="nil"/>
                <w:left w:val="nil"/>
                <w:bottom w:val="nil"/>
                <w:right w:val="nil"/>
                <w:between w:val="nil"/>
              </w:pBdr>
              <w:spacing w:line="240" w:lineRule="auto"/>
              <w:rPr>
                <w:b/>
                <w:sz w:val="24"/>
                <w:szCs w:val="24"/>
                <w:shd w:val="clear" w:color="auto" w:fill="FFE599"/>
              </w:rPr>
            </w:pPr>
            <w:r>
              <w:rPr>
                <w:b/>
                <w:sz w:val="24"/>
                <w:szCs w:val="24"/>
                <w:shd w:val="clear" w:color="auto" w:fill="FFE599"/>
              </w:rPr>
              <w:t>S</w:t>
            </w:r>
          </w:p>
          <w:p w:rsidR="007A3C54" w:rsidRDefault="007A3C54">
            <w:pPr>
              <w:widowControl w:val="0"/>
              <w:pBdr>
                <w:top w:val="nil"/>
                <w:left w:val="nil"/>
                <w:bottom w:val="nil"/>
                <w:right w:val="nil"/>
                <w:between w:val="nil"/>
              </w:pBdr>
              <w:spacing w:line="240" w:lineRule="auto"/>
              <w:rPr>
                <w:b/>
                <w:sz w:val="24"/>
                <w:szCs w:val="24"/>
                <w:shd w:val="clear" w:color="auto" w:fill="FFE599"/>
              </w:rPr>
            </w:pPr>
          </w:p>
          <w:p w:rsidR="007A3C54" w:rsidRDefault="007A3C54">
            <w:pPr>
              <w:widowControl w:val="0"/>
              <w:pBdr>
                <w:top w:val="nil"/>
                <w:left w:val="nil"/>
                <w:bottom w:val="nil"/>
                <w:right w:val="nil"/>
                <w:between w:val="nil"/>
              </w:pBdr>
              <w:spacing w:line="240" w:lineRule="auto"/>
              <w:rPr>
                <w:b/>
                <w:sz w:val="24"/>
                <w:szCs w:val="24"/>
                <w:shd w:val="clear" w:color="auto" w:fill="FFE599"/>
              </w:rPr>
            </w:pPr>
          </w:p>
          <w:p w:rsidR="007A3C54" w:rsidRDefault="00543CC0">
            <w:pPr>
              <w:widowControl w:val="0"/>
              <w:pBdr>
                <w:top w:val="nil"/>
                <w:left w:val="nil"/>
                <w:bottom w:val="nil"/>
                <w:right w:val="nil"/>
                <w:between w:val="nil"/>
              </w:pBdr>
              <w:spacing w:line="240" w:lineRule="auto"/>
              <w:rPr>
                <w:b/>
                <w:sz w:val="24"/>
                <w:szCs w:val="24"/>
                <w:shd w:val="clear" w:color="auto" w:fill="FFE599"/>
              </w:rPr>
            </w:pPr>
            <w:r>
              <w:rPr>
                <w:b/>
                <w:sz w:val="24"/>
                <w:szCs w:val="24"/>
                <w:shd w:val="clear" w:color="auto" w:fill="FFE599"/>
              </w:rPr>
              <w:t>M</w:t>
            </w:r>
          </w:p>
          <w:p w:rsidR="007A3C54" w:rsidRDefault="007A3C54">
            <w:pPr>
              <w:widowControl w:val="0"/>
              <w:pBdr>
                <w:top w:val="nil"/>
                <w:left w:val="nil"/>
                <w:bottom w:val="nil"/>
                <w:right w:val="nil"/>
                <w:between w:val="nil"/>
              </w:pBdr>
              <w:spacing w:line="240" w:lineRule="auto"/>
              <w:rPr>
                <w:b/>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b/>
                <w:sz w:val="24"/>
                <w:szCs w:val="24"/>
                <w:shd w:val="clear" w:color="auto" w:fill="FFE599"/>
              </w:rPr>
            </w:pPr>
          </w:p>
        </w:tc>
      </w:tr>
      <w:tr w:rsidR="007A3C54">
        <w:tc>
          <w:tcPr>
            <w:tcW w:w="3592"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b/>
                <w:sz w:val="24"/>
                <w:szCs w:val="24"/>
                <w:shd w:val="clear" w:color="auto" w:fill="FFE599"/>
              </w:rPr>
            </w:pPr>
          </w:p>
          <w:p w:rsidR="007A3C54" w:rsidRDefault="007A3C54">
            <w:pPr>
              <w:widowControl w:val="0"/>
              <w:pBdr>
                <w:top w:val="nil"/>
                <w:left w:val="nil"/>
                <w:bottom w:val="nil"/>
                <w:right w:val="nil"/>
                <w:between w:val="nil"/>
              </w:pBdr>
              <w:spacing w:line="240" w:lineRule="auto"/>
              <w:rPr>
                <w:b/>
                <w:sz w:val="24"/>
                <w:szCs w:val="24"/>
                <w:shd w:val="clear" w:color="auto" w:fill="FFE599"/>
              </w:rPr>
            </w:pPr>
          </w:p>
          <w:p w:rsidR="007A3C54" w:rsidRDefault="007A3C54">
            <w:pPr>
              <w:widowControl w:val="0"/>
              <w:pBdr>
                <w:top w:val="nil"/>
                <w:left w:val="nil"/>
                <w:bottom w:val="nil"/>
                <w:right w:val="nil"/>
                <w:between w:val="nil"/>
              </w:pBdr>
              <w:spacing w:line="240" w:lineRule="auto"/>
              <w:rPr>
                <w:b/>
                <w:sz w:val="24"/>
                <w:szCs w:val="24"/>
                <w:shd w:val="clear" w:color="auto" w:fill="FFE599"/>
              </w:rPr>
            </w:pPr>
          </w:p>
          <w:p w:rsidR="007A3C54" w:rsidRDefault="007A3C54">
            <w:pPr>
              <w:widowControl w:val="0"/>
              <w:pBdr>
                <w:top w:val="nil"/>
                <w:left w:val="nil"/>
                <w:bottom w:val="nil"/>
                <w:right w:val="nil"/>
                <w:between w:val="nil"/>
              </w:pBdr>
              <w:spacing w:line="240" w:lineRule="auto"/>
              <w:rPr>
                <w:b/>
                <w:sz w:val="24"/>
                <w:szCs w:val="24"/>
                <w:shd w:val="clear" w:color="auto" w:fill="FFE599"/>
              </w:rPr>
            </w:pPr>
          </w:p>
          <w:p w:rsidR="007A3C54" w:rsidRDefault="007A3C54">
            <w:pPr>
              <w:widowControl w:val="0"/>
              <w:pBdr>
                <w:top w:val="nil"/>
                <w:left w:val="nil"/>
                <w:bottom w:val="nil"/>
                <w:right w:val="nil"/>
                <w:between w:val="nil"/>
              </w:pBdr>
              <w:spacing w:line="240" w:lineRule="auto"/>
              <w:rPr>
                <w:b/>
                <w:sz w:val="24"/>
                <w:szCs w:val="24"/>
                <w:shd w:val="clear" w:color="auto" w:fill="FFE599"/>
              </w:rPr>
            </w:pPr>
          </w:p>
          <w:p w:rsidR="007A3C54" w:rsidRDefault="007A3C54">
            <w:pPr>
              <w:widowControl w:val="0"/>
              <w:pBdr>
                <w:top w:val="nil"/>
                <w:left w:val="nil"/>
                <w:bottom w:val="nil"/>
                <w:right w:val="nil"/>
                <w:between w:val="nil"/>
              </w:pBdr>
              <w:spacing w:line="240" w:lineRule="auto"/>
              <w:rPr>
                <w:b/>
                <w:sz w:val="24"/>
                <w:szCs w:val="24"/>
                <w:shd w:val="clear" w:color="auto" w:fill="FFE599"/>
              </w:rPr>
            </w:pPr>
          </w:p>
          <w:p w:rsidR="007A3C54" w:rsidRDefault="007A3C54">
            <w:pPr>
              <w:widowControl w:val="0"/>
              <w:pBdr>
                <w:top w:val="nil"/>
                <w:left w:val="nil"/>
                <w:bottom w:val="nil"/>
                <w:right w:val="nil"/>
                <w:between w:val="nil"/>
              </w:pBdr>
              <w:spacing w:line="240" w:lineRule="auto"/>
              <w:rPr>
                <w:b/>
                <w:sz w:val="24"/>
                <w:szCs w:val="24"/>
                <w:shd w:val="clear" w:color="auto" w:fill="FFE599"/>
              </w:rPr>
            </w:pPr>
          </w:p>
          <w:p w:rsidR="007A3C54" w:rsidRDefault="007A3C54">
            <w:pPr>
              <w:widowControl w:val="0"/>
              <w:pBdr>
                <w:top w:val="nil"/>
                <w:left w:val="nil"/>
                <w:bottom w:val="nil"/>
                <w:right w:val="nil"/>
                <w:between w:val="nil"/>
              </w:pBdr>
              <w:spacing w:line="240" w:lineRule="auto"/>
              <w:rPr>
                <w:b/>
                <w:sz w:val="24"/>
                <w:szCs w:val="24"/>
                <w:shd w:val="clear" w:color="auto" w:fill="FFE599"/>
              </w:rPr>
            </w:pPr>
          </w:p>
          <w:p w:rsidR="007A3C54" w:rsidRDefault="007A3C54">
            <w:pPr>
              <w:widowControl w:val="0"/>
              <w:pBdr>
                <w:top w:val="nil"/>
                <w:left w:val="nil"/>
                <w:bottom w:val="nil"/>
                <w:right w:val="nil"/>
                <w:between w:val="nil"/>
              </w:pBdr>
              <w:spacing w:line="240" w:lineRule="auto"/>
              <w:rPr>
                <w:b/>
                <w:sz w:val="24"/>
                <w:szCs w:val="24"/>
                <w:shd w:val="clear" w:color="auto" w:fill="FFE599"/>
              </w:rPr>
            </w:pPr>
          </w:p>
          <w:p w:rsidR="007A3C54" w:rsidRDefault="007A3C54">
            <w:pPr>
              <w:widowControl w:val="0"/>
              <w:pBdr>
                <w:top w:val="nil"/>
                <w:left w:val="nil"/>
                <w:bottom w:val="nil"/>
                <w:right w:val="nil"/>
                <w:between w:val="nil"/>
              </w:pBdr>
              <w:spacing w:line="240" w:lineRule="auto"/>
              <w:rPr>
                <w:b/>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b/>
                <w:sz w:val="24"/>
                <w:szCs w:val="24"/>
                <w:shd w:val="clear" w:color="auto" w:fill="FFE599"/>
              </w:rPr>
            </w:pPr>
            <w:r>
              <w:rPr>
                <w:b/>
                <w:sz w:val="24"/>
                <w:szCs w:val="24"/>
                <w:shd w:val="clear" w:color="auto" w:fill="FFE599"/>
              </w:rPr>
              <w:t>C</w:t>
            </w:r>
          </w:p>
          <w:p w:rsidR="007A3C54" w:rsidRDefault="007A3C54">
            <w:pPr>
              <w:widowControl w:val="0"/>
              <w:spacing w:line="240" w:lineRule="auto"/>
              <w:rPr>
                <w:b/>
                <w:sz w:val="24"/>
                <w:szCs w:val="24"/>
                <w:shd w:val="clear" w:color="auto" w:fill="FFE599"/>
              </w:rPr>
            </w:pPr>
          </w:p>
          <w:p w:rsidR="007A3C54" w:rsidRDefault="007A3C54">
            <w:pPr>
              <w:widowControl w:val="0"/>
              <w:spacing w:line="240" w:lineRule="auto"/>
              <w:rPr>
                <w:b/>
                <w:sz w:val="24"/>
                <w:szCs w:val="24"/>
                <w:shd w:val="clear" w:color="auto" w:fill="FFE599"/>
              </w:rPr>
            </w:pPr>
          </w:p>
          <w:p w:rsidR="007A3C54" w:rsidRDefault="00543CC0">
            <w:pPr>
              <w:widowControl w:val="0"/>
              <w:spacing w:line="240" w:lineRule="auto"/>
              <w:rPr>
                <w:b/>
                <w:sz w:val="24"/>
                <w:szCs w:val="24"/>
                <w:shd w:val="clear" w:color="auto" w:fill="FFE599"/>
              </w:rPr>
            </w:pPr>
            <w:r>
              <w:rPr>
                <w:b/>
                <w:sz w:val="24"/>
                <w:szCs w:val="24"/>
                <w:shd w:val="clear" w:color="auto" w:fill="FFE599"/>
              </w:rPr>
              <w:t>E</w:t>
            </w:r>
          </w:p>
          <w:p w:rsidR="007A3C54" w:rsidRDefault="007A3C54">
            <w:pPr>
              <w:widowControl w:val="0"/>
              <w:spacing w:line="240" w:lineRule="auto"/>
              <w:rPr>
                <w:b/>
                <w:sz w:val="24"/>
                <w:szCs w:val="24"/>
                <w:shd w:val="clear" w:color="auto" w:fill="FFE599"/>
              </w:rPr>
            </w:pPr>
          </w:p>
          <w:p w:rsidR="007A3C54" w:rsidRDefault="007A3C54">
            <w:pPr>
              <w:widowControl w:val="0"/>
              <w:spacing w:line="240" w:lineRule="auto"/>
              <w:rPr>
                <w:b/>
                <w:sz w:val="24"/>
                <w:szCs w:val="24"/>
                <w:shd w:val="clear" w:color="auto" w:fill="FFE599"/>
              </w:rPr>
            </w:pPr>
          </w:p>
          <w:p w:rsidR="007A3C54" w:rsidRDefault="00543CC0">
            <w:pPr>
              <w:widowControl w:val="0"/>
              <w:spacing w:line="240" w:lineRule="auto"/>
              <w:rPr>
                <w:b/>
                <w:sz w:val="24"/>
                <w:szCs w:val="24"/>
                <w:shd w:val="clear" w:color="auto" w:fill="FFE599"/>
              </w:rPr>
            </w:pPr>
            <w:r>
              <w:rPr>
                <w:b/>
                <w:sz w:val="24"/>
                <w:szCs w:val="24"/>
                <w:shd w:val="clear" w:color="auto" w:fill="FFE599"/>
              </w:rPr>
              <w:t>S</w:t>
            </w:r>
          </w:p>
          <w:p w:rsidR="007A3C54" w:rsidRDefault="007A3C54">
            <w:pPr>
              <w:widowControl w:val="0"/>
              <w:spacing w:line="240" w:lineRule="auto"/>
              <w:rPr>
                <w:b/>
                <w:sz w:val="24"/>
                <w:szCs w:val="24"/>
                <w:shd w:val="clear" w:color="auto" w:fill="FFE599"/>
              </w:rPr>
            </w:pPr>
          </w:p>
          <w:p w:rsidR="007A3C54" w:rsidRDefault="007A3C54">
            <w:pPr>
              <w:widowControl w:val="0"/>
              <w:spacing w:line="240" w:lineRule="auto"/>
              <w:rPr>
                <w:b/>
                <w:sz w:val="24"/>
                <w:szCs w:val="24"/>
                <w:shd w:val="clear" w:color="auto" w:fill="FFE599"/>
              </w:rPr>
            </w:pPr>
          </w:p>
          <w:p w:rsidR="007A3C54" w:rsidRDefault="00543CC0">
            <w:pPr>
              <w:widowControl w:val="0"/>
              <w:pBdr>
                <w:top w:val="nil"/>
                <w:left w:val="nil"/>
                <w:bottom w:val="nil"/>
                <w:right w:val="nil"/>
                <w:between w:val="nil"/>
              </w:pBdr>
              <w:spacing w:line="240" w:lineRule="auto"/>
              <w:rPr>
                <w:b/>
                <w:sz w:val="24"/>
                <w:szCs w:val="24"/>
                <w:shd w:val="clear" w:color="auto" w:fill="FFE599"/>
              </w:rPr>
            </w:pPr>
            <w:r>
              <w:rPr>
                <w:b/>
                <w:sz w:val="24"/>
                <w:szCs w:val="24"/>
                <w:shd w:val="clear" w:color="auto" w:fill="FFE599"/>
              </w:rPr>
              <w:t>M</w:t>
            </w:r>
          </w:p>
          <w:p w:rsidR="007A3C54" w:rsidRDefault="007A3C54">
            <w:pPr>
              <w:widowControl w:val="0"/>
              <w:pBdr>
                <w:top w:val="nil"/>
                <w:left w:val="nil"/>
                <w:bottom w:val="nil"/>
                <w:right w:val="nil"/>
                <w:between w:val="nil"/>
              </w:pBdr>
              <w:spacing w:line="240" w:lineRule="auto"/>
              <w:rPr>
                <w:b/>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b/>
                <w:sz w:val="24"/>
                <w:szCs w:val="24"/>
                <w:shd w:val="clear" w:color="auto" w:fill="FFE599"/>
              </w:rPr>
            </w:pPr>
          </w:p>
        </w:tc>
      </w:tr>
      <w:tr w:rsidR="007A3C54">
        <w:tc>
          <w:tcPr>
            <w:tcW w:w="3592"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b/>
                <w:sz w:val="24"/>
                <w:szCs w:val="24"/>
                <w:shd w:val="clear" w:color="auto" w:fill="FFE599"/>
              </w:rPr>
            </w:pPr>
          </w:p>
          <w:p w:rsidR="007A3C54" w:rsidRDefault="007A3C54">
            <w:pPr>
              <w:widowControl w:val="0"/>
              <w:pBdr>
                <w:top w:val="nil"/>
                <w:left w:val="nil"/>
                <w:bottom w:val="nil"/>
                <w:right w:val="nil"/>
                <w:between w:val="nil"/>
              </w:pBdr>
              <w:spacing w:line="240" w:lineRule="auto"/>
              <w:rPr>
                <w:b/>
                <w:sz w:val="24"/>
                <w:szCs w:val="24"/>
                <w:shd w:val="clear" w:color="auto" w:fill="FFE599"/>
              </w:rPr>
            </w:pPr>
          </w:p>
          <w:p w:rsidR="007A3C54" w:rsidRDefault="007A3C54">
            <w:pPr>
              <w:widowControl w:val="0"/>
              <w:pBdr>
                <w:top w:val="nil"/>
                <w:left w:val="nil"/>
                <w:bottom w:val="nil"/>
                <w:right w:val="nil"/>
                <w:between w:val="nil"/>
              </w:pBdr>
              <w:spacing w:line="240" w:lineRule="auto"/>
              <w:rPr>
                <w:b/>
                <w:sz w:val="24"/>
                <w:szCs w:val="24"/>
                <w:shd w:val="clear" w:color="auto" w:fill="FFE599"/>
              </w:rPr>
            </w:pPr>
          </w:p>
          <w:p w:rsidR="007A3C54" w:rsidRDefault="007A3C54">
            <w:pPr>
              <w:widowControl w:val="0"/>
              <w:pBdr>
                <w:top w:val="nil"/>
                <w:left w:val="nil"/>
                <w:bottom w:val="nil"/>
                <w:right w:val="nil"/>
                <w:between w:val="nil"/>
              </w:pBdr>
              <w:spacing w:line="240" w:lineRule="auto"/>
              <w:rPr>
                <w:b/>
                <w:sz w:val="24"/>
                <w:szCs w:val="24"/>
                <w:shd w:val="clear" w:color="auto" w:fill="FFE599"/>
              </w:rPr>
            </w:pPr>
          </w:p>
          <w:p w:rsidR="007A3C54" w:rsidRDefault="007A3C54">
            <w:pPr>
              <w:widowControl w:val="0"/>
              <w:pBdr>
                <w:top w:val="nil"/>
                <w:left w:val="nil"/>
                <w:bottom w:val="nil"/>
                <w:right w:val="nil"/>
                <w:between w:val="nil"/>
              </w:pBdr>
              <w:spacing w:line="240" w:lineRule="auto"/>
              <w:rPr>
                <w:b/>
                <w:sz w:val="24"/>
                <w:szCs w:val="24"/>
                <w:shd w:val="clear" w:color="auto" w:fill="FFE599"/>
              </w:rPr>
            </w:pPr>
          </w:p>
          <w:p w:rsidR="007A3C54" w:rsidRDefault="007A3C54">
            <w:pPr>
              <w:widowControl w:val="0"/>
              <w:pBdr>
                <w:top w:val="nil"/>
                <w:left w:val="nil"/>
                <w:bottom w:val="nil"/>
                <w:right w:val="nil"/>
                <w:between w:val="nil"/>
              </w:pBdr>
              <w:spacing w:line="240" w:lineRule="auto"/>
              <w:rPr>
                <w:b/>
                <w:sz w:val="24"/>
                <w:szCs w:val="24"/>
                <w:shd w:val="clear" w:color="auto" w:fill="FFE599"/>
              </w:rPr>
            </w:pPr>
          </w:p>
          <w:p w:rsidR="007A3C54" w:rsidRDefault="007A3C54">
            <w:pPr>
              <w:widowControl w:val="0"/>
              <w:pBdr>
                <w:top w:val="nil"/>
                <w:left w:val="nil"/>
                <w:bottom w:val="nil"/>
                <w:right w:val="nil"/>
                <w:between w:val="nil"/>
              </w:pBdr>
              <w:spacing w:line="240" w:lineRule="auto"/>
              <w:rPr>
                <w:b/>
                <w:sz w:val="24"/>
                <w:szCs w:val="24"/>
                <w:shd w:val="clear" w:color="auto" w:fill="FFE599"/>
              </w:rPr>
            </w:pPr>
          </w:p>
          <w:p w:rsidR="007A3C54" w:rsidRDefault="007A3C54">
            <w:pPr>
              <w:widowControl w:val="0"/>
              <w:pBdr>
                <w:top w:val="nil"/>
                <w:left w:val="nil"/>
                <w:bottom w:val="nil"/>
                <w:right w:val="nil"/>
                <w:between w:val="nil"/>
              </w:pBdr>
              <w:spacing w:line="240" w:lineRule="auto"/>
              <w:rPr>
                <w:b/>
                <w:sz w:val="24"/>
                <w:szCs w:val="24"/>
                <w:shd w:val="clear" w:color="auto" w:fill="FFE599"/>
              </w:rPr>
            </w:pPr>
          </w:p>
          <w:p w:rsidR="007A3C54" w:rsidRDefault="007A3C54">
            <w:pPr>
              <w:widowControl w:val="0"/>
              <w:pBdr>
                <w:top w:val="nil"/>
                <w:left w:val="nil"/>
                <w:bottom w:val="nil"/>
                <w:right w:val="nil"/>
                <w:between w:val="nil"/>
              </w:pBdr>
              <w:spacing w:line="240" w:lineRule="auto"/>
              <w:rPr>
                <w:b/>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b/>
                <w:sz w:val="24"/>
                <w:szCs w:val="24"/>
                <w:shd w:val="clear" w:color="auto" w:fill="FFE599"/>
              </w:rPr>
            </w:pPr>
            <w:r>
              <w:rPr>
                <w:b/>
                <w:sz w:val="24"/>
                <w:szCs w:val="24"/>
                <w:shd w:val="clear" w:color="auto" w:fill="FFE599"/>
              </w:rPr>
              <w:t>C</w:t>
            </w:r>
          </w:p>
          <w:p w:rsidR="007A3C54" w:rsidRDefault="007A3C54">
            <w:pPr>
              <w:widowControl w:val="0"/>
              <w:spacing w:line="240" w:lineRule="auto"/>
              <w:rPr>
                <w:b/>
                <w:sz w:val="24"/>
                <w:szCs w:val="24"/>
                <w:shd w:val="clear" w:color="auto" w:fill="FFE599"/>
              </w:rPr>
            </w:pPr>
          </w:p>
          <w:p w:rsidR="007A3C54" w:rsidRDefault="007A3C54">
            <w:pPr>
              <w:widowControl w:val="0"/>
              <w:spacing w:line="240" w:lineRule="auto"/>
              <w:rPr>
                <w:b/>
                <w:sz w:val="24"/>
                <w:szCs w:val="24"/>
                <w:shd w:val="clear" w:color="auto" w:fill="FFE599"/>
              </w:rPr>
            </w:pPr>
          </w:p>
          <w:p w:rsidR="007A3C54" w:rsidRDefault="00543CC0">
            <w:pPr>
              <w:widowControl w:val="0"/>
              <w:spacing w:line="240" w:lineRule="auto"/>
              <w:rPr>
                <w:b/>
                <w:sz w:val="24"/>
                <w:szCs w:val="24"/>
                <w:shd w:val="clear" w:color="auto" w:fill="FFE599"/>
              </w:rPr>
            </w:pPr>
            <w:r>
              <w:rPr>
                <w:b/>
                <w:sz w:val="24"/>
                <w:szCs w:val="24"/>
                <w:shd w:val="clear" w:color="auto" w:fill="FFE599"/>
              </w:rPr>
              <w:t>E</w:t>
            </w:r>
          </w:p>
          <w:p w:rsidR="007A3C54" w:rsidRDefault="007A3C54">
            <w:pPr>
              <w:widowControl w:val="0"/>
              <w:spacing w:line="240" w:lineRule="auto"/>
              <w:rPr>
                <w:b/>
                <w:sz w:val="24"/>
                <w:szCs w:val="24"/>
                <w:shd w:val="clear" w:color="auto" w:fill="FFE599"/>
              </w:rPr>
            </w:pPr>
          </w:p>
          <w:p w:rsidR="007A3C54" w:rsidRDefault="007A3C54">
            <w:pPr>
              <w:widowControl w:val="0"/>
              <w:spacing w:line="240" w:lineRule="auto"/>
              <w:rPr>
                <w:b/>
                <w:sz w:val="24"/>
                <w:szCs w:val="24"/>
                <w:shd w:val="clear" w:color="auto" w:fill="FFE599"/>
              </w:rPr>
            </w:pPr>
          </w:p>
          <w:p w:rsidR="007A3C54" w:rsidRDefault="00543CC0">
            <w:pPr>
              <w:widowControl w:val="0"/>
              <w:spacing w:line="240" w:lineRule="auto"/>
              <w:rPr>
                <w:b/>
                <w:sz w:val="24"/>
                <w:szCs w:val="24"/>
                <w:shd w:val="clear" w:color="auto" w:fill="FFE599"/>
              </w:rPr>
            </w:pPr>
            <w:r>
              <w:rPr>
                <w:b/>
                <w:sz w:val="24"/>
                <w:szCs w:val="24"/>
                <w:shd w:val="clear" w:color="auto" w:fill="FFE599"/>
              </w:rPr>
              <w:t>S</w:t>
            </w:r>
          </w:p>
          <w:p w:rsidR="007A3C54" w:rsidRDefault="007A3C54">
            <w:pPr>
              <w:widowControl w:val="0"/>
              <w:spacing w:line="240" w:lineRule="auto"/>
              <w:rPr>
                <w:b/>
                <w:sz w:val="24"/>
                <w:szCs w:val="24"/>
                <w:shd w:val="clear" w:color="auto" w:fill="FFE599"/>
              </w:rPr>
            </w:pPr>
          </w:p>
          <w:p w:rsidR="007A3C54" w:rsidRDefault="007A3C54">
            <w:pPr>
              <w:widowControl w:val="0"/>
              <w:spacing w:line="240" w:lineRule="auto"/>
              <w:rPr>
                <w:b/>
                <w:sz w:val="24"/>
                <w:szCs w:val="24"/>
                <w:shd w:val="clear" w:color="auto" w:fill="FFE599"/>
              </w:rPr>
            </w:pPr>
          </w:p>
          <w:p w:rsidR="007A3C54" w:rsidRDefault="00543CC0">
            <w:pPr>
              <w:widowControl w:val="0"/>
              <w:pBdr>
                <w:top w:val="nil"/>
                <w:left w:val="nil"/>
                <w:bottom w:val="nil"/>
                <w:right w:val="nil"/>
                <w:between w:val="nil"/>
              </w:pBdr>
              <w:spacing w:line="240" w:lineRule="auto"/>
              <w:rPr>
                <w:b/>
                <w:sz w:val="24"/>
                <w:szCs w:val="24"/>
                <w:shd w:val="clear" w:color="auto" w:fill="FFE599"/>
              </w:rPr>
            </w:pPr>
            <w:r>
              <w:rPr>
                <w:b/>
                <w:sz w:val="24"/>
                <w:szCs w:val="24"/>
                <w:shd w:val="clear" w:color="auto" w:fill="FFE599"/>
              </w:rPr>
              <w:t>M</w:t>
            </w:r>
          </w:p>
          <w:p w:rsidR="007A3C54" w:rsidRDefault="007A3C54">
            <w:pPr>
              <w:widowControl w:val="0"/>
              <w:pBdr>
                <w:top w:val="nil"/>
                <w:left w:val="nil"/>
                <w:bottom w:val="nil"/>
                <w:right w:val="nil"/>
                <w:between w:val="nil"/>
              </w:pBdr>
              <w:spacing w:line="240" w:lineRule="auto"/>
              <w:rPr>
                <w:b/>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b/>
                <w:sz w:val="24"/>
                <w:szCs w:val="24"/>
                <w:shd w:val="clear" w:color="auto" w:fill="FFE599"/>
              </w:rPr>
            </w:pPr>
          </w:p>
        </w:tc>
      </w:tr>
    </w:tbl>
    <w:p w:rsidR="007A3C54" w:rsidRDefault="007A3C54">
      <w:pPr>
        <w:widowControl w:val="0"/>
        <w:spacing w:before="89" w:line="192" w:lineRule="auto"/>
        <w:rPr>
          <w:b/>
          <w:sz w:val="32"/>
          <w:szCs w:val="32"/>
          <w:highlight w:val="yellow"/>
        </w:rPr>
      </w:pPr>
    </w:p>
    <w:p w:rsidR="007A3C54" w:rsidRDefault="00543CC0">
      <w:pPr>
        <w:widowControl w:val="0"/>
        <w:spacing w:before="89" w:line="192" w:lineRule="auto"/>
        <w:rPr>
          <w:b/>
          <w:sz w:val="32"/>
          <w:szCs w:val="32"/>
          <w:highlight w:val="yellow"/>
        </w:rPr>
      </w:pPr>
      <w:r>
        <w:rPr>
          <w:b/>
          <w:sz w:val="32"/>
          <w:szCs w:val="32"/>
          <w:highlight w:val="yellow"/>
        </w:rPr>
        <w:lastRenderedPageBreak/>
        <w:t>Question 3 (15 mark)</w:t>
      </w:r>
    </w:p>
    <w:p w:rsidR="007A3C54" w:rsidRDefault="00543CC0">
      <w:pPr>
        <w:widowControl w:val="0"/>
        <w:spacing w:before="89"/>
      </w:pPr>
      <w:r>
        <w:t>You must analyse the clip &amp; make a clear judgement. In this question it states ‘full course of study’ this means you should mention something about each key concept (LIAR).</w:t>
      </w:r>
      <w:r w:rsidR="0048511E">
        <w:t xml:space="preserve"> </w:t>
      </w:r>
      <w:r w:rsidR="0048511E">
        <w:t>language, Industry, audience, representation).</w:t>
      </w:r>
    </w:p>
    <w:p w:rsidR="007A3C54" w:rsidRDefault="00543CC0">
      <w:pPr>
        <w:widowControl w:val="0"/>
        <w:spacing w:before="89"/>
      </w:pPr>
      <w:r>
        <w:t xml:space="preserve">You should include analysis of how the extract reflects ‘media contexts’ this means how it reflects the real world &amp; time that the show was based. </w:t>
      </w:r>
      <w:proofErr w:type="spellStart"/>
      <w:r>
        <w:t>E.g</w:t>
      </w:r>
      <w:proofErr w:type="spellEnd"/>
      <w:r>
        <w:t xml:space="preserve"> Avengers reflects changing feminism, the cold war, post WW2 etc.</w:t>
      </w:r>
    </w:p>
    <w:p w:rsidR="007A3C54" w:rsidRDefault="00543CC0">
      <w:pPr>
        <w:widowControl w:val="0"/>
        <w:spacing w:before="89"/>
      </w:pPr>
      <w:r>
        <w:rPr>
          <w:noProof/>
        </w:rPr>
        <w:drawing>
          <wp:inline distT="114300" distB="114300" distL="114300" distR="114300">
            <wp:extent cx="5731200" cy="1778000"/>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5731200" cy="1778000"/>
                    </a:xfrm>
                    <a:prstGeom prst="rect">
                      <a:avLst/>
                    </a:prstGeom>
                    <a:ln/>
                  </pic:spPr>
                </pic:pic>
              </a:graphicData>
            </a:graphic>
          </wp:inline>
        </w:drawing>
      </w:r>
    </w:p>
    <w:p w:rsidR="007A3C54" w:rsidRDefault="00543CC0">
      <w:pPr>
        <w:rPr>
          <w:b/>
          <w:sz w:val="32"/>
          <w:szCs w:val="32"/>
          <w:highlight w:val="yellow"/>
        </w:rPr>
      </w:pPr>
      <w:r>
        <w:rPr>
          <w:b/>
          <w:sz w:val="24"/>
          <w:szCs w:val="24"/>
          <w:shd w:val="clear" w:color="auto" w:fill="FFE599"/>
        </w:rPr>
        <w:t xml:space="preserve">Preparation: Visit the 3 min clips again &amp; develop your longer response style. </w:t>
      </w:r>
    </w:p>
    <w:tbl>
      <w:tblPr>
        <w:tblStyle w:val="a3"/>
        <w:tblW w:w="10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4200"/>
        <w:gridCol w:w="4635"/>
      </w:tblGrid>
      <w:tr w:rsidR="007A3C54">
        <w:tc>
          <w:tcPr>
            <w:tcW w:w="193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b/>
                <w:sz w:val="32"/>
                <w:szCs w:val="32"/>
                <w:highlight w:val="yellow"/>
              </w:rPr>
            </w:pPr>
          </w:p>
        </w:tc>
        <w:tc>
          <w:tcPr>
            <w:tcW w:w="4200" w:type="dxa"/>
            <w:shd w:val="clear" w:color="auto" w:fill="auto"/>
            <w:tcMar>
              <w:top w:w="100" w:type="dxa"/>
              <w:left w:w="100" w:type="dxa"/>
              <w:bottom w:w="100" w:type="dxa"/>
              <w:right w:w="100" w:type="dxa"/>
            </w:tcMar>
          </w:tcPr>
          <w:p w:rsidR="007A3C54" w:rsidRDefault="00543CC0">
            <w:pPr>
              <w:rPr>
                <w:b/>
                <w:sz w:val="32"/>
                <w:szCs w:val="32"/>
                <w:shd w:val="clear" w:color="auto" w:fill="FFE599"/>
              </w:rPr>
            </w:pPr>
            <w:r>
              <w:rPr>
                <w:b/>
                <w:sz w:val="24"/>
                <w:szCs w:val="24"/>
                <w:shd w:val="clear" w:color="auto" w:fill="FFE599"/>
              </w:rPr>
              <w:t>Clip</w:t>
            </w:r>
            <w:r w:rsidR="00061F54">
              <w:rPr>
                <w:b/>
                <w:sz w:val="24"/>
                <w:szCs w:val="24"/>
                <w:shd w:val="clear" w:color="auto" w:fill="FFE599"/>
              </w:rPr>
              <w:t xml:space="preserve"> 1</w:t>
            </w:r>
            <w:r>
              <w:rPr>
                <w:b/>
                <w:sz w:val="24"/>
                <w:szCs w:val="24"/>
                <w:shd w:val="clear" w:color="auto" w:fill="FFE599"/>
              </w:rPr>
              <w:t xml:space="preserve"> </w:t>
            </w:r>
          </w:p>
        </w:tc>
        <w:tc>
          <w:tcPr>
            <w:tcW w:w="4635" w:type="dxa"/>
            <w:shd w:val="clear" w:color="auto" w:fill="auto"/>
            <w:tcMar>
              <w:top w:w="100" w:type="dxa"/>
              <w:left w:w="100" w:type="dxa"/>
              <w:bottom w:w="100" w:type="dxa"/>
              <w:right w:w="100" w:type="dxa"/>
            </w:tcMar>
          </w:tcPr>
          <w:p w:rsidR="007A3C54" w:rsidRDefault="00543CC0">
            <w:pPr>
              <w:rPr>
                <w:b/>
                <w:sz w:val="32"/>
                <w:szCs w:val="32"/>
                <w:shd w:val="clear" w:color="auto" w:fill="FFE599"/>
              </w:rPr>
            </w:pPr>
            <w:r>
              <w:rPr>
                <w:b/>
                <w:sz w:val="24"/>
                <w:szCs w:val="24"/>
                <w:shd w:val="clear" w:color="auto" w:fill="FFE599"/>
              </w:rPr>
              <w:t>Clip 2</w:t>
            </w:r>
          </w:p>
        </w:tc>
      </w:tr>
      <w:tr w:rsidR="007A3C54">
        <w:tc>
          <w:tcPr>
            <w:tcW w:w="1935"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FFE599"/>
              </w:rPr>
            </w:pPr>
            <w:r>
              <w:rPr>
                <w:sz w:val="24"/>
                <w:szCs w:val="24"/>
                <w:shd w:val="clear" w:color="auto" w:fill="FFE599"/>
              </w:rPr>
              <w:t>Language</w:t>
            </w:r>
          </w:p>
        </w:tc>
        <w:tc>
          <w:tcPr>
            <w:tcW w:w="4200" w:type="dxa"/>
            <w:shd w:val="clear" w:color="auto" w:fill="auto"/>
            <w:tcMar>
              <w:top w:w="100" w:type="dxa"/>
              <w:left w:w="100" w:type="dxa"/>
              <w:bottom w:w="100" w:type="dxa"/>
              <w:right w:w="100" w:type="dxa"/>
            </w:tcMar>
          </w:tcPr>
          <w:p w:rsidR="007A3C54" w:rsidRDefault="007A3C54">
            <w:pPr>
              <w:rPr>
                <w:b/>
                <w:sz w:val="32"/>
                <w:szCs w:val="32"/>
                <w:highlight w:val="yellow"/>
              </w:rPr>
            </w:pPr>
          </w:p>
          <w:p w:rsidR="007A3C54" w:rsidRDefault="007A3C54">
            <w:pPr>
              <w:rPr>
                <w:b/>
                <w:sz w:val="32"/>
                <w:szCs w:val="32"/>
                <w:highlight w:val="yellow"/>
              </w:rPr>
            </w:pPr>
          </w:p>
          <w:p w:rsidR="007A3C54" w:rsidRDefault="007A3C54">
            <w:pPr>
              <w:rPr>
                <w:b/>
                <w:sz w:val="32"/>
                <w:szCs w:val="32"/>
                <w:highlight w:val="yellow"/>
              </w:rPr>
            </w:pPr>
          </w:p>
        </w:tc>
        <w:tc>
          <w:tcPr>
            <w:tcW w:w="463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b/>
                <w:sz w:val="32"/>
                <w:szCs w:val="32"/>
                <w:highlight w:val="yellow"/>
              </w:rPr>
            </w:pPr>
          </w:p>
        </w:tc>
      </w:tr>
      <w:tr w:rsidR="007A3C54">
        <w:tc>
          <w:tcPr>
            <w:tcW w:w="1935"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b/>
                <w:sz w:val="32"/>
                <w:szCs w:val="32"/>
                <w:highlight w:val="yellow"/>
              </w:rPr>
            </w:pPr>
            <w:r>
              <w:rPr>
                <w:sz w:val="24"/>
                <w:szCs w:val="24"/>
                <w:shd w:val="clear" w:color="auto" w:fill="FFE599"/>
              </w:rPr>
              <w:t>Industry</w:t>
            </w:r>
          </w:p>
        </w:tc>
        <w:tc>
          <w:tcPr>
            <w:tcW w:w="4200"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b/>
                <w:sz w:val="32"/>
                <w:szCs w:val="32"/>
                <w:highlight w:val="yellow"/>
              </w:rPr>
            </w:pPr>
          </w:p>
          <w:p w:rsidR="007A3C54" w:rsidRDefault="007A3C54">
            <w:pPr>
              <w:widowControl w:val="0"/>
              <w:pBdr>
                <w:top w:val="nil"/>
                <w:left w:val="nil"/>
                <w:bottom w:val="nil"/>
                <w:right w:val="nil"/>
                <w:between w:val="nil"/>
              </w:pBdr>
              <w:spacing w:line="240" w:lineRule="auto"/>
              <w:rPr>
                <w:b/>
                <w:sz w:val="32"/>
                <w:szCs w:val="32"/>
                <w:highlight w:val="yellow"/>
              </w:rPr>
            </w:pPr>
          </w:p>
          <w:p w:rsidR="007A3C54" w:rsidRDefault="007A3C54">
            <w:pPr>
              <w:widowControl w:val="0"/>
              <w:pBdr>
                <w:top w:val="nil"/>
                <w:left w:val="nil"/>
                <w:bottom w:val="nil"/>
                <w:right w:val="nil"/>
                <w:between w:val="nil"/>
              </w:pBdr>
              <w:spacing w:line="240" w:lineRule="auto"/>
              <w:rPr>
                <w:b/>
                <w:sz w:val="32"/>
                <w:szCs w:val="32"/>
                <w:highlight w:val="yellow"/>
              </w:rPr>
            </w:pPr>
          </w:p>
          <w:p w:rsidR="007A3C54" w:rsidRDefault="007A3C54">
            <w:pPr>
              <w:widowControl w:val="0"/>
              <w:pBdr>
                <w:top w:val="nil"/>
                <w:left w:val="nil"/>
                <w:bottom w:val="nil"/>
                <w:right w:val="nil"/>
                <w:between w:val="nil"/>
              </w:pBdr>
              <w:spacing w:line="240" w:lineRule="auto"/>
              <w:rPr>
                <w:b/>
                <w:sz w:val="32"/>
                <w:szCs w:val="32"/>
                <w:highlight w:val="yellow"/>
              </w:rPr>
            </w:pPr>
          </w:p>
        </w:tc>
        <w:tc>
          <w:tcPr>
            <w:tcW w:w="463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b/>
                <w:sz w:val="32"/>
                <w:szCs w:val="32"/>
                <w:highlight w:val="yellow"/>
              </w:rPr>
            </w:pPr>
          </w:p>
        </w:tc>
      </w:tr>
      <w:tr w:rsidR="007A3C54">
        <w:tc>
          <w:tcPr>
            <w:tcW w:w="1935"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b/>
                <w:sz w:val="32"/>
                <w:szCs w:val="32"/>
                <w:highlight w:val="yellow"/>
              </w:rPr>
            </w:pPr>
            <w:r>
              <w:rPr>
                <w:sz w:val="24"/>
                <w:szCs w:val="24"/>
                <w:shd w:val="clear" w:color="auto" w:fill="FFE599"/>
              </w:rPr>
              <w:t>Audience</w:t>
            </w:r>
          </w:p>
        </w:tc>
        <w:tc>
          <w:tcPr>
            <w:tcW w:w="4200"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b/>
                <w:sz w:val="32"/>
                <w:szCs w:val="32"/>
                <w:highlight w:val="yellow"/>
              </w:rPr>
            </w:pPr>
          </w:p>
          <w:p w:rsidR="007A3C54" w:rsidRDefault="007A3C54">
            <w:pPr>
              <w:widowControl w:val="0"/>
              <w:pBdr>
                <w:top w:val="nil"/>
                <w:left w:val="nil"/>
                <w:bottom w:val="nil"/>
                <w:right w:val="nil"/>
                <w:between w:val="nil"/>
              </w:pBdr>
              <w:spacing w:line="240" w:lineRule="auto"/>
              <w:rPr>
                <w:b/>
                <w:sz w:val="32"/>
                <w:szCs w:val="32"/>
                <w:highlight w:val="yellow"/>
              </w:rPr>
            </w:pPr>
          </w:p>
          <w:p w:rsidR="007A3C54" w:rsidRDefault="007A3C54">
            <w:pPr>
              <w:widowControl w:val="0"/>
              <w:pBdr>
                <w:top w:val="nil"/>
                <w:left w:val="nil"/>
                <w:bottom w:val="nil"/>
                <w:right w:val="nil"/>
                <w:between w:val="nil"/>
              </w:pBdr>
              <w:spacing w:line="240" w:lineRule="auto"/>
              <w:rPr>
                <w:b/>
                <w:sz w:val="32"/>
                <w:szCs w:val="32"/>
                <w:highlight w:val="yellow"/>
              </w:rPr>
            </w:pPr>
          </w:p>
          <w:p w:rsidR="007A3C54" w:rsidRDefault="007A3C54">
            <w:pPr>
              <w:widowControl w:val="0"/>
              <w:pBdr>
                <w:top w:val="nil"/>
                <w:left w:val="nil"/>
                <w:bottom w:val="nil"/>
                <w:right w:val="nil"/>
                <w:between w:val="nil"/>
              </w:pBdr>
              <w:spacing w:line="240" w:lineRule="auto"/>
              <w:rPr>
                <w:b/>
                <w:sz w:val="32"/>
                <w:szCs w:val="32"/>
                <w:highlight w:val="yellow"/>
              </w:rPr>
            </w:pPr>
          </w:p>
        </w:tc>
        <w:tc>
          <w:tcPr>
            <w:tcW w:w="463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b/>
                <w:sz w:val="32"/>
                <w:szCs w:val="32"/>
                <w:highlight w:val="yellow"/>
              </w:rPr>
            </w:pPr>
          </w:p>
        </w:tc>
      </w:tr>
      <w:tr w:rsidR="007A3C54">
        <w:tc>
          <w:tcPr>
            <w:tcW w:w="1935"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b/>
                <w:sz w:val="32"/>
                <w:szCs w:val="32"/>
                <w:highlight w:val="yellow"/>
              </w:rPr>
            </w:pPr>
            <w:r>
              <w:rPr>
                <w:sz w:val="24"/>
                <w:szCs w:val="24"/>
                <w:shd w:val="clear" w:color="auto" w:fill="FFE599"/>
              </w:rPr>
              <w:t>Representation</w:t>
            </w:r>
          </w:p>
        </w:tc>
        <w:tc>
          <w:tcPr>
            <w:tcW w:w="4200"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b/>
                <w:sz w:val="32"/>
                <w:szCs w:val="32"/>
                <w:highlight w:val="yellow"/>
              </w:rPr>
            </w:pPr>
          </w:p>
          <w:p w:rsidR="007A3C54" w:rsidRDefault="007A3C54">
            <w:pPr>
              <w:widowControl w:val="0"/>
              <w:pBdr>
                <w:top w:val="nil"/>
                <w:left w:val="nil"/>
                <w:bottom w:val="nil"/>
                <w:right w:val="nil"/>
                <w:between w:val="nil"/>
              </w:pBdr>
              <w:spacing w:line="240" w:lineRule="auto"/>
              <w:rPr>
                <w:b/>
                <w:sz w:val="32"/>
                <w:szCs w:val="32"/>
                <w:highlight w:val="yellow"/>
              </w:rPr>
            </w:pPr>
          </w:p>
          <w:p w:rsidR="007A3C54" w:rsidRDefault="007A3C54">
            <w:pPr>
              <w:widowControl w:val="0"/>
              <w:pBdr>
                <w:top w:val="nil"/>
                <w:left w:val="nil"/>
                <w:bottom w:val="nil"/>
                <w:right w:val="nil"/>
                <w:between w:val="nil"/>
              </w:pBdr>
              <w:spacing w:line="240" w:lineRule="auto"/>
              <w:rPr>
                <w:b/>
                <w:sz w:val="32"/>
                <w:szCs w:val="32"/>
                <w:highlight w:val="yellow"/>
              </w:rPr>
            </w:pPr>
          </w:p>
          <w:p w:rsidR="007A3C54" w:rsidRDefault="007A3C54">
            <w:pPr>
              <w:widowControl w:val="0"/>
              <w:pBdr>
                <w:top w:val="nil"/>
                <w:left w:val="nil"/>
                <w:bottom w:val="nil"/>
                <w:right w:val="nil"/>
                <w:between w:val="nil"/>
              </w:pBdr>
              <w:spacing w:line="240" w:lineRule="auto"/>
              <w:rPr>
                <w:b/>
                <w:sz w:val="32"/>
                <w:szCs w:val="32"/>
                <w:highlight w:val="yellow"/>
              </w:rPr>
            </w:pPr>
          </w:p>
        </w:tc>
        <w:tc>
          <w:tcPr>
            <w:tcW w:w="463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b/>
                <w:sz w:val="32"/>
                <w:szCs w:val="32"/>
                <w:highlight w:val="yellow"/>
              </w:rPr>
            </w:pPr>
          </w:p>
        </w:tc>
      </w:tr>
      <w:tr w:rsidR="007A3C54">
        <w:tc>
          <w:tcPr>
            <w:tcW w:w="1935"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b/>
                <w:sz w:val="32"/>
                <w:szCs w:val="32"/>
                <w:highlight w:val="yellow"/>
              </w:rPr>
            </w:pPr>
            <w:r>
              <w:rPr>
                <w:sz w:val="24"/>
                <w:szCs w:val="24"/>
                <w:shd w:val="clear" w:color="auto" w:fill="FFE599"/>
              </w:rPr>
              <w:t>Media Contexts</w:t>
            </w:r>
          </w:p>
        </w:tc>
        <w:tc>
          <w:tcPr>
            <w:tcW w:w="4200"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b/>
                <w:sz w:val="32"/>
                <w:szCs w:val="32"/>
                <w:highlight w:val="yellow"/>
              </w:rPr>
            </w:pPr>
          </w:p>
          <w:p w:rsidR="007A3C54" w:rsidRDefault="007A3C54">
            <w:pPr>
              <w:widowControl w:val="0"/>
              <w:pBdr>
                <w:top w:val="nil"/>
                <w:left w:val="nil"/>
                <w:bottom w:val="nil"/>
                <w:right w:val="nil"/>
                <w:between w:val="nil"/>
              </w:pBdr>
              <w:spacing w:line="240" w:lineRule="auto"/>
              <w:rPr>
                <w:b/>
                <w:sz w:val="32"/>
                <w:szCs w:val="32"/>
                <w:highlight w:val="yellow"/>
              </w:rPr>
            </w:pPr>
          </w:p>
          <w:p w:rsidR="007A3C54" w:rsidRDefault="007A3C54">
            <w:pPr>
              <w:widowControl w:val="0"/>
              <w:pBdr>
                <w:top w:val="nil"/>
                <w:left w:val="nil"/>
                <w:bottom w:val="nil"/>
                <w:right w:val="nil"/>
                <w:between w:val="nil"/>
              </w:pBdr>
              <w:spacing w:line="240" w:lineRule="auto"/>
              <w:rPr>
                <w:b/>
                <w:sz w:val="32"/>
                <w:szCs w:val="32"/>
                <w:highlight w:val="yellow"/>
              </w:rPr>
            </w:pPr>
          </w:p>
          <w:p w:rsidR="007A3C54" w:rsidRDefault="007A3C54">
            <w:pPr>
              <w:widowControl w:val="0"/>
              <w:pBdr>
                <w:top w:val="nil"/>
                <w:left w:val="nil"/>
                <w:bottom w:val="nil"/>
                <w:right w:val="nil"/>
                <w:between w:val="nil"/>
              </w:pBdr>
              <w:spacing w:line="240" w:lineRule="auto"/>
              <w:rPr>
                <w:b/>
                <w:sz w:val="32"/>
                <w:szCs w:val="32"/>
                <w:highlight w:val="yellow"/>
              </w:rPr>
            </w:pPr>
          </w:p>
        </w:tc>
        <w:tc>
          <w:tcPr>
            <w:tcW w:w="463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b/>
                <w:sz w:val="32"/>
                <w:szCs w:val="32"/>
                <w:highlight w:val="yellow"/>
              </w:rPr>
            </w:pPr>
          </w:p>
        </w:tc>
      </w:tr>
      <w:tr w:rsidR="007A3C54">
        <w:tc>
          <w:tcPr>
            <w:tcW w:w="1935"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FFE599"/>
              </w:rPr>
            </w:pPr>
            <w:r>
              <w:rPr>
                <w:sz w:val="24"/>
                <w:szCs w:val="24"/>
                <w:shd w:val="clear" w:color="auto" w:fill="FFE599"/>
              </w:rPr>
              <w:t>Judgement &amp; Conclusion</w:t>
            </w:r>
          </w:p>
        </w:tc>
        <w:tc>
          <w:tcPr>
            <w:tcW w:w="4200"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b/>
                <w:sz w:val="32"/>
                <w:szCs w:val="32"/>
                <w:highlight w:val="yellow"/>
              </w:rPr>
            </w:pPr>
          </w:p>
          <w:p w:rsidR="007A3C54" w:rsidRDefault="007A3C54">
            <w:pPr>
              <w:widowControl w:val="0"/>
              <w:pBdr>
                <w:top w:val="nil"/>
                <w:left w:val="nil"/>
                <w:bottom w:val="nil"/>
                <w:right w:val="nil"/>
                <w:between w:val="nil"/>
              </w:pBdr>
              <w:spacing w:line="240" w:lineRule="auto"/>
              <w:rPr>
                <w:b/>
                <w:sz w:val="32"/>
                <w:szCs w:val="32"/>
                <w:highlight w:val="yellow"/>
              </w:rPr>
            </w:pPr>
          </w:p>
          <w:p w:rsidR="007A3C54" w:rsidRDefault="007A3C54">
            <w:pPr>
              <w:widowControl w:val="0"/>
              <w:pBdr>
                <w:top w:val="nil"/>
                <w:left w:val="nil"/>
                <w:bottom w:val="nil"/>
                <w:right w:val="nil"/>
                <w:between w:val="nil"/>
              </w:pBdr>
              <w:spacing w:line="240" w:lineRule="auto"/>
              <w:rPr>
                <w:b/>
                <w:sz w:val="32"/>
                <w:szCs w:val="32"/>
                <w:highlight w:val="yellow"/>
              </w:rPr>
            </w:pPr>
          </w:p>
          <w:p w:rsidR="007A3C54" w:rsidRDefault="007A3C54">
            <w:pPr>
              <w:widowControl w:val="0"/>
              <w:pBdr>
                <w:top w:val="nil"/>
                <w:left w:val="nil"/>
                <w:bottom w:val="nil"/>
                <w:right w:val="nil"/>
                <w:between w:val="nil"/>
              </w:pBdr>
              <w:spacing w:line="240" w:lineRule="auto"/>
              <w:rPr>
                <w:b/>
                <w:sz w:val="32"/>
                <w:szCs w:val="32"/>
                <w:highlight w:val="yellow"/>
              </w:rPr>
            </w:pPr>
          </w:p>
        </w:tc>
        <w:tc>
          <w:tcPr>
            <w:tcW w:w="463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b/>
                <w:sz w:val="32"/>
                <w:szCs w:val="32"/>
                <w:highlight w:val="yellow"/>
              </w:rPr>
            </w:pPr>
          </w:p>
        </w:tc>
      </w:tr>
    </w:tbl>
    <w:p w:rsidR="007A3C54" w:rsidRDefault="00543CC0">
      <w:pPr>
        <w:widowControl w:val="0"/>
        <w:spacing w:before="89"/>
        <w:rPr>
          <w:b/>
          <w:sz w:val="32"/>
          <w:szCs w:val="32"/>
          <w:highlight w:val="yellow"/>
        </w:rPr>
      </w:pPr>
      <w:r>
        <w:rPr>
          <w:b/>
          <w:sz w:val="32"/>
          <w:szCs w:val="32"/>
          <w:highlight w:val="yellow"/>
        </w:rPr>
        <w:lastRenderedPageBreak/>
        <w:t>Question 4 (5 marks)</w:t>
      </w:r>
    </w:p>
    <w:p w:rsidR="007A3C54" w:rsidRDefault="00543CC0">
      <w:pPr>
        <w:widowControl w:val="0"/>
        <w:spacing w:before="89"/>
      </w:pPr>
      <w:r>
        <w:t xml:space="preserve">This question is a </w:t>
      </w:r>
      <w:proofErr w:type="gramStart"/>
      <w:r>
        <w:t>knowledge based</w:t>
      </w:r>
      <w:proofErr w:type="gramEnd"/>
      <w:r>
        <w:t xml:space="preserve"> question about any area of the theoretical framework (LIAR</w:t>
      </w:r>
      <w:r w:rsidR="00061F54">
        <w:t xml:space="preserve"> language, Industry, audience, representation</w:t>
      </w:r>
      <w:r>
        <w:t>).</w:t>
      </w:r>
    </w:p>
    <w:p w:rsidR="007A3C54" w:rsidRDefault="00543CC0">
      <w:pPr>
        <w:widowControl w:val="0"/>
        <w:spacing w:before="89"/>
      </w:pPr>
      <w:r>
        <w:rPr>
          <w:noProof/>
        </w:rPr>
        <w:drawing>
          <wp:inline distT="114300" distB="114300" distL="114300" distR="114300">
            <wp:extent cx="5731200" cy="469900"/>
            <wp:effectExtent l="0" t="0" r="0" b="0"/>
            <wp:docPr id="4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1"/>
                    <a:srcRect/>
                    <a:stretch>
                      <a:fillRect/>
                    </a:stretch>
                  </pic:blipFill>
                  <pic:spPr>
                    <a:xfrm>
                      <a:off x="0" y="0"/>
                      <a:ext cx="5731200" cy="469900"/>
                    </a:xfrm>
                    <a:prstGeom prst="rect">
                      <a:avLst/>
                    </a:prstGeom>
                    <a:ln/>
                  </pic:spPr>
                </pic:pic>
              </a:graphicData>
            </a:graphic>
          </wp:inline>
        </w:drawing>
      </w:r>
    </w:p>
    <w:p w:rsidR="007A3C54" w:rsidRDefault="00543CC0">
      <w:pPr>
        <w:widowControl w:val="0"/>
        <w:spacing w:before="89"/>
      </w:pPr>
      <w:r>
        <w:rPr>
          <w:noProof/>
        </w:rPr>
        <w:drawing>
          <wp:inline distT="114300" distB="114300" distL="114300" distR="114300">
            <wp:extent cx="5731200" cy="381000"/>
            <wp:effectExtent l="0" t="0" r="0" b="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5731200" cy="381000"/>
                    </a:xfrm>
                    <a:prstGeom prst="rect">
                      <a:avLst/>
                    </a:prstGeom>
                    <a:ln/>
                  </pic:spPr>
                </pic:pic>
              </a:graphicData>
            </a:graphic>
          </wp:inline>
        </w:drawing>
      </w:r>
    </w:p>
    <w:p w:rsidR="007A3C54" w:rsidRDefault="00543CC0">
      <w:pPr>
        <w:widowControl w:val="0"/>
        <w:spacing w:line="240" w:lineRule="auto"/>
        <w:rPr>
          <w:sz w:val="24"/>
          <w:szCs w:val="24"/>
          <w:shd w:val="clear" w:color="auto" w:fill="FFE599"/>
        </w:rPr>
      </w:pPr>
      <w:r>
        <w:rPr>
          <w:b/>
          <w:sz w:val="24"/>
          <w:szCs w:val="24"/>
          <w:shd w:val="clear" w:color="auto" w:fill="FFE599"/>
        </w:rPr>
        <w:t>Preparation</w:t>
      </w:r>
      <w:r>
        <w:rPr>
          <w:sz w:val="24"/>
          <w:szCs w:val="24"/>
          <w:shd w:val="clear" w:color="auto" w:fill="FFE599"/>
        </w:rPr>
        <w:t>: The exam guidance suggests that this question might be about representations. Please prepare for a range of potential questions across all aspects of the theoretical framework.</w:t>
      </w:r>
    </w:p>
    <w:p w:rsidR="007A3C54" w:rsidRDefault="007A3C54">
      <w:pPr>
        <w:widowControl w:val="0"/>
        <w:spacing w:line="240" w:lineRule="auto"/>
        <w:rPr>
          <w:sz w:val="24"/>
          <w:szCs w:val="24"/>
          <w:shd w:val="clear" w:color="auto" w:fill="FFE599"/>
        </w:rPr>
      </w:pPr>
    </w:p>
    <w:tbl>
      <w:tblPr>
        <w:tblStyle w:val="a4"/>
        <w:tblW w:w="107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93"/>
        <w:gridCol w:w="3592"/>
        <w:gridCol w:w="3592"/>
      </w:tblGrid>
      <w:tr w:rsidR="007A3C54">
        <w:tc>
          <w:tcPr>
            <w:tcW w:w="3592" w:type="dxa"/>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FFE599"/>
              </w:rPr>
            </w:pPr>
            <w:r>
              <w:rPr>
                <w:sz w:val="24"/>
                <w:szCs w:val="24"/>
                <w:shd w:val="clear" w:color="auto" w:fill="FFE599"/>
              </w:rPr>
              <w:t>Point</w:t>
            </w: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FFE599"/>
              </w:rPr>
            </w:pPr>
            <w:r>
              <w:rPr>
                <w:sz w:val="24"/>
                <w:szCs w:val="24"/>
                <w:shd w:val="clear" w:color="auto" w:fill="FFE599"/>
              </w:rPr>
              <w:t>Explanation/Example</w:t>
            </w:r>
          </w:p>
        </w:tc>
      </w:tr>
      <w:tr w:rsidR="007A3C54">
        <w:trPr>
          <w:trHeight w:val="440"/>
        </w:trPr>
        <w:tc>
          <w:tcPr>
            <w:tcW w:w="3592" w:type="dxa"/>
            <w:vMerge w:val="restart"/>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FFE599"/>
              </w:rPr>
            </w:pPr>
            <w:r>
              <w:rPr>
                <w:sz w:val="24"/>
                <w:szCs w:val="24"/>
                <w:shd w:val="clear" w:color="auto" w:fill="FFE599"/>
              </w:rPr>
              <w:t>Two ways audiences can watch TV after its initial broadcast</w:t>
            </w: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FFE599"/>
              </w:rPr>
            </w:pPr>
            <w:r>
              <w:rPr>
                <w:sz w:val="24"/>
                <w:szCs w:val="24"/>
                <w:shd w:val="clear" w:color="auto" w:fill="FFE599"/>
              </w:rPr>
              <w:t>1</w:t>
            </w:r>
          </w:p>
          <w:p w:rsidR="007A3C54" w:rsidRDefault="007A3C54">
            <w:pPr>
              <w:widowControl w:val="0"/>
              <w:spacing w:line="240" w:lineRule="auto"/>
              <w:rPr>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FFE599"/>
              </w:rPr>
            </w:pPr>
          </w:p>
        </w:tc>
      </w:tr>
      <w:tr w:rsidR="007A3C54">
        <w:trPr>
          <w:trHeight w:val="500"/>
        </w:trPr>
        <w:tc>
          <w:tcPr>
            <w:tcW w:w="3592" w:type="dxa"/>
            <w:vMerge/>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FFE599"/>
              </w:rPr>
            </w:pPr>
            <w:r>
              <w:rPr>
                <w:sz w:val="24"/>
                <w:szCs w:val="24"/>
                <w:shd w:val="clear" w:color="auto" w:fill="FFE599"/>
              </w:rPr>
              <w:t>2</w:t>
            </w:r>
          </w:p>
          <w:p w:rsidR="007A3C54" w:rsidRDefault="007A3C54">
            <w:pPr>
              <w:widowControl w:val="0"/>
              <w:spacing w:line="240" w:lineRule="auto"/>
              <w:rPr>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FFE599"/>
              </w:rPr>
            </w:pPr>
          </w:p>
        </w:tc>
      </w:tr>
      <w:tr w:rsidR="007A3C54">
        <w:trPr>
          <w:trHeight w:val="440"/>
        </w:trPr>
        <w:tc>
          <w:tcPr>
            <w:tcW w:w="3592" w:type="dxa"/>
            <w:vMerge w:val="restart"/>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FFE599"/>
              </w:rPr>
            </w:pPr>
            <w:r>
              <w:rPr>
                <w:sz w:val="24"/>
                <w:szCs w:val="24"/>
                <w:shd w:val="clear" w:color="auto" w:fill="FFE599"/>
              </w:rPr>
              <w:t>Two ways television programmes are funded</w:t>
            </w: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FFE599"/>
              </w:rPr>
            </w:pPr>
            <w:r>
              <w:rPr>
                <w:sz w:val="24"/>
                <w:szCs w:val="24"/>
                <w:shd w:val="clear" w:color="auto" w:fill="FFE599"/>
              </w:rPr>
              <w:t>1</w:t>
            </w:r>
          </w:p>
          <w:p w:rsidR="007A3C54" w:rsidRDefault="007A3C54">
            <w:pPr>
              <w:widowControl w:val="0"/>
              <w:spacing w:line="240" w:lineRule="auto"/>
              <w:rPr>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FFE599"/>
              </w:rPr>
            </w:pPr>
          </w:p>
        </w:tc>
      </w:tr>
      <w:tr w:rsidR="007A3C54">
        <w:trPr>
          <w:trHeight w:val="440"/>
        </w:trPr>
        <w:tc>
          <w:tcPr>
            <w:tcW w:w="3592" w:type="dxa"/>
            <w:vMerge/>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FFE599"/>
              </w:rPr>
            </w:pPr>
            <w:r>
              <w:rPr>
                <w:sz w:val="24"/>
                <w:szCs w:val="24"/>
                <w:shd w:val="clear" w:color="auto" w:fill="FFE599"/>
              </w:rPr>
              <w:t>2</w:t>
            </w:r>
          </w:p>
          <w:p w:rsidR="007A3C54" w:rsidRDefault="007A3C54">
            <w:pPr>
              <w:widowControl w:val="0"/>
              <w:spacing w:line="240" w:lineRule="auto"/>
              <w:rPr>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FFE599"/>
              </w:rPr>
            </w:pPr>
          </w:p>
        </w:tc>
      </w:tr>
      <w:tr w:rsidR="007A3C54">
        <w:trPr>
          <w:trHeight w:val="440"/>
        </w:trPr>
        <w:tc>
          <w:tcPr>
            <w:tcW w:w="3592" w:type="dxa"/>
            <w:vMerge w:val="restart"/>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FFE599"/>
              </w:rPr>
            </w:pPr>
            <w:r>
              <w:rPr>
                <w:sz w:val="24"/>
                <w:szCs w:val="24"/>
                <w:shd w:val="clear" w:color="auto" w:fill="FFE599"/>
              </w:rPr>
              <w:t>Two ways television is regulated</w:t>
            </w: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FFE599"/>
              </w:rPr>
            </w:pPr>
            <w:r>
              <w:rPr>
                <w:sz w:val="24"/>
                <w:szCs w:val="24"/>
                <w:shd w:val="clear" w:color="auto" w:fill="FFE599"/>
              </w:rPr>
              <w:t>1</w:t>
            </w:r>
          </w:p>
          <w:p w:rsidR="007A3C54" w:rsidRDefault="007A3C54">
            <w:pPr>
              <w:widowControl w:val="0"/>
              <w:spacing w:line="240" w:lineRule="auto"/>
              <w:rPr>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FFE599"/>
              </w:rPr>
            </w:pPr>
          </w:p>
        </w:tc>
      </w:tr>
      <w:tr w:rsidR="007A3C54">
        <w:trPr>
          <w:trHeight w:val="440"/>
        </w:trPr>
        <w:tc>
          <w:tcPr>
            <w:tcW w:w="3592" w:type="dxa"/>
            <w:vMerge/>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FFE599"/>
              </w:rPr>
            </w:pPr>
            <w:r>
              <w:rPr>
                <w:sz w:val="24"/>
                <w:szCs w:val="24"/>
                <w:shd w:val="clear" w:color="auto" w:fill="FFE599"/>
              </w:rPr>
              <w:t>2</w:t>
            </w:r>
          </w:p>
          <w:p w:rsidR="007A3C54" w:rsidRDefault="007A3C54">
            <w:pPr>
              <w:widowControl w:val="0"/>
              <w:spacing w:line="240" w:lineRule="auto"/>
              <w:rPr>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FFE599"/>
              </w:rPr>
            </w:pPr>
          </w:p>
        </w:tc>
      </w:tr>
      <w:tr w:rsidR="007A3C54">
        <w:trPr>
          <w:trHeight w:val="440"/>
        </w:trPr>
        <w:tc>
          <w:tcPr>
            <w:tcW w:w="3592" w:type="dxa"/>
            <w:vMerge w:val="restart"/>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FFE599"/>
              </w:rPr>
            </w:pPr>
            <w:r>
              <w:rPr>
                <w:sz w:val="24"/>
                <w:szCs w:val="24"/>
                <w:shd w:val="clear" w:color="auto" w:fill="FFE599"/>
              </w:rPr>
              <w:t>The difference between commercial &amp; PSB TV</w:t>
            </w: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FFE599"/>
              </w:rPr>
            </w:pPr>
            <w:r>
              <w:rPr>
                <w:sz w:val="24"/>
                <w:szCs w:val="24"/>
                <w:shd w:val="clear" w:color="auto" w:fill="FFE599"/>
              </w:rPr>
              <w:t>1</w:t>
            </w:r>
          </w:p>
          <w:p w:rsidR="007A3C54" w:rsidRDefault="007A3C54">
            <w:pPr>
              <w:widowControl w:val="0"/>
              <w:spacing w:line="240" w:lineRule="auto"/>
              <w:rPr>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FFE599"/>
              </w:rPr>
            </w:pPr>
          </w:p>
        </w:tc>
      </w:tr>
      <w:tr w:rsidR="007A3C54">
        <w:trPr>
          <w:trHeight w:val="440"/>
        </w:trPr>
        <w:tc>
          <w:tcPr>
            <w:tcW w:w="3592" w:type="dxa"/>
            <w:vMerge/>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FFE599"/>
              </w:rPr>
            </w:pPr>
            <w:r>
              <w:rPr>
                <w:sz w:val="24"/>
                <w:szCs w:val="24"/>
                <w:shd w:val="clear" w:color="auto" w:fill="FFE599"/>
              </w:rPr>
              <w:t>2</w:t>
            </w:r>
          </w:p>
          <w:p w:rsidR="007A3C54" w:rsidRDefault="007A3C54">
            <w:pPr>
              <w:widowControl w:val="0"/>
              <w:spacing w:line="240" w:lineRule="auto"/>
              <w:rPr>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FFE599"/>
              </w:rPr>
            </w:pPr>
          </w:p>
        </w:tc>
      </w:tr>
      <w:tr w:rsidR="007A3C54">
        <w:trPr>
          <w:trHeight w:val="440"/>
        </w:trPr>
        <w:tc>
          <w:tcPr>
            <w:tcW w:w="3592" w:type="dxa"/>
            <w:vMerge w:val="restart"/>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FFE599"/>
              </w:rPr>
            </w:pPr>
            <w:r>
              <w:rPr>
                <w:sz w:val="24"/>
                <w:szCs w:val="24"/>
                <w:shd w:val="clear" w:color="auto" w:fill="FFE599"/>
              </w:rPr>
              <w:t>Two ways the BBC spend their licence fee</w:t>
            </w: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FFE599"/>
              </w:rPr>
            </w:pPr>
            <w:r>
              <w:rPr>
                <w:sz w:val="24"/>
                <w:szCs w:val="24"/>
                <w:shd w:val="clear" w:color="auto" w:fill="FFE599"/>
              </w:rPr>
              <w:t>1</w:t>
            </w:r>
          </w:p>
          <w:p w:rsidR="007A3C54" w:rsidRDefault="007A3C54">
            <w:pPr>
              <w:widowControl w:val="0"/>
              <w:spacing w:line="240" w:lineRule="auto"/>
              <w:rPr>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FFE599"/>
              </w:rPr>
            </w:pPr>
          </w:p>
        </w:tc>
      </w:tr>
      <w:tr w:rsidR="007A3C54">
        <w:trPr>
          <w:trHeight w:val="440"/>
        </w:trPr>
        <w:tc>
          <w:tcPr>
            <w:tcW w:w="3592" w:type="dxa"/>
            <w:vMerge/>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FFE599"/>
              </w:rPr>
            </w:pPr>
            <w:r>
              <w:rPr>
                <w:sz w:val="24"/>
                <w:szCs w:val="24"/>
                <w:shd w:val="clear" w:color="auto" w:fill="FFE599"/>
              </w:rPr>
              <w:t>2</w:t>
            </w:r>
          </w:p>
          <w:p w:rsidR="007A3C54" w:rsidRDefault="007A3C54">
            <w:pPr>
              <w:widowControl w:val="0"/>
              <w:spacing w:line="240" w:lineRule="auto"/>
              <w:rPr>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FFE599"/>
              </w:rPr>
            </w:pPr>
          </w:p>
        </w:tc>
      </w:tr>
      <w:tr w:rsidR="007A3C54">
        <w:trPr>
          <w:trHeight w:val="440"/>
        </w:trPr>
        <w:tc>
          <w:tcPr>
            <w:tcW w:w="3592" w:type="dxa"/>
            <w:vMerge w:val="restart"/>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FFE599"/>
              </w:rPr>
            </w:pPr>
            <w:r>
              <w:rPr>
                <w:sz w:val="24"/>
                <w:szCs w:val="24"/>
                <w:shd w:val="clear" w:color="auto" w:fill="FFE599"/>
              </w:rPr>
              <w:t>Two ways that the police are represented on British TV</w:t>
            </w: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FFE599"/>
              </w:rPr>
            </w:pPr>
            <w:r>
              <w:rPr>
                <w:sz w:val="24"/>
                <w:szCs w:val="24"/>
                <w:shd w:val="clear" w:color="auto" w:fill="FFE599"/>
              </w:rPr>
              <w:t>1</w:t>
            </w:r>
          </w:p>
          <w:p w:rsidR="007A3C54" w:rsidRDefault="007A3C54">
            <w:pPr>
              <w:widowControl w:val="0"/>
              <w:spacing w:line="240" w:lineRule="auto"/>
              <w:rPr>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FFE599"/>
              </w:rPr>
            </w:pPr>
          </w:p>
        </w:tc>
      </w:tr>
      <w:tr w:rsidR="007A3C54">
        <w:trPr>
          <w:trHeight w:val="440"/>
        </w:trPr>
        <w:tc>
          <w:tcPr>
            <w:tcW w:w="3592" w:type="dxa"/>
            <w:vMerge/>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B6D7A8"/>
              </w:rPr>
            </w:pP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FFE599"/>
              </w:rPr>
            </w:pPr>
            <w:r>
              <w:rPr>
                <w:sz w:val="24"/>
                <w:szCs w:val="24"/>
                <w:shd w:val="clear" w:color="auto" w:fill="FFE599"/>
              </w:rPr>
              <w:t>2</w:t>
            </w:r>
          </w:p>
          <w:p w:rsidR="007A3C54" w:rsidRDefault="007A3C54">
            <w:pPr>
              <w:widowControl w:val="0"/>
              <w:spacing w:line="240" w:lineRule="auto"/>
              <w:rPr>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FFE599"/>
              </w:rPr>
            </w:pPr>
          </w:p>
        </w:tc>
      </w:tr>
      <w:tr w:rsidR="007A3C54">
        <w:trPr>
          <w:trHeight w:val="440"/>
        </w:trPr>
        <w:tc>
          <w:tcPr>
            <w:tcW w:w="3592" w:type="dxa"/>
            <w:vMerge w:val="restart"/>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FFE599"/>
              </w:rPr>
            </w:pPr>
            <w:r>
              <w:rPr>
                <w:sz w:val="24"/>
                <w:szCs w:val="24"/>
                <w:shd w:val="clear" w:color="auto" w:fill="FFE599"/>
              </w:rPr>
              <w:t xml:space="preserve">Two ways that the uses and gratifications theory </w:t>
            </w:r>
            <w:proofErr w:type="gramStart"/>
            <w:r>
              <w:rPr>
                <w:sz w:val="24"/>
                <w:szCs w:val="24"/>
                <w:shd w:val="clear" w:color="auto" w:fill="FFE599"/>
              </w:rPr>
              <w:t>applies</w:t>
            </w:r>
            <w:proofErr w:type="gramEnd"/>
            <w:r>
              <w:rPr>
                <w:sz w:val="24"/>
                <w:szCs w:val="24"/>
                <w:shd w:val="clear" w:color="auto" w:fill="FFE599"/>
              </w:rPr>
              <w:t xml:space="preserve"> to television.</w:t>
            </w: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FFE599"/>
              </w:rPr>
            </w:pPr>
            <w:r>
              <w:rPr>
                <w:sz w:val="24"/>
                <w:szCs w:val="24"/>
                <w:shd w:val="clear" w:color="auto" w:fill="FFE599"/>
              </w:rPr>
              <w:t>1</w:t>
            </w:r>
          </w:p>
          <w:p w:rsidR="007A3C54" w:rsidRDefault="007A3C54">
            <w:pPr>
              <w:widowControl w:val="0"/>
              <w:spacing w:line="240" w:lineRule="auto"/>
              <w:rPr>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FFE599"/>
              </w:rPr>
            </w:pPr>
          </w:p>
        </w:tc>
      </w:tr>
      <w:tr w:rsidR="007A3C54">
        <w:trPr>
          <w:trHeight w:val="440"/>
        </w:trPr>
        <w:tc>
          <w:tcPr>
            <w:tcW w:w="3592" w:type="dxa"/>
            <w:vMerge/>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B6D7A8"/>
              </w:rPr>
            </w:pP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FFE599"/>
              </w:rPr>
            </w:pPr>
            <w:r>
              <w:rPr>
                <w:sz w:val="24"/>
                <w:szCs w:val="24"/>
                <w:shd w:val="clear" w:color="auto" w:fill="FFE599"/>
              </w:rPr>
              <w:t>2</w:t>
            </w:r>
          </w:p>
          <w:p w:rsidR="007A3C54" w:rsidRDefault="007A3C54">
            <w:pPr>
              <w:widowControl w:val="0"/>
              <w:spacing w:line="240" w:lineRule="auto"/>
              <w:rPr>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FFE599"/>
              </w:rPr>
            </w:pPr>
          </w:p>
        </w:tc>
      </w:tr>
    </w:tbl>
    <w:p w:rsidR="007A3C54" w:rsidRDefault="007A3C54">
      <w:pPr>
        <w:widowControl w:val="0"/>
        <w:spacing w:line="240" w:lineRule="auto"/>
        <w:rPr>
          <w:sz w:val="24"/>
          <w:szCs w:val="24"/>
          <w:shd w:val="clear" w:color="auto" w:fill="FFE599"/>
        </w:rPr>
      </w:pPr>
    </w:p>
    <w:p w:rsidR="007A3C54" w:rsidRDefault="007A3C54">
      <w:pPr>
        <w:widowControl w:val="0"/>
        <w:spacing w:line="240" w:lineRule="auto"/>
        <w:rPr>
          <w:sz w:val="24"/>
          <w:szCs w:val="24"/>
          <w:shd w:val="clear" w:color="auto" w:fill="FFE599"/>
        </w:rPr>
      </w:pPr>
    </w:p>
    <w:p w:rsidR="007A3C54" w:rsidRDefault="007A3C54">
      <w:pPr>
        <w:widowControl w:val="0"/>
        <w:spacing w:line="240" w:lineRule="auto"/>
        <w:rPr>
          <w:sz w:val="24"/>
          <w:szCs w:val="24"/>
          <w:shd w:val="clear" w:color="auto" w:fill="FFE599"/>
        </w:rPr>
      </w:pPr>
    </w:p>
    <w:p w:rsidR="007A3C54" w:rsidRDefault="00543CC0">
      <w:pPr>
        <w:widowControl w:val="0"/>
        <w:spacing w:before="89"/>
        <w:rPr>
          <w:b/>
          <w:sz w:val="32"/>
          <w:szCs w:val="32"/>
          <w:highlight w:val="yellow"/>
        </w:rPr>
      </w:pPr>
      <w:r>
        <w:rPr>
          <w:b/>
          <w:sz w:val="32"/>
          <w:szCs w:val="32"/>
          <w:highlight w:val="yellow"/>
        </w:rPr>
        <w:lastRenderedPageBreak/>
        <w:t>Question 5 (10 marks)</w:t>
      </w:r>
    </w:p>
    <w:p w:rsidR="007A3C54" w:rsidRDefault="00543CC0">
      <w:pPr>
        <w:widowControl w:val="0"/>
        <w:spacing w:before="89"/>
      </w:pPr>
      <w:r>
        <w:t xml:space="preserve">This question is based on context. </w:t>
      </w:r>
      <w:r w:rsidR="0048511E">
        <w:t>You could be</w:t>
      </w:r>
      <w:r>
        <w:t xml:space="preserve"> asked about Cuffs from 2015</w:t>
      </w:r>
      <w:r w:rsidR="0048511E">
        <w:t xml:space="preserve"> or The Avengers 1964</w:t>
      </w:r>
      <w:r>
        <w:t>.</w:t>
      </w:r>
    </w:p>
    <w:p w:rsidR="007A3C54" w:rsidRDefault="00543CC0">
      <w:pPr>
        <w:widowControl w:val="0"/>
        <w:spacing w:before="89"/>
      </w:pPr>
      <w:r>
        <w:rPr>
          <w:noProof/>
        </w:rPr>
        <w:drawing>
          <wp:inline distT="114300" distB="114300" distL="114300" distR="114300">
            <wp:extent cx="5731200" cy="647700"/>
            <wp:effectExtent l="0" t="0" r="0" b="0"/>
            <wp:docPr id="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a:stretch>
                      <a:fillRect/>
                    </a:stretch>
                  </pic:blipFill>
                  <pic:spPr>
                    <a:xfrm>
                      <a:off x="0" y="0"/>
                      <a:ext cx="5731200" cy="647700"/>
                    </a:xfrm>
                    <a:prstGeom prst="rect">
                      <a:avLst/>
                    </a:prstGeom>
                    <a:ln/>
                  </pic:spPr>
                </pic:pic>
              </a:graphicData>
            </a:graphic>
          </wp:inline>
        </w:drawing>
      </w:r>
    </w:p>
    <w:p w:rsidR="007A3C54" w:rsidRDefault="00543CC0">
      <w:pPr>
        <w:widowControl w:val="0"/>
        <w:spacing w:line="240" w:lineRule="auto"/>
        <w:rPr>
          <w:sz w:val="24"/>
          <w:szCs w:val="24"/>
          <w:shd w:val="clear" w:color="auto" w:fill="FFE599"/>
        </w:rPr>
      </w:pPr>
      <w:r>
        <w:rPr>
          <w:b/>
          <w:sz w:val="24"/>
          <w:szCs w:val="24"/>
          <w:shd w:val="clear" w:color="auto" w:fill="FFE599"/>
        </w:rPr>
        <w:t>Preparation</w:t>
      </w:r>
      <w:r>
        <w:rPr>
          <w:sz w:val="24"/>
          <w:szCs w:val="24"/>
          <w:shd w:val="clear" w:color="auto" w:fill="FFE599"/>
        </w:rPr>
        <w:t>: Be prepared with specific examples from Episode 1 ‘Luck of the Draw’ that cover a range of potential media contexts.</w:t>
      </w:r>
    </w:p>
    <w:p w:rsidR="007A3C54" w:rsidRDefault="007A3C54">
      <w:pPr>
        <w:widowControl w:val="0"/>
        <w:spacing w:line="240" w:lineRule="auto"/>
        <w:rPr>
          <w:sz w:val="24"/>
          <w:szCs w:val="24"/>
          <w:shd w:val="clear" w:color="auto" w:fill="FFE599"/>
        </w:rPr>
      </w:pPr>
    </w:p>
    <w:tbl>
      <w:tblPr>
        <w:tblStyle w:val="a5"/>
        <w:tblW w:w="10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8835"/>
      </w:tblGrid>
      <w:tr w:rsidR="007A3C54">
        <w:tc>
          <w:tcPr>
            <w:tcW w:w="1935"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FFE599"/>
              </w:rPr>
            </w:pPr>
            <w:r>
              <w:rPr>
                <w:sz w:val="24"/>
                <w:szCs w:val="24"/>
                <w:shd w:val="clear" w:color="auto" w:fill="FFE599"/>
              </w:rPr>
              <w:t>Context</w:t>
            </w:r>
          </w:p>
        </w:tc>
        <w:tc>
          <w:tcPr>
            <w:tcW w:w="8835"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FFE599"/>
              </w:rPr>
            </w:pPr>
            <w:r>
              <w:rPr>
                <w:sz w:val="24"/>
                <w:szCs w:val="24"/>
                <w:shd w:val="clear" w:color="auto" w:fill="FFE599"/>
              </w:rPr>
              <w:t>Example(s) from Cuffs - characters/storylines/representations</w:t>
            </w:r>
          </w:p>
        </w:tc>
      </w:tr>
      <w:tr w:rsidR="007A3C54">
        <w:tc>
          <w:tcPr>
            <w:tcW w:w="1935"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FFE599"/>
              </w:rPr>
            </w:pPr>
            <w:r>
              <w:rPr>
                <w:sz w:val="24"/>
                <w:szCs w:val="24"/>
                <w:shd w:val="clear" w:color="auto" w:fill="FFE599"/>
              </w:rPr>
              <w:t>Gender roles</w:t>
            </w:r>
          </w:p>
          <w:p w:rsidR="007A3C54" w:rsidRDefault="00543CC0">
            <w:pPr>
              <w:widowControl w:val="0"/>
              <w:pBdr>
                <w:top w:val="nil"/>
                <w:left w:val="nil"/>
                <w:bottom w:val="nil"/>
                <w:right w:val="nil"/>
                <w:between w:val="nil"/>
              </w:pBdr>
              <w:spacing w:line="240" w:lineRule="auto"/>
              <w:rPr>
                <w:sz w:val="24"/>
                <w:szCs w:val="24"/>
                <w:shd w:val="clear" w:color="auto" w:fill="FFE599"/>
              </w:rPr>
            </w:pPr>
            <w:r>
              <w:rPr>
                <w:noProof/>
                <w:sz w:val="24"/>
                <w:szCs w:val="24"/>
                <w:shd w:val="clear" w:color="auto" w:fill="FFE599"/>
              </w:rPr>
              <w:drawing>
                <wp:inline distT="114300" distB="114300" distL="114300" distR="114300">
                  <wp:extent cx="1095375" cy="82550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1095375" cy="825500"/>
                          </a:xfrm>
                          <a:prstGeom prst="rect">
                            <a:avLst/>
                          </a:prstGeom>
                          <a:ln/>
                        </pic:spPr>
                      </pic:pic>
                    </a:graphicData>
                  </a:graphic>
                </wp:inline>
              </w:drawing>
            </w:r>
          </w:p>
        </w:tc>
        <w:tc>
          <w:tcPr>
            <w:tcW w:w="883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FFE599"/>
              </w:rPr>
            </w:pPr>
          </w:p>
          <w:p w:rsidR="007A3C54" w:rsidRDefault="007A3C54">
            <w:pPr>
              <w:widowControl w:val="0"/>
              <w:pBdr>
                <w:top w:val="nil"/>
                <w:left w:val="nil"/>
                <w:bottom w:val="nil"/>
                <w:right w:val="nil"/>
                <w:between w:val="nil"/>
              </w:pBdr>
              <w:spacing w:line="240" w:lineRule="auto"/>
              <w:rPr>
                <w:sz w:val="24"/>
                <w:szCs w:val="24"/>
                <w:shd w:val="clear" w:color="auto" w:fill="FFE599"/>
              </w:rPr>
            </w:pPr>
          </w:p>
          <w:p w:rsidR="007A3C54" w:rsidRDefault="007A3C54">
            <w:pPr>
              <w:widowControl w:val="0"/>
              <w:pBdr>
                <w:top w:val="nil"/>
                <w:left w:val="nil"/>
                <w:bottom w:val="nil"/>
                <w:right w:val="nil"/>
                <w:between w:val="nil"/>
              </w:pBdr>
              <w:spacing w:line="240" w:lineRule="auto"/>
              <w:rPr>
                <w:sz w:val="24"/>
                <w:szCs w:val="24"/>
                <w:shd w:val="clear" w:color="auto" w:fill="FFE599"/>
              </w:rPr>
            </w:pPr>
          </w:p>
          <w:p w:rsidR="007A3C54" w:rsidRDefault="007A3C54">
            <w:pPr>
              <w:widowControl w:val="0"/>
              <w:pBdr>
                <w:top w:val="nil"/>
                <w:left w:val="nil"/>
                <w:bottom w:val="nil"/>
                <w:right w:val="nil"/>
                <w:between w:val="nil"/>
              </w:pBdr>
              <w:spacing w:line="240" w:lineRule="auto"/>
              <w:rPr>
                <w:sz w:val="24"/>
                <w:szCs w:val="24"/>
                <w:shd w:val="clear" w:color="auto" w:fill="FFE599"/>
              </w:rPr>
            </w:pPr>
          </w:p>
          <w:p w:rsidR="007A3C54" w:rsidRDefault="007A3C54">
            <w:pPr>
              <w:widowControl w:val="0"/>
              <w:pBdr>
                <w:top w:val="nil"/>
                <w:left w:val="nil"/>
                <w:bottom w:val="nil"/>
                <w:right w:val="nil"/>
                <w:between w:val="nil"/>
              </w:pBdr>
              <w:spacing w:line="240" w:lineRule="auto"/>
              <w:rPr>
                <w:sz w:val="24"/>
                <w:szCs w:val="24"/>
                <w:shd w:val="clear" w:color="auto" w:fill="FFE599"/>
              </w:rPr>
            </w:pPr>
          </w:p>
          <w:p w:rsidR="007A3C54" w:rsidRDefault="007A3C54">
            <w:pPr>
              <w:widowControl w:val="0"/>
              <w:pBdr>
                <w:top w:val="nil"/>
                <w:left w:val="nil"/>
                <w:bottom w:val="nil"/>
                <w:right w:val="nil"/>
                <w:between w:val="nil"/>
              </w:pBdr>
              <w:spacing w:line="240" w:lineRule="auto"/>
              <w:rPr>
                <w:sz w:val="24"/>
                <w:szCs w:val="24"/>
                <w:shd w:val="clear" w:color="auto" w:fill="FFE599"/>
              </w:rPr>
            </w:pPr>
          </w:p>
          <w:p w:rsidR="007A3C54" w:rsidRDefault="007A3C54">
            <w:pPr>
              <w:widowControl w:val="0"/>
              <w:pBdr>
                <w:top w:val="nil"/>
                <w:left w:val="nil"/>
                <w:bottom w:val="nil"/>
                <w:right w:val="nil"/>
                <w:between w:val="nil"/>
              </w:pBdr>
              <w:spacing w:line="240" w:lineRule="auto"/>
              <w:rPr>
                <w:sz w:val="24"/>
                <w:szCs w:val="24"/>
                <w:shd w:val="clear" w:color="auto" w:fill="FFE599"/>
              </w:rPr>
            </w:pPr>
          </w:p>
          <w:p w:rsidR="007A3C54" w:rsidRDefault="007A3C54">
            <w:pPr>
              <w:widowControl w:val="0"/>
              <w:pBdr>
                <w:top w:val="nil"/>
                <w:left w:val="nil"/>
                <w:bottom w:val="nil"/>
                <w:right w:val="nil"/>
                <w:between w:val="nil"/>
              </w:pBdr>
              <w:spacing w:line="240" w:lineRule="auto"/>
              <w:rPr>
                <w:sz w:val="24"/>
                <w:szCs w:val="24"/>
                <w:shd w:val="clear" w:color="auto" w:fill="FFE599"/>
              </w:rPr>
            </w:pPr>
          </w:p>
        </w:tc>
      </w:tr>
      <w:tr w:rsidR="007A3C54">
        <w:tc>
          <w:tcPr>
            <w:tcW w:w="1935" w:type="dxa"/>
            <w:shd w:val="clear" w:color="auto" w:fill="auto"/>
            <w:tcMar>
              <w:top w:w="100" w:type="dxa"/>
              <w:left w:w="100" w:type="dxa"/>
              <w:bottom w:w="100" w:type="dxa"/>
              <w:right w:w="100" w:type="dxa"/>
            </w:tcMar>
          </w:tcPr>
          <w:p w:rsidR="007A3C54" w:rsidRDefault="00061F54">
            <w:pPr>
              <w:widowControl w:val="0"/>
              <w:pBdr>
                <w:top w:val="nil"/>
                <w:left w:val="nil"/>
                <w:bottom w:val="nil"/>
                <w:right w:val="nil"/>
                <w:between w:val="nil"/>
              </w:pBdr>
              <w:spacing w:line="240" w:lineRule="auto"/>
              <w:rPr>
                <w:sz w:val="24"/>
                <w:szCs w:val="24"/>
                <w:shd w:val="clear" w:color="auto" w:fill="FFE599"/>
              </w:rPr>
            </w:pPr>
            <w:r>
              <w:rPr>
                <w:sz w:val="24"/>
                <w:szCs w:val="24"/>
                <w:shd w:val="clear" w:color="auto" w:fill="FFE599"/>
              </w:rPr>
              <w:t>A</w:t>
            </w:r>
            <w:r w:rsidR="00543CC0">
              <w:rPr>
                <w:sz w:val="24"/>
                <w:szCs w:val="24"/>
                <w:shd w:val="clear" w:color="auto" w:fill="FFE599"/>
              </w:rPr>
              <w:t>ttitude to sexualities</w:t>
            </w:r>
            <w:r w:rsidR="00543CC0">
              <w:rPr>
                <w:noProof/>
                <w:sz w:val="24"/>
                <w:szCs w:val="24"/>
                <w:shd w:val="clear" w:color="auto" w:fill="FFE599"/>
              </w:rPr>
              <w:drawing>
                <wp:inline distT="114300" distB="114300" distL="114300" distR="114300">
                  <wp:extent cx="1095375" cy="863600"/>
                  <wp:effectExtent l="0" t="0" r="0" b="0"/>
                  <wp:docPr id="2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
                          <a:srcRect/>
                          <a:stretch>
                            <a:fillRect/>
                          </a:stretch>
                        </pic:blipFill>
                        <pic:spPr>
                          <a:xfrm>
                            <a:off x="0" y="0"/>
                            <a:ext cx="1095375" cy="863600"/>
                          </a:xfrm>
                          <a:prstGeom prst="rect">
                            <a:avLst/>
                          </a:prstGeom>
                          <a:ln/>
                        </pic:spPr>
                      </pic:pic>
                    </a:graphicData>
                  </a:graphic>
                </wp:inline>
              </w:drawing>
            </w:r>
          </w:p>
        </w:tc>
        <w:tc>
          <w:tcPr>
            <w:tcW w:w="883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FFE599"/>
              </w:rPr>
            </w:pPr>
          </w:p>
          <w:p w:rsidR="007A3C54" w:rsidRDefault="007A3C54">
            <w:pPr>
              <w:widowControl w:val="0"/>
              <w:pBdr>
                <w:top w:val="nil"/>
                <w:left w:val="nil"/>
                <w:bottom w:val="nil"/>
                <w:right w:val="nil"/>
                <w:between w:val="nil"/>
              </w:pBdr>
              <w:spacing w:line="240" w:lineRule="auto"/>
              <w:rPr>
                <w:sz w:val="24"/>
                <w:szCs w:val="24"/>
                <w:shd w:val="clear" w:color="auto" w:fill="FFE599"/>
              </w:rPr>
            </w:pPr>
          </w:p>
          <w:p w:rsidR="007A3C54" w:rsidRDefault="007A3C54">
            <w:pPr>
              <w:widowControl w:val="0"/>
              <w:pBdr>
                <w:top w:val="nil"/>
                <w:left w:val="nil"/>
                <w:bottom w:val="nil"/>
                <w:right w:val="nil"/>
                <w:between w:val="nil"/>
              </w:pBdr>
              <w:spacing w:line="240" w:lineRule="auto"/>
              <w:rPr>
                <w:sz w:val="24"/>
                <w:szCs w:val="24"/>
                <w:shd w:val="clear" w:color="auto" w:fill="FFE599"/>
              </w:rPr>
            </w:pPr>
          </w:p>
          <w:p w:rsidR="007A3C54" w:rsidRDefault="007A3C54">
            <w:pPr>
              <w:widowControl w:val="0"/>
              <w:pBdr>
                <w:top w:val="nil"/>
                <w:left w:val="nil"/>
                <w:bottom w:val="nil"/>
                <w:right w:val="nil"/>
                <w:between w:val="nil"/>
              </w:pBdr>
              <w:spacing w:line="240" w:lineRule="auto"/>
              <w:rPr>
                <w:sz w:val="24"/>
                <w:szCs w:val="24"/>
                <w:shd w:val="clear" w:color="auto" w:fill="FFE599"/>
              </w:rPr>
            </w:pPr>
          </w:p>
          <w:p w:rsidR="007A3C54" w:rsidRDefault="007A3C54">
            <w:pPr>
              <w:widowControl w:val="0"/>
              <w:pBdr>
                <w:top w:val="nil"/>
                <w:left w:val="nil"/>
                <w:bottom w:val="nil"/>
                <w:right w:val="nil"/>
                <w:between w:val="nil"/>
              </w:pBdr>
              <w:spacing w:line="240" w:lineRule="auto"/>
              <w:rPr>
                <w:sz w:val="24"/>
                <w:szCs w:val="24"/>
                <w:shd w:val="clear" w:color="auto" w:fill="FFE599"/>
              </w:rPr>
            </w:pPr>
          </w:p>
          <w:p w:rsidR="007A3C54" w:rsidRDefault="007A3C54">
            <w:pPr>
              <w:widowControl w:val="0"/>
              <w:pBdr>
                <w:top w:val="nil"/>
                <w:left w:val="nil"/>
                <w:bottom w:val="nil"/>
                <w:right w:val="nil"/>
                <w:between w:val="nil"/>
              </w:pBdr>
              <w:spacing w:line="240" w:lineRule="auto"/>
              <w:rPr>
                <w:sz w:val="24"/>
                <w:szCs w:val="24"/>
                <w:shd w:val="clear" w:color="auto" w:fill="FFE599"/>
              </w:rPr>
            </w:pPr>
          </w:p>
          <w:p w:rsidR="007A3C54" w:rsidRDefault="007A3C54">
            <w:pPr>
              <w:widowControl w:val="0"/>
              <w:pBdr>
                <w:top w:val="nil"/>
                <w:left w:val="nil"/>
                <w:bottom w:val="nil"/>
                <w:right w:val="nil"/>
                <w:between w:val="nil"/>
              </w:pBdr>
              <w:spacing w:line="240" w:lineRule="auto"/>
              <w:rPr>
                <w:sz w:val="24"/>
                <w:szCs w:val="24"/>
                <w:shd w:val="clear" w:color="auto" w:fill="FFE599"/>
              </w:rPr>
            </w:pPr>
          </w:p>
          <w:p w:rsidR="007A3C54" w:rsidRDefault="007A3C54">
            <w:pPr>
              <w:widowControl w:val="0"/>
              <w:pBdr>
                <w:top w:val="nil"/>
                <w:left w:val="nil"/>
                <w:bottom w:val="nil"/>
                <w:right w:val="nil"/>
                <w:between w:val="nil"/>
              </w:pBdr>
              <w:spacing w:line="240" w:lineRule="auto"/>
              <w:rPr>
                <w:sz w:val="24"/>
                <w:szCs w:val="24"/>
                <w:shd w:val="clear" w:color="auto" w:fill="FFE599"/>
              </w:rPr>
            </w:pPr>
          </w:p>
        </w:tc>
      </w:tr>
      <w:tr w:rsidR="007A3C54">
        <w:trPr>
          <w:trHeight w:val="1880"/>
        </w:trPr>
        <w:tc>
          <w:tcPr>
            <w:tcW w:w="1935"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FFE599"/>
              </w:rPr>
            </w:pPr>
            <w:r>
              <w:rPr>
                <w:sz w:val="24"/>
                <w:szCs w:val="24"/>
                <w:shd w:val="clear" w:color="auto" w:fill="FFE599"/>
              </w:rPr>
              <w:t>Multiculturalism</w:t>
            </w:r>
            <w:r>
              <w:rPr>
                <w:noProof/>
                <w:sz w:val="24"/>
                <w:szCs w:val="24"/>
                <w:shd w:val="clear" w:color="auto" w:fill="FFE599"/>
              </w:rPr>
              <w:drawing>
                <wp:inline distT="114300" distB="114300" distL="114300" distR="114300">
                  <wp:extent cx="1095375" cy="863600"/>
                  <wp:effectExtent l="0" t="0" r="0" b="0"/>
                  <wp:docPr id="3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6"/>
                          <a:srcRect/>
                          <a:stretch>
                            <a:fillRect/>
                          </a:stretch>
                        </pic:blipFill>
                        <pic:spPr>
                          <a:xfrm>
                            <a:off x="0" y="0"/>
                            <a:ext cx="1095375" cy="863600"/>
                          </a:xfrm>
                          <a:prstGeom prst="rect">
                            <a:avLst/>
                          </a:prstGeom>
                          <a:ln/>
                        </pic:spPr>
                      </pic:pic>
                    </a:graphicData>
                  </a:graphic>
                </wp:inline>
              </w:drawing>
            </w:r>
            <w:r>
              <w:rPr>
                <w:sz w:val="24"/>
                <w:szCs w:val="24"/>
                <w:shd w:val="clear" w:color="auto" w:fill="FFE599"/>
              </w:rPr>
              <w:t xml:space="preserve"> </w:t>
            </w:r>
          </w:p>
        </w:tc>
        <w:tc>
          <w:tcPr>
            <w:tcW w:w="883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FFE599"/>
              </w:rPr>
            </w:pPr>
          </w:p>
          <w:p w:rsidR="007A3C54" w:rsidRDefault="007A3C54">
            <w:pPr>
              <w:widowControl w:val="0"/>
              <w:pBdr>
                <w:top w:val="nil"/>
                <w:left w:val="nil"/>
                <w:bottom w:val="nil"/>
                <w:right w:val="nil"/>
                <w:between w:val="nil"/>
              </w:pBdr>
              <w:spacing w:line="240" w:lineRule="auto"/>
              <w:rPr>
                <w:sz w:val="24"/>
                <w:szCs w:val="24"/>
                <w:shd w:val="clear" w:color="auto" w:fill="FFE599"/>
              </w:rPr>
            </w:pPr>
          </w:p>
          <w:p w:rsidR="007A3C54" w:rsidRDefault="007A3C54">
            <w:pPr>
              <w:widowControl w:val="0"/>
              <w:pBdr>
                <w:top w:val="nil"/>
                <w:left w:val="nil"/>
                <w:bottom w:val="nil"/>
                <w:right w:val="nil"/>
                <w:between w:val="nil"/>
              </w:pBdr>
              <w:spacing w:line="240" w:lineRule="auto"/>
              <w:rPr>
                <w:sz w:val="24"/>
                <w:szCs w:val="24"/>
                <w:shd w:val="clear" w:color="auto" w:fill="FFE599"/>
              </w:rPr>
            </w:pPr>
          </w:p>
          <w:p w:rsidR="007A3C54" w:rsidRDefault="007A3C54">
            <w:pPr>
              <w:widowControl w:val="0"/>
              <w:pBdr>
                <w:top w:val="nil"/>
                <w:left w:val="nil"/>
                <w:bottom w:val="nil"/>
                <w:right w:val="nil"/>
                <w:between w:val="nil"/>
              </w:pBdr>
              <w:spacing w:line="240" w:lineRule="auto"/>
              <w:rPr>
                <w:sz w:val="24"/>
                <w:szCs w:val="24"/>
                <w:shd w:val="clear" w:color="auto" w:fill="FFE599"/>
              </w:rPr>
            </w:pPr>
          </w:p>
          <w:p w:rsidR="007A3C54" w:rsidRDefault="007A3C54">
            <w:pPr>
              <w:widowControl w:val="0"/>
              <w:pBdr>
                <w:top w:val="nil"/>
                <w:left w:val="nil"/>
                <w:bottom w:val="nil"/>
                <w:right w:val="nil"/>
                <w:between w:val="nil"/>
              </w:pBdr>
              <w:spacing w:line="240" w:lineRule="auto"/>
              <w:rPr>
                <w:sz w:val="24"/>
                <w:szCs w:val="24"/>
                <w:shd w:val="clear" w:color="auto" w:fill="FFE599"/>
              </w:rPr>
            </w:pPr>
          </w:p>
          <w:p w:rsidR="007A3C54" w:rsidRDefault="007A3C54">
            <w:pPr>
              <w:widowControl w:val="0"/>
              <w:pBdr>
                <w:top w:val="nil"/>
                <w:left w:val="nil"/>
                <w:bottom w:val="nil"/>
                <w:right w:val="nil"/>
                <w:between w:val="nil"/>
              </w:pBdr>
              <w:spacing w:line="240" w:lineRule="auto"/>
              <w:rPr>
                <w:sz w:val="24"/>
                <w:szCs w:val="24"/>
                <w:shd w:val="clear" w:color="auto" w:fill="FFE599"/>
              </w:rPr>
            </w:pPr>
          </w:p>
          <w:p w:rsidR="007A3C54" w:rsidRDefault="007A3C54">
            <w:pPr>
              <w:widowControl w:val="0"/>
              <w:pBdr>
                <w:top w:val="nil"/>
                <w:left w:val="nil"/>
                <w:bottom w:val="nil"/>
                <w:right w:val="nil"/>
                <w:between w:val="nil"/>
              </w:pBdr>
              <w:spacing w:line="240" w:lineRule="auto"/>
              <w:rPr>
                <w:sz w:val="24"/>
                <w:szCs w:val="24"/>
                <w:shd w:val="clear" w:color="auto" w:fill="FFE599"/>
              </w:rPr>
            </w:pPr>
          </w:p>
          <w:p w:rsidR="007A3C54" w:rsidRDefault="007A3C54">
            <w:pPr>
              <w:widowControl w:val="0"/>
              <w:pBdr>
                <w:top w:val="nil"/>
                <w:left w:val="nil"/>
                <w:bottom w:val="nil"/>
                <w:right w:val="nil"/>
                <w:between w:val="nil"/>
              </w:pBdr>
              <w:spacing w:line="240" w:lineRule="auto"/>
              <w:rPr>
                <w:sz w:val="24"/>
                <w:szCs w:val="24"/>
                <w:shd w:val="clear" w:color="auto" w:fill="FFE599"/>
              </w:rPr>
            </w:pPr>
          </w:p>
        </w:tc>
      </w:tr>
      <w:tr w:rsidR="007A3C54">
        <w:tc>
          <w:tcPr>
            <w:tcW w:w="1935"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FFE599"/>
              </w:rPr>
            </w:pPr>
            <w:r>
              <w:rPr>
                <w:sz w:val="24"/>
                <w:szCs w:val="24"/>
                <w:shd w:val="clear" w:color="auto" w:fill="FFE599"/>
              </w:rPr>
              <w:t>Changing attitude to age</w:t>
            </w:r>
            <w:r>
              <w:rPr>
                <w:noProof/>
                <w:sz w:val="24"/>
                <w:szCs w:val="24"/>
                <w:shd w:val="clear" w:color="auto" w:fill="FFE599"/>
              </w:rPr>
              <w:drawing>
                <wp:inline distT="114300" distB="114300" distL="114300" distR="114300">
                  <wp:extent cx="1095375" cy="876300"/>
                  <wp:effectExtent l="0" t="0" r="0" b="0"/>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1095375" cy="876300"/>
                          </a:xfrm>
                          <a:prstGeom prst="rect">
                            <a:avLst/>
                          </a:prstGeom>
                          <a:ln/>
                        </pic:spPr>
                      </pic:pic>
                    </a:graphicData>
                  </a:graphic>
                </wp:inline>
              </w:drawing>
            </w:r>
          </w:p>
        </w:tc>
        <w:tc>
          <w:tcPr>
            <w:tcW w:w="883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FFE599"/>
              </w:rPr>
            </w:pPr>
          </w:p>
          <w:p w:rsidR="007A3C54" w:rsidRDefault="007A3C54">
            <w:pPr>
              <w:widowControl w:val="0"/>
              <w:pBdr>
                <w:top w:val="nil"/>
                <w:left w:val="nil"/>
                <w:bottom w:val="nil"/>
                <w:right w:val="nil"/>
                <w:between w:val="nil"/>
              </w:pBdr>
              <w:spacing w:line="240" w:lineRule="auto"/>
              <w:rPr>
                <w:sz w:val="24"/>
                <w:szCs w:val="24"/>
                <w:shd w:val="clear" w:color="auto" w:fill="FFE599"/>
              </w:rPr>
            </w:pPr>
          </w:p>
          <w:p w:rsidR="007A3C54" w:rsidRDefault="007A3C54">
            <w:pPr>
              <w:widowControl w:val="0"/>
              <w:pBdr>
                <w:top w:val="nil"/>
                <w:left w:val="nil"/>
                <w:bottom w:val="nil"/>
                <w:right w:val="nil"/>
                <w:between w:val="nil"/>
              </w:pBdr>
              <w:spacing w:line="240" w:lineRule="auto"/>
              <w:rPr>
                <w:sz w:val="24"/>
                <w:szCs w:val="24"/>
                <w:shd w:val="clear" w:color="auto" w:fill="FFE599"/>
              </w:rPr>
            </w:pPr>
          </w:p>
          <w:p w:rsidR="007A3C54" w:rsidRDefault="007A3C54">
            <w:pPr>
              <w:widowControl w:val="0"/>
              <w:pBdr>
                <w:top w:val="nil"/>
                <w:left w:val="nil"/>
                <w:bottom w:val="nil"/>
                <w:right w:val="nil"/>
                <w:between w:val="nil"/>
              </w:pBdr>
              <w:spacing w:line="240" w:lineRule="auto"/>
              <w:rPr>
                <w:sz w:val="24"/>
                <w:szCs w:val="24"/>
                <w:shd w:val="clear" w:color="auto" w:fill="FFE599"/>
              </w:rPr>
            </w:pPr>
          </w:p>
          <w:p w:rsidR="007A3C54" w:rsidRDefault="007A3C54">
            <w:pPr>
              <w:widowControl w:val="0"/>
              <w:pBdr>
                <w:top w:val="nil"/>
                <w:left w:val="nil"/>
                <w:bottom w:val="nil"/>
                <w:right w:val="nil"/>
                <w:between w:val="nil"/>
              </w:pBdr>
              <w:spacing w:line="240" w:lineRule="auto"/>
              <w:rPr>
                <w:sz w:val="24"/>
                <w:szCs w:val="24"/>
                <w:shd w:val="clear" w:color="auto" w:fill="FFE599"/>
              </w:rPr>
            </w:pPr>
          </w:p>
          <w:p w:rsidR="007A3C54" w:rsidRDefault="007A3C54">
            <w:pPr>
              <w:widowControl w:val="0"/>
              <w:pBdr>
                <w:top w:val="nil"/>
                <w:left w:val="nil"/>
                <w:bottom w:val="nil"/>
                <w:right w:val="nil"/>
                <w:between w:val="nil"/>
              </w:pBdr>
              <w:spacing w:line="240" w:lineRule="auto"/>
              <w:rPr>
                <w:sz w:val="24"/>
                <w:szCs w:val="24"/>
                <w:shd w:val="clear" w:color="auto" w:fill="FFE599"/>
              </w:rPr>
            </w:pPr>
          </w:p>
          <w:p w:rsidR="007A3C54" w:rsidRDefault="007A3C54">
            <w:pPr>
              <w:widowControl w:val="0"/>
              <w:pBdr>
                <w:top w:val="nil"/>
                <w:left w:val="nil"/>
                <w:bottom w:val="nil"/>
                <w:right w:val="nil"/>
                <w:between w:val="nil"/>
              </w:pBdr>
              <w:spacing w:line="240" w:lineRule="auto"/>
              <w:rPr>
                <w:sz w:val="24"/>
                <w:szCs w:val="24"/>
                <w:shd w:val="clear" w:color="auto" w:fill="FFE599"/>
              </w:rPr>
            </w:pPr>
          </w:p>
          <w:p w:rsidR="007A3C54" w:rsidRDefault="007A3C54">
            <w:pPr>
              <w:widowControl w:val="0"/>
              <w:pBdr>
                <w:top w:val="nil"/>
                <w:left w:val="nil"/>
                <w:bottom w:val="nil"/>
                <w:right w:val="nil"/>
                <w:between w:val="nil"/>
              </w:pBdr>
              <w:spacing w:line="240" w:lineRule="auto"/>
              <w:rPr>
                <w:sz w:val="24"/>
                <w:szCs w:val="24"/>
                <w:shd w:val="clear" w:color="auto" w:fill="FFE599"/>
              </w:rPr>
            </w:pPr>
          </w:p>
        </w:tc>
      </w:tr>
      <w:tr w:rsidR="007A3C54">
        <w:tc>
          <w:tcPr>
            <w:tcW w:w="1935"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FFE599"/>
              </w:rPr>
            </w:pPr>
            <w:r>
              <w:rPr>
                <w:sz w:val="24"/>
                <w:szCs w:val="24"/>
                <w:shd w:val="clear" w:color="auto" w:fill="FFE599"/>
              </w:rPr>
              <w:t>Police &amp; criminals</w:t>
            </w:r>
            <w:r>
              <w:rPr>
                <w:noProof/>
                <w:sz w:val="24"/>
                <w:szCs w:val="24"/>
                <w:shd w:val="clear" w:color="auto" w:fill="FFE599"/>
              </w:rPr>
              <w:drawing>
                <wp:inline distT="114300" distB="114300" distL="114300" distR="114300">
                  <wp:extent cx="1095375" cy="800100"/>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1095375" cy="800100"/>
                          </a:xfrm>
                          <a:prstGeom prst="rect">
                            <a:avLst/>
                          </a:prstGeom>
                          <a:ln/>
                        </pic:spPr>
                      </pic:pic>
                    </a:graphicData>
                  </a:graphic>
                </wp:inline>
              </w:drawing>
            </w:r>
          </w:p>
        </w:tc>
        <w:tc>
          <w:tcPr>
            <w:tcW w:w="883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FFE599"/>
              </w:rPr>
            </w:pPr>
          </w:p>
          <w:p w:rsidR="007A3C54" w:rsidRDefault="007A3C54">
            <w:pPr>
              <w:widowControl w:val="0"/>
              <w:pBdr>
                <w:top w:val="nil"/>
                <w:left w:val="nil"/>
                <w:bottom w:val="nil"/>
                <w:right w:val="nil"/>
                <w:between w:val="nil"/>
              </w:pBdr>
              <w:spacing w:line="240" w:lineRule="auto"/>
              <w:rPr>
                <w:sz w:val="24"/>
                <w:szCs w:val="24"/>
                <w:shd w:val="clear" w:color="auto" w:fill="FFE599"/>
              </w:rPr>
            </w:pPr>
          </w:p>
          <w:p w:rsidR="007A3C54" w:rsidRDefault="007A3C54">
            <w:pPr>
              <w:widowControl w:val="0"/>
              <w:pBdr>
                <w:top w:val="nil"/>
                <w:left w:val="nil"/>
                <w:bottom w:val="nil"/>
                <w:right w:val="nil"/>
                <w:between w:val="nil"/>
              </w:pBdr>
              <w:spacing w:line="240" w:lineRule="auto"/>
              <w:rPr>
                <w:sz w:val="24"/>
                <w:szCs w:val="24"/>
                <w:shd w:val="clear" w:color="auto" w:fill="FFE599"/>
              </w:rPr>
            </w:pPr>
          </w:p>
          <w:p w:rsidR="007A3C54" w:rsidRDefault="007A3C54">
            <w:pPr>
              <w:widowControl w:val="0"/>
              <w:pBdr>
                <w:top w:val="nil"/>
                <w:left w:val="nil"/>
                <w:bottom w:val="nil"/>
                <w:right w:val="nil"/>
                <w:between w:val="nil"/>
              </w:pBdr>
              <w:spacing w:line="240" w:lineRule="auto"/>
              <w:rPr>
                <w:sz w:val="24"/>
                <w:szCs w:val="24"/>
                <w:shd w:val="clear" w:color="auto" w:fill="FFE599"/>
              </w:rPr>
            </w:pPr>
          </w:p>
          <w:p w:rsidR="007A3C54" w:rsidRDefault="007A3C54">
            <w:pPr>
              <w:widowControl w:val="0"/>
              <w:pBdr>
                <w:top w:val="nil"/>
                <w:left w:val="nil"/>
                <w:bottom w:val="nil"/>
                <w:right w:val="nil"/>
                <w:between w:val="nil"/>
              </w:pBdr>
              <w:spacing w:line="240" w:lineRule="auto"/>
              <w:rPr>
                <w:sz w:val="24"/>
                <w:szCs w:val="24"/>
                <w:shd w:val="clear" w:color="auto" w:fill="FFE599"/>
              </w:rPr>
            </w:pPr>
          </w:p>
          <w:p w:rsidR="007A3C54" w:rsidRDefault="007A3C54">
            <w:pPr>
              <w:widowControl w:val="0"/>
              <w:pBdr>
                <w:top w:val="nil"/>
                <w:left w:val="nil"/>
                <w:bottom w:val="nil"/>
                <w:right w:val="nil"/>
                <w:between w:val="nil"/>
              </w:pBdr>
              <w:spacing w:line="240" w:lineRule="auto"/>
              <w:rPr>
                <w:sz w:val="24"/>
                <w:szCs w:val="24"/>
                <w:shd w:val="clear" w:color="auto" w:fill="FFE599"/>
              </w:rPr>
            </w:pPr>
          </w:p>
          <w:p w:rsidR="007A3C54" w:rsidRDefault="007A3C54">
            <w:pPr>
              <w:widowControl w:val="0"/>
              <w:pBdr>
                <w:top w:val="nil"/>
                <w:left w:val="nil"/>
                <w:bottom w:val="nil"/>
                <w:right w:val="nil"/>
                <w:between w:val="nil"/>
              </w:pBdr>
              <w:spacing w:line="240" w:lineRule="auto"/>
              <w:rPr>
                <w:sz w:val="24"/>
                <w:szCs w:val="24"/>
                <w:shd w:val="clear" w:color="auto" w:fill="FFE599"/>
              </w:rPr>
            </w:pPr>
          </w:p>
          <w:p w:rsidR="007A3C54" w:rsidRDefault="007A3C54">
            <w:pPr>
              <w:widowControl w:val="0"/>
              <w:pBdr>
                <w:top w:val="nil"/>
                <w:left w:val="nil"/>
                <w:bottom w:val="nil"/>
                <w:right w:val="nil"/>
                <w:between w:val="nil"/>
              </w:pBdr>
              <w:spacing w:line="240" w:lineRule="auto"/>
              <w:rPr>
                <w:sz w:val="24"/>
                <w:szCs w:val="24"/>
                <w:shd w:val="clear" w:color="auto" w:fill="FFE599"/>
              </w:rPr>
            </w:pPr>
          </w:p>
        </w:tc>
      </w:tr>
    </w:tbl>
    <w:tbl>
      <w:tblPr>
        <w:tblStyle w:val="TableGrid"/>
        <w:tblW w:w="0" w:type="auto"/>
        <w:tblLook w:val="0420" w:firstRow="1" w:lastRow="0" w:firstColumn="0" w:lastColumn="0" w:noHBand="0" w:noVBand="1"/>
      </w:tblPr>
      <w:tblGrid>
        <w:gridCol w:w="1980"/>
        <w:gridCol w:w="8787"/>
      </w:tblGrid>
      <w:tr w:rsidR="0048511E" w:rsidTr="0048511E">
        <w:tc>
          <w:tcPr>
            <w:tcW w:w="1980" w:type="dxa"/>
          </w:tcPr>
          <w:p w:rsidR="0048511E" w:rsidRPr="0048511E" w:rsidRDefault="0048511E">
            <w:pPr>
              <w:rPr>
                <w:sz w:val="36"/>
                <w:szCs w:val="36"/>
                <w:shd w:val="clear" w:color="auto" w:fill="99FE69"/>
              </w:rPr>
            </w:pPr>
            <w:r w:rsidRPr="0048511E">
              <w:rPr>
                <w:sz w:val="36"/>
                <w:szCs w:val="36"/>
                <w:shd w:val="clear" w:color="auto" w:fill="99FE69"/>
              </w:rPr>
              <w:lastRenderedPageBreak/>
              <w:t>Context</w:t>
            </w:r>
          </w:p>
        </w:tc>
        <w:tc>
          <w:tcPr>
            <w:tcW w:w="8787" w:type="dxa"/>
            <w:shd w:val="clear" w:color="auto" w:fill="auto"/>
          </w:tcPr>
          <w:p w:rsidR="0048511E" w:rsidRPr="0048511E" w:rsidRDefault="0048511E">
            <w:pPr>
              <w:rPr>
                <w:sz w:val="36"/>
                <w:szCs w:val="36"/>
                <w:shd w:val="clear" w:color="auto" w:fill="99FE69"/>
              </w:rPr>
            </w:pPr>
            <w:r w:rsidRPr="0048511E">
              <w:rPr>
                <w:sz w:val="36"/>
                <w:szCs w:val="36"/>
                <w:shd w:val="clear" w:color="auto" w:fill="99FE69"/>
              </w:rPr>
              <w:t>Examples from The Avengers</w:t>
            </w:r>
          </w:p>
        </w:tc>
      </w:tr>
      <w:tr w:rsidR="0048511E" w:rsidTr="0048511E">
        <w:tc>
          <w:tcPr>
            <w:tcW w:w="1980" w:type="dxa"/>
          </w:tcPr>
          <w:p w:rsidR="0048511E" w:rsidRDefault="0048511E">
            <w:pPr>
              <w:rPr>
                <w:sz w:val="24"/>
                <w:szCs w:val="36"/>
                <w:shd w:val="clear" w:color="auto" w:fill="99FE69"/>
              </w:rPr>
            </w:pPr>
            <w:r>
              <w:rPr>
                <w:sz w:val="24"/>
                <w:szCs w:val="36"/>
                <w:shd w:val="clear" w:color="auto" w:fill="99FE69"/>
              </w:rPr>
              <w:t>The Cold War and Fear of Russian Spies</w:t>
            </w:r>
          </w:p>
          <w:p w:rsidR="0048511E" w:rsidRDefault="0048511E">
            <w:pPr>
              <w:rPr>
                <w:sz w:val="24"/>
                <w:szCs w:val="36"/>
                <w:shd w:val="clear" w:color="auto" w:fill="99FE69"/>
              </w:rPr>
            </w:pPr>
          </w:p>
          <w:p w:rsidR="0048511E" w:rsidRDefault="0048511E">
            <w:pPr>
              <w:rPr>
                <w:sz w:val="24"/>
                <w:szCs w:val="36"/>
                <w:shd w:val="clear" w:color="auto" w:fill="99FE69"/>
              </w:rPr>
            </w:pPr>
          </w:p>
          <w:p w:rsidR="0048511E" w:rsidRDefault="0048511E">
            <w:pPr>
              <w:rPr>
                <w:sz w:val="24"/>
                <w:szCs w:val="36"/>
                <w:shd w:val="clear" w:color="auto" w:fill="99FE69"/>
              </w:rPr>
            </w:pPr>
          </w:p>
          <w:p w:rsidR="0048511E" w:rsidRDefault="0048511E">
            <w:pPr>
              <w:rPr>
                <w:sz w:val="24"/>
                <w:szCs w:val="36"/>
                <w:shd w:val="clear" w:color="auto" w:fill="99FE69"/>
              </w:rPr>
            </w:pPr>
          </w:p>
          <w:p w:rsidR="0048511E" w:rsidRPr="0048511E" w:rsidRDefault="0048511E">
            <w:pPr>
              <w:rPr>
                <w:sz w:val="24"/>
                <w:szCs w:val="36"/>
                <w:shd w:val="clear" w:color="auto" w:fill="99FE69"/>
              </w:rPr>
            </w:pPr>
          </w:p>
        </w:tc>
        <w:tc>
          <w:tcPr>
            <w:tcW w:w="8787" w:type="dxa"/>
          </w:tcPr>
          <w:p w:rsidR="0048511E" w:rsidRDefault="0048511E">
            <w:pPr>
              <w:rPr>
                <w:sz w:val="36"/>
                <w:szCs w:val="36"/>
                <w:shd w:val="clear" w:color="auto" w:fill="99FE69"/>
              </w:rPr>
            </w:pPr>
          </w:p>
        </w:tc>
      </w:tr>
      <w:tr w:rsidR="0048511E" w:rsidTr="0048511E">
        <w:tc>
          <w:tcPr>
            <w:tcW w:w="1980" w:type="dxa"/>
          </w:tcPr>
          <w:p w:rsidR="0048511E" w:rsidRDefault="0048511E" w:rsidP="0048511E">
            <w:pPr>
              <w:tabs>
                <w:tab w:val="right" w:pos="1764"/>
              </w:tabs>
              <w:rPr>
                <w:sz w:val="24"/>
                <w:szCs w:val="36"/>
                <w:shd w:val="clear" w:color="auto" w:fill="99FE69"/>
              </w:rPr>
            </w:pPr>
            <w:r w:rsidRPr="0048511E">
              <w:rPr>
                <w:sz w:val="24"/>
                <w:szCs w:val="36"/>
                <w:shd w:val="clear" w:color="auto" w:fill="99FE69"/>
              </w:rPr>
              <w:t>Patriarchy</w:t>
            </w:r>
            <w:r>
              <w:rPr>
                <w:sz w:val="24"/>
                <w:szCs w:val="36"/>
                <w:shd w:val="clear" w:color="auto" w:fill="99FE69"/>
              </w:rPr>
              <w:tab/>
            </w:r>
          </w:p>
          <w:p w:rsidR="0048511E" w:rsidRDefault="0048511E" w:rsidP="0048511E">
            <w:pPr>
              <w:tabs>
                <w:tab w:val="right" w:pos="1764"/>
              </w:tabs>
              <w:rPr>
                <w:sz w:val="24"/>
                <w:szCs w:val="36"/>
                <w:shd w:val="clear" w:color="auto" w:fill="99FE69"/>
              </w:rPr>
            </w:pPr>
          </w:p>
          <w:p w:rsidR="0048511E" w:rsidRDefault="0048511E" w:rsidP="0048511E">
            <w:pPr>
              <w:tabs>
                <w:tab w:val="right" w:pos="1764"/>
              </w:tabs>
              <w:rPr>
                <w:sz w:val="24"/>
                <w:szCs w:val="36"/>
                <w:shd w:val="clear" w:color="auto" w:fill="99FE69"/>
              </w:rPr>
            </w:pPr>
          </w:p>
          <w:p w:rsidR="0048511E" w:rsidRDefault="0048511E" w:rsidP="0048511E">
            <w:pPr>
              <w:tabs>
                <w:tab w:val="right" w:pos="1764"/>
              </w:tabs>
              <w:rPr>
                <w:sz w:val="24"/>
                <w:szCs w:val="36"/>
                <w:shd w:val="clear" w:color="auto" w:fill="99FE69"/>
              </w:rPr>
            </w:pPr>
          </w:p>
          <w:p w:rsidR="0048511E" w:rsidRDefault="0048511E" w:rsidP="0048511E">
            <w:pPr>
              <w:tabs>
                <w:tab w:val="right" w:pos="1764"/>
              </w:tabs>
              <w:rPr>
                <w:sz w:val="24"/>
                <w:szCs w:val="36"/>
                <w:shd w:val="clear" w:color="auto" w:fill="99FE69"/>
              </w:rPr>
            </w:pPr>
          </w:p>
          <w:p w:rsidR="0048511E" w:rsidRDefault="0048511E" w:rsidP="0048511E">
            <w:pPr>
              <w:tabs>
                <w:tab w:val="right" w:pos="1764"/>
              </w:tabs>
              <w:rPr>
                <w:sz w:val="24"/>
                <w:szCs w:val="36"/>
                <w:shd w:val="clear" w:color="auto" w:fill="99FE69"/>
              </w:rPr>
            </w:pPr>
          </w:p>
          <w:p w:rsidR="0048511E" w:rsidRPr="0048511E" w:rsidRDefault="0048511E" w:rsidP="0048511E">
            <w:pPr>
              <w:tabs>
                <w:tab w:val="right" w:pos="1764"/>
              </w:tabs>
              <w:rPr>
                <w:sz w:val="24"/>
                <w:szCs w:val="36"/>
                <w:shd w:val="clear" w:color="auto" w:fill="99FE69"/>
              </w:rPr>
            </w:pPr>
          </w:p>
        </w:tc>
        <w:tc>
          <w:tcPr>
            <w:tcW w:w="8787" w:type="dxa"/>
          </w:tcPr>
          <w:p w:rsidR="0048511E" w:rsidRDefault="0048511E">
            <w:pPr>
              <w:rPr>
                <w:sz w:val="36"/>
                <w:szCs w:val="36"/>
                <w:shd w:val="clear" w:color="auto" w:fill="99FE69"/>
              </w:rPr>
            </w:pPr>
          </w:p>
        </w:tc>
      </w:tr>
      <w:tr w:rsidR="0048511E" w:rsidTr="0048511E">
        <w:tc>
          <w:tcPr>
            <w:tcW w:w="1980" w:type="dxa"/>
          </w:tcPr>
          <w:p w:rsidR="0048511E" w:rsidRDefault="0048511E">
            <w:pPr>
              <w:rPr>
                <w:sz w:val="24"/>
                <w:szCs w:val="36"/>
                <w:shd w:val="clear" w:color="auto" w:fill="99FE69"/>
              </w:rPr>
            </w:pPr>
            <w:r w:rsidRPr="0048511E">
              <w:rPr>
                <w:sz w:val="24"/>
                <w:szCs w:val="36"/>
                <w:shd w:val="clear" w:color="auto" w:fill="99FE69"/>
              </w:rPr>
              <w:t>Feminism</w:t>
            </w:r>
          </w:p>
          <w:p w:rsidR="0048511E" w:rsidRDefault="0048511E">
            <w:pPr>
              <w:rPr>
                <w:sz w:val="24"/>
                <w:szCs w:val="36"/>
                <w:shd w:val="clear" w:color="auto" w:fill="99FE69"/>
              </w:rPr>
            </w:pPr>
          </w:p>
          <w:p w:rsidR="0048511E" w:rsidRDefault="0048511E">
            <w:pPr>
              <w:rPr>
                <w:sz w:val="24"/>
                <w:szCs w:val="36"/>
                <w:shd w:val="clear" w:color="auto" w:fill="99FE69"/>
              </w:rPr>
            </w:pPr>
          </w:p>
          <w:p w:rsidR="0048511E" w:rsidRDefault="0048511E">
            <w:pPr>
              <w:rPr>
                <w:sz w:val="24"/>
                <w:szCs w:val="36"/>
                <w:shd w:val="clear" w:color="auto" w:fill="99FE69"/>
              </w:rPr>
            </w:pPr>
          </w:p>
          <w:p w:rsidR="0048511E" w:rsidRDefault="0048511E">
            <w:pPr>
              <w:rPr>
                <w:sz w:val="24"/>
                <w:szCs w:val="36"/>
                <w:shd w:val="clear" w:color="auto" w:fill="99FE69"/>
              </w:rPr>
            </w:pPr>
          </w:p>
          <w:p w:rsidR="0048511E" w:rsidRPr="0048511E" w:rsidRDefault="0048511E">
            <w:pPr>
              <w:rPr>
                <w:sz w:val="24"/>
                <w:szCs w:val="36"/>
                <w:shd w:val="clear" w:color="auto" w:fill="99FE69"/>
              </w:rPr>
            </w:pPr>
          </w:p>
        </w:tc>
        <w:tc>
          <w:tcPr>
            <w:tcW w:w="8787" w:type="dxa"/>
          </w:tcPr>
          <w:p w:rsidR="0048511E" w:rsidRDefault="0048511E">
            <w:pPr>
              <w:rPr>
                <w:sz w:val="36"/>
                <w:szCs w:val="36"/>
                <w:shd w:val="clear" w:color="auto" w:fill="99FE69"/>
              </w:rPr>
            </w:pPr>
          </w:p>
        </w:tc>
      </w:tr>
      <w:tr w:rsidR="0048511E" w:rsidTr="0048511E">
        <w:tc>
          <w:tcPr>
            <w:tcW w:w="1980" w:type="dxa"/>
          </w:tcPr>
          <w:p w:rsidR="0048511E" w:rsidRDefault="0048511E">
            <w:pPr>
              <w:rPr>
                <w:sz w:val="24"/>
                <w:szCs w:val="36"/>
                <w:shd w:val="clear" w:color="auto" w:fill="99FE69"/>
              </w:rPr>
            </w:pPr>
            <w:r w:rsidRPr="0048511E">
              <w:rPr>
                <w:sz w:val="24"/>
                <w:szCs w:val="36"/>
                <w:shd w:val="clear" w:color="auto" w:fill="99FE69"/>
              </w:rPr>
              <w:t>Equality and diversity</w:t>
            </w:r>
          </w:p>
          <w:p w:rsidR="0048511E" w:rsidRDefault="0048511E">
            <w:pPr>
              <w:rPr>
                <w:sz w:val="24"/>
                <w:szCs w:val="36"/>
                <w:shd w:val="clear" w:color="auto" w:fill="99FE69"/>
              </w:rPr>
            </w:pPr>
          </w:p>
          <w:p w:rsidR="0048511E" w:rsidRDefault="0048511E">
            <w:pPr>
              <w:rPr>
                <w:sz w:val="24"/>
                <w:szCs w:val="36"/>
                <w:shd w:val="clear" w:color="auto" w:fill="99FE69"/>
              </w:rPr>
            </w:pPr>
          </w:p>
          <w:p w:rsidR="0048511E" w:rsidRDefault="0048511E">
            <w:pPr>
              <w:rPr>
                <w:sz w:val="24"/>
                <w:szCs w:val="36"/>
                <w:shd w:val="clear" w:color="auto" w:fill="99FE69"/>
              </w:rPr>
            </w:pPr>
          </w:p>
          <w:p w:rsidR="0048511E" w:rsidRDefault="0048511E">
            <w:pPr>
              <w:rPr>
                <w:sz w:val="24"/>
                <w:szCs w:val="36"/>
                <w:shd w:val="clear" w:color="auto" w:fill="99FE69"/>
              </w:rPr>
            </w:pPr>
          </w:p>
          <w:p w:rsidR="0048511E" w:rsidRPr="0048511E" w:rsidRDefault="0048511E">
            <w:pPr>
              <w:rPr>
                <w:sz w:val="24"/>
                <w:szCs w:val="36"/>
                <w:shd w:val="clear" w:color="auto" w:fill="99FE69"/>
              </w:rPr>
            </w:pPr>
          </w:p>
        </w:tc>
        <w:tc>
          <w:tcPr>
            <w:tcW w:w="8787" w:type="dxa"/>
          </w:tcPr>
          <w:p w:rsidR="0048511E" w:rsidRDefault="0048511E">
            <w:pPr>
              <w:rPr>
                <w:sz w:val="36"/>
                <w:szCs w:val="36"/>
                <w:shd w:val="clear" w:color="auto" w:fill="99FE69"/>
              </w:rPr>
            </w:pPr>
          </w:p>
        </w:tc>
      </w:tr>
      <w:tr w:rsidR="0048511E" w:rsidTr="0048511E">
        <w:tc>
          <w:tcPr>
            <w:tcW w:w="1980" w:type="dxa"/>
          </w:tcPr>
          <w:p w:rsidR="0048511E" w:rsidRDefault="0048511E">
            <w:pPr>
              <w:rPr>
                <w:sz w:val="24"/>
                <w:szCs w:val="36"/>
                <w:shd w:val="clear" w:color="auto" w:fill="99FE69"/>
              </w:rPr>
            </w:pPr>
            <w:r w:rsidRPr="0048511E">
              <w:rPr>
                <w:sz w:val="24"/>
                <w:szCs w:val="36"/>
                <w:shd w:val="clear" w:color="auto" w:fill="99FE69"/>
              </w:rPr>
              <w:t>Class</w:t>
            </w:r>
          </w:p>
          <w:p w:rsidR="0047512F" w:rsidRDefault="0047512F">
            <w:pPr>
              <w:rPr>
                <w:sz w:val="36"/>
                <w:szCs w:val="36"/>
                <w:shd w:val="clear" w:color="auto" w:fill="99FE69"/>
              </w:rPr>
            </w:pPr>
          </w:p>
          <w:p w:rsidR="0047512F" w:rsidRDefault="0047512F">
            <w:pPr>
              <w:rPr>
                <w:sz w:val="36"/>
                <w:szCs w:val="36"/>
                <w:shd w:val="clear" w:color="auto" w:fill="99FE69"/>
              </w:rPr>
            </w:pPr>
          </w:p>
          <w:p w:rsidR="0047512F" w:rsidRDefault="0047512F">
            <w:pPr>
              <w:rPr>
                <w:sz w:val="36"/>
                <w:szCs w:val="36"/>
                <w:shd w:val="clear" w:color="auto" w:fill="99FE69"/>
              </w:rPr>
            </w:pPr>
          </w:p>
          <w:p w:rsidR="0047512F" w:rsidRDefault="0047512F">
            <w:pPr>
              <w:rPr>
                <w:sz w:val="36"/>
                <w:szCs w:val="36"/>
                <w:shd w:val="clear" w:color="auto" w:fill="99FE69"/>
              </w:rPr>
            </w:pPr>
          </w:p>
          <w:p w:rsidR="0047512F" w:rsidRDefault="0047512F">
            <w:pPr>
              <w:rPr>
                <w:sz w:val="36"/>
                <w:szCs w:val="36"/>
                <w:shd w:val="clear" w:color="auto" w:fill="99FE69"/>
              </w:rPr>
            </w:pPr>
          </w:p>
        </w:tc>
        <w:tc>
          <w:tcPr>
            <w:tcW w:w="8787" w:type="dxa"/>
          </w:tcPr>
          <w:p w:rsidR="0048511E" w:rsidRDefault="0048511E">
            <w:pPr>
              <w:rPr>
                <w:sz w:val="36"/>
                <w:szCs w:val="36"/>
                <w:shd w:val="clear" w:color="auto" w:fill="99FE69"/>
              </w:rPr>
            </w:pPr>
          </w:p>
        </w:tc>
      </w:tr>
    </w:tbl>
    <w:p w:rsidR="0048511E" w:rsidRDefault="0048511E">
      <w:pPr>
        <w:rPr>
          <w:sz w:val="36"/>
          <w:szCs w:val="36"/>
          <w:shd w:val="clear" w:color="auto" w:fill="99FE69"/>
        </w:rPr>
      </w:pPr>
    </w:p>
    <w:p w:rsidR="0048511E" w:rsidRDefault="0048511E">
      <w:pPr>
        <w:rPr>
          <w:sz w:val="36"/>
          <w:szCs w:val="36"/>
          <w:shd w:val="clear" w:color="auto" w:fill="99FE69"/>
        </w:rPr>
      </w:pPr>
    </w:p>
    <w:p w:rsidR="0047512F" w:rsidRDefault="0047512F">
      <w:pPr>
        <w:rPr>
          <w:sz w:val="36"/>
          <w:szCs w:val="36"/>
          <w:shd w:val="clear" w:color="auto" w:fill="99FE69"/>
        </w:rPr>
      </w:pPr>
    </w:p>
    <w:p w:rsidR="0047512F" w:rsidRDefault="0047512F">
      <w:pPr>
        <w:rPr>
          <w:sz w:val="36"/>
          <w:szCs w:val="36"/>
          <w:shd w:val="clear" w:color="auto" w:fill="99FE69"/>
        </w:rPr>
      </w:pPr>
    </w:p>
    <w:p w:rsidR="0047512F" w:rsidRDefault="0047512F">
      <w:pPr>
        <w:rPr>
          <w:sz w:val="36"/>
          <w:szCs w:val="36"/>
          <w:shd w:val="clear" w:color="auto" w:fill="99FE69"/>
        </w:rPr>
      </w:pPr>
    </w:p>
    <w:p w:rsidR="0047512F" w:rsidRDefault="0047512F">
      <w:pPr>
        <w:rPr>
          <w:sz w:val="36"/>
          <w:szCs w:val="36"/>
          <w:shd w:val="clear" w:color="auto" w:fill="99FE69"/>
        </w:rPr>
      </w:pPr>
    </w:p>
    <w:p w:rsidR="0047512F" w:rsidRDefault="0047512F">
      <w:pPr>
        <w:rPr>
          <w:sz w:val="36"/>
          <w:szCs w:val="36"/>
          <w:shd w:val="clear" w:color="auto" w:fill="99FE69"/>
        </w:rPr>
      </w:pPr>
    </w:p>
    <w:p w:rsidR="0047512F" w:rsidRDefault="0047512F">
      <w:pPr>
        <w:rPr>
          <w:sz w:val="36"/>
          <w:szCs w:val="36"/>
          <w:shd w:val="clear" w:color="auto" w:fill="99FE69"/>
        </w:rPr>
      </w:pPr>
    </w:p>
    <w:p w:rsidR="0047512F" w:rsidRDefault="0047512F">
      <w:pPr>
        <w:rPr>
          <w:sz w:val="36"/>
          <w:szCs w:val="36"/>
          <w:shd w:val="clear" w:color="auto" w:fill="99FE69"/>
        </w:rPr>
      </w:pPr>
    </w:p>
    <w:p w:rsidR="0047512F" w:rsidRDefault="0047512F">
      <w:pPr>
        <w:rPr>
          <w:sz w:val="36"/>
          <w:szCs w:val="36"/>
          <w:shd w:val="clear" w:color="auto" w:fill="99FE69"/>
        </w:rPr>
      </w:pPr>
    </w:p>
    <w:p w:rsidR="007A3C54" w:rsidRDefault="00543CC0">
      <w:pPr>
        <w:rPr>
          <w:sz w:val="36"/>
          <w:szCs w:val="36"/>
          <w:shd w:val="clear" w:color="auto" w:fill="99FE69"/>
        </w:rPr>
      </w:pPr>
      <w:r>
        <w:rPr>
          <w:sz w:val="36"/>
          <w:szCs w:val="36"/>
          <w:shd w:val="clear" w:color="auto" w:fill="99FE69"/>
        </w:rPr>
        <w:lastRenderedPageBreak/>
        <w:t xml:space="preserve">Paper 1. Section B: Promoting Media </w:t>
      </w:r>
    </w:p>
    <w:p w:rsidR="007A3C54" w:rsidRDefault="00543CC0">
      <w:pPr>
        <w:rPr>
          <w:sz w:val="28"/>
          <w:szCs w:val="28"/>
          <w:shd w:val="clear" w:color="auto" w:fill="99FE69"/>
        </w:rPr>
      </w:pPr>
      <w:r>
        <w:rPr>
          <w:sz w:val="28"/>
          <w:szCs w:val="28"/>
          <w:shd w:val="clear" w:color="auto" w:fill="99FE69"/>
        </w:rPr>
        <w:t>4 Questions. The Lego Movie &amp; videogame.</w:t>
      </w:r>
    </w:p>
    <w:p w:rsidR="007A3C54" w:rsidRDefault="007A3C54">
      <w:pPr>
        <w:widowControl w:val="0"/>
        <w:spacing w:before="89"/>
        <w:rPr>
          <w:shd w:val="clear" w:color="auto" w:fill="99FE69"/>
        </w:rPr>
      </w:pPr>
    </w:p>
    <w:p w:rsidR="007A3C54" w:rsidRDefault="00543CC0">
      <w:pPr>
        <w:widowControl w:val="0"/>
        <w:spacing w:before="89"/>
        <w:rPr>
          <w:b/>
          <w:sz w:val="32"/>
          <w:szCs w:val="32"/>
          <w:shd w:val="clear" w:color="auto" w:fill="99FE69"/>
        </w:rPr>
      </w:pPr>
      <w:r>
        <w:rPr>
          <w:b/>
          <w:sz w:val="32"/>
          <w:szCs w:val="32"/>
          <w:shd w:val="clear" w:color="auto" w:fill="99FE69"/>
        </w:rPr>
        <w:t>Question 6 (1 mark)</w:t>
      </w:r>
    </w:p>
    <w:p w:rsidR="007A3C54" w:rsidRDefault="00543CC0">
      <w:pPr>
        <w:widowControl w:val="0"/>
        <w:spacing w:before="89"/>
      </w:pPr>
      <w:r>
        <w:t>This question tests your knowledge of the film &amp; video game industry and the companies involved in The Lego Movie &amp; videogame.</w:t>
      </w:r>
    </w:p>
    <w:p w:rsidR="007A3C54" w:rsidRDefault="00543CC0">
      <w:pPr>
        <w:widowControl w:val="0"/>
        <w:spacing w:before="89"/>
      </w:pPr>
      <w:r>
        <w:rPr>
          <w:noProof/>
        </w:rPr>
        <w:drawing>
          <wp:inline distT="114300" distB="114300" distL="114300" distR="114300">
            <wp:extent cx="5734050" cy="369863"/>
            <wp:effectExtent l="0" t="0" r="0" b="0"/>
            <wp:docPr id="47"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9"/>
                    <a:srcRect b="48906"/>
                    <a:stretch>
                      <a:fillRect/>
                    </a:stretch>
                  </pic:blipFill>
                  <pic:spPr>
                    <a:xfrm>
                      <a:off x="0" y="0"/>
                      <a:ext cx="5734050" cy="369863"/>
                    </a:xfrm>
                    <a:prstGeom prst="rect">
                      <a:avLst/>
                    </a:prstGeom>
                    <a:ln/>
                  </pic:spPr>
                </pic:pic>
              </a:graphicData>
            </a:graphic>
          </wp:inline>
        </w:drawing>
      </w:r>
    </w:p>
    <w:p w:rsidR="007A3C54" w:rsidRDefault="00543CC0">
      <w:pPr>
        <w:widowControl w:val="0"/>
        <w:spacing w:before="89"/>
      </w:pPr>
      <w:r>
        <w:rPr>
          <w:noProof/>
        </w:rPr>
        <w:drawing>
          <wp:inline distT="114300" distB="114300" distL="114300" distR="114300">
            <wp:extent cx="5731200" cy="482600"/>
            <wp:effectExtent l="0" t="0" r="0" b="0"/>
            <wp:docPr id="44"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0"/>
                    <a:srcRect/>
                    <a:stretch>
                      <a:fillRect/>
                    </a:stretch>
                  </pic:blipFill>
                  <pic:spPr>
                    <a:xfrm>
                      <a:off x="0" y="0"/>
                      <a:ext cx="5731200" cy="482600"/>
                    </a:xfrm>
                    <a:prstGeom prst="rect">
                      <a:avLst/>
                    </a:prstGeom>
                    <a:ln/>
                  </pic:spPr>
                </pic:pic>
              </a:graphicData>
            </a:graphic>
          </wp:inline>
        </w:drawing>
      </w:r>
    </w:p>
    <w:p w:rsidR="007A3C54" w:rsidRDefault="00543CC0">
      <w:pPr>
        <w:widowControl w:val="0"/>
        <w:spacing w:line="240" w:lineRule="auto"/>
        <w:rPr>
          <w:sz w:val="24"/>
          <w:szCs w:val="24"/>
          <w:shd w:val="clear" w:color="auto" w:fill="B6D7A8"/>
        </w:rPr>
      </w:pPr>
      <w:r>
        <w:rPr>
          <w:b/>
          <w:sz w:val="24"/>
          <w:szCs w:val="24"/>
          <w:shd w:val="clear" w:color="auto" w:fill="B6D7A8"/>
        </w:rPr>
        <w:t>Preparation</w:t>
      </w:r>
      <w:r>
        <w:rPr>
          <w:sz w:val="24"/>
          <w:szCs w:val="24"/>
          <w:shd w:val="clear" w:color="auto" w:fill="B6D7A8"/>
        </w:rPr>
        <w:t>: write a short definition of each of the following terms/companies. What is their involvement in the Lego Movie franchise?</w:t>
      </w:r>
    </w:p>
    <w:p w:rsidR="007A3C54" w:rsidRDefault="007A3C54">
      <w:pPr>
        <w:widowControl w:val="0"/>
        <w:spacing w:line="240" w:lineRule="auto"/>
        <w:rPr>
          <w:sz w:val="24"/>
          <w:szCs w:val="24"/>
          <w:shd w:val="clear" w:color="auto" w:fill="B6D7A8"/>
        </w:rPr>
      </w:pPr>
    </w:p>
    <w:tbl>
      <w:tblPr>
        <w:tblStyle w:val="a6"/>
        <w:tblW w:w="10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8415"/>
      </w:tblGrid>
      <w:tr w:rsidR="007A3C54">
        <w:tc>
          <w:tcPr>
            <w:tcW w:w="2355"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rPr>
                <w:sz w:val="24"/>
                <w:szCs w:val="24"/>
                <w:shd w:val="clear" w:color="auto" w:fill="B6D7A8"/>
              </w:rPr>
            </w:pPr>
            <w:r>
              <w:rPr>
                <w:sz w:val="24"/>
                <w:szCs w:val="24"/>
                <w:shd w:val="clear" w:color="auto" w:fill="B6D7A8"/>
              </w:rPr>
              <w:t>promotion</w:t>
            </w:r>
          </w:p>
        </w:tc>
        <w:tc>
          <w:tcPr>
            <w:tcW w:w="841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rPr>
                <w:sz w:val="24"/>
                <w:szCs w:val="24"/>
                <w:shd w:val="clear" w:color="auto" w:fill="B6D7A8"/>
              </w:rPr>
            </w:pPr>
          </w:p>
        </w:tc>
      </w:tr>
      <w:tr w:rsidR="007A3C54">
        <w:tc>
          <w:tcPr>
            <w:tcW w:w="2355"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rPr>
                <w:sz w:val="24"/>
                <w:szCs w:val="24"/>
                <w:shd w:val="clear" w:color="auto" w:fill="B6D7A8"/>
              </w:rPr>
            </w:pPr>
            <w:r>
              <w:rPr>
                <w:sz w:val="24"/>
                <w:szCs w:val="24"/>
                <w:shd w:val="clear" w:color="auto" w:fill="B6D7A8"/>
              </w:rPr>
              <w:t>franchise</w:t>
            </w:r>
          </w:p>
        </w:tc>
        <w:tc>
          <w:tcPr>
            <w:tcW w:w="841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rPr>
                <w:sz w:val="24"/>
                <w:szCs w:val="24"/>
                <w:shd w:val="clear" w:color="auto" w:fill="B6D7A8"/>
              </w:rPr>
            </w:pPr>
          </w:p>
        </w:tc>
      </w:tr>
      <w:tr w:rsidR="007A3C54">
        <w:tc>
          <w:tcPr>
            <w:tcW w:w="2355"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rPr>
                <w:sz w:val="24"/>
                <w:szCs w:val="24"/>
                <w:shd w:val="clear" w:color="auto" w:fill="B6D7A8"/>
              </w:rPr>
            </w:pPr>
            <w:r>
              <w:rPr>
                <w:sz w:val="24"/>
                <w:szCs w:val="24"/>
                <w:shd w:val="clear" w:color="auto" w:fill="B6D7A8"/>
              </w:rPr>
              <w:t>distribution</w:t>
            </w:r>
          </w:p>
        </w:tc>
        <w:tc>
          <w:tcPr>
            <w:tcW w:w="841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rPr>
                <w:sz w:val="24"/>
                <w:szCs w:val="24"/>
                <w:shd w:val="clear" w:color="auto" w:fill="B6D7A8"/>
              </w:rPr>
            </w:pPr>
          </w:p>
        </w:tc>
      </w:tr>
      <w:tr w:rsidR="007A3C54">
        <w:tc>
          <w:tcPr>
            <w:tcW w:w="2355"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rPr>
                <w:sz w:val="24"/>
                <w:szCs w:val="24"/>
                <w:shd w:val="clear" w:color="auto" w:fill="B6D7A8"/>
              </w:rPr>
            </w:pPr>
            <w:r>
              <w:rPr>
                <w:sz w:val="24"/>
                <w:szCs w:val="24"/>
                <w:shd w:val="clear" w:color="auto" w:fill="B6D7A8"/>
              </w:rPr>
              <w:t>conglomerate</w:t>
            </w:r>
          </w:p>
        </w:tc>
        <w:tc>
          <w:tcPr>
            <w:tcW w:w="841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rPr>
                <w:sz w:val="24"/>
                <w:szCs w:val="24"/>
                <w:shd w:val="clear" w:color="auto" w:fill="B6D7A8"/>
              </w:rPr>
            </w:pPr>
          </w:p>
        </w:tc>
      </w:tr>
      <w:tr w:rsidR="007A3C54">
        <w:tc>
          <w:tcPr>
            <w:tcW w:w="2355"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rPr>
                <w:sz w:val="24"/>
                <w:szCs w:val="24"/>
                <w:shd w:val="clear" w:color="auto" w:fill="B6D7A8"/>
              </w:rPr>
            </w:pPr>
            <w:r>
              <w:rPr>
                <w:sz w:val="24"/>
                <w:szCs w:val="24"/>
                <w:shd w:val="clear" w:color="auto" w:fill="B6D7A8"/>
              </w:rPr>
              <w:t>tent-pole production</w:t>
            </w:r>
          </w:p>
        </w:tc>
        <w:tc>
          <w:tcPr>
            <w:tcW w:w="841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rPr>
                <w:sz w:val="24"/>
                <w:szCs w:val="24"/>
                <w:shd w:val="clear" w:color="auto" w:fill="B6D7A8"/>
              </w:rPr>
            </w:pPr>
          </w:p>
        </w:tc>
      </w:tr>
      <w:tr w:rsidR="007A3C54">
        <w:tc>
          <w:tcPr>
            <w:tcW w:w="2355"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rPr>
                <w:sz w:val="24"/>
                <w:szCs w:val="24"/>
                <w:shd w:val="clear" w:color="auto" w:fill="B6D7A8"/>
              </w:rPr>
            </w:pPr>
            <w:r>
              <w:rPr>
                <w:sz w:val="24"/>
                <w:szCs w:val="24"/>
                <w:shd w:val="clear" w:color="auto" w:fill="B6D7A8"/>
              </w:rPr>
              <w:t>synergy</w:t>
            </w:r>
          </w:p>
        </w:tc>
        <w:tc>
          <w:tcPr>
            <w:tcW w:w="841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rPr>
                <w:sz w:val="24"/>
                <w:szCs w:val="24"/>
                <w:shd w:val="clear" w:color="auto" w:fill="B6D7A8"/>
              </w:rPr>
            </w:pPr>
          </w:p>
        </w:tc>
      </w:tr>
      <w:tr w:rsidR="007A3C54">
        <w:tc>
          <w:tcPr>
            <w:tcW w:w="2355"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rPr>
                <w:sz w:val="24"/>
                <w:szCs w:val="24"/>
                <w:shd w:val="clear" w:color="auto" w:fill="B6D7A8"/>
              </w:rPr>
            </w:pPr>
            <w:r>
              <w:rPr>
                <w:sz w:val="24"/>
                <w:szCs w:val="24"/>
                <w:shd w:val="clear" w:color="auto" w:fill="B6D7A8"/>
              </w:rPr>
              <w:t>vertical integration</w:t>
            </w:r>
          </w:p>
        </w:tc>
        <w:tc>
          <w:tcPr>
            <w:tcW w:w="841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rPr>
                <w:sz w:val="24"/>
                <w:szCs w:val="24"/>
                <w:shd w:val="clear" w:color="auto" w:fill="B6D7A8"/>
              </w:rPr>
            </w:pPr>
          </w:p>
        </w:tc>
      </w:tr>
      <w:tr w:rsidR="007A3C54">
        <w:tc>
          <w:tcPr>
            <w:tcW w:w="2355"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rPr>
                <w:sz w:val="24"/>
                <w:szCs w:val="24"/>
                <w:shd w:val="clear" w:color="auto" w:fill="B6D7A8"/>
              </w:rPr>
            </w:pPr>
            <w:r>
              <w:rPr>
                <w:sz w:val="24"/>
                <w:szCs w:val="24"/>
                <w:shd w:val="clear" w:color="auto" w:fill="B6D7A8"/>
              </w:rPr>
              <w:t>platform</w:t>
            </w:r>
          </w:p>
        </w:tc>
        <w:tc>
          <w:tcPr>
            <w:tcW w:w="841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rPr>
                <w:sz w:val="24"/>
                <w:szCs w:val="24"/>
                <w:shd w:val="clear" w:color="auto" w:fill="B6D7A8"/>
              </w:rPr>
            </w:pPr>
          </w:p>
        </w:tc>
      </w:tr>
      <w:tr w:rsidR="007A3C54">
        <w:tc>
          <w:tcPr>
            <w:tcW w:w="2355" w:type="dxa"/>
            <w:shd w:val="clear" w:color="auto" w:fill="auto"/>
            <w:tcMar>
              <w:top w:w="100" w:type="dxa"/>
              <w:left w:w="100" w:type="dxa"/>
              <w:bottom w:w="100" w:type="dxa"/>
              <w:right w:w="100" w:type="dxa"/>
            </w:tcMar>
          </w:tcPr>
          <w:p w:rsidR="007A3C54" w:rsidRDefault="00543CC0">
            <w:pPr>
              <w:widowControl w:val="0"/>
              <w:rPr>
                <w:sz w:val="24"/>
                <w:szCs w:val="24"/>
                <w:shd w:val="clear" w:color="auto" w:fill="B6D7A8"/>
              </w:rPr>
            </w:pPr>
            <w:r>
              <w:rPr>
                <w:sz w:val="24"/>
                <w:szCs w:val="24"/>
                <w:shd w:val="clear" w:color="auto" w:fill="B6D7A8"/>
              </w:rPr>
              <w:t>feminism</w:t>
            </w:r>
          </w:p>
        </w:tc>
        <w:tc>
          <w:tcPr>
            <w:tcW w:w="841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rPr>
                <w:sz w:val="24"/>
                <w:szCs w:val="24"/>
                <w:shd w:val="clear" w:color="auto" w:fill="B6D7A8"/>
              </w:rPr>
            </w:pPr>
          </w:p>
        </w:tc>
      </w:tr>
      <w:tr w:rsidR="007A3C54">
        <w:tc>
          <w:tcPr>
            <w:tcW w:w="2355" w:type="dxa"/>
            <w:shd w:val="clear" w:color="auto" w:fill="auto"/>
            <w:tcMar>
              <w:top w:w="100" w:type="dxa"/>
              <w:left w:w="100" w:type="dxa"/>
              <w:bottom w:w="100" w:type="dxa"/>
              <w:right w:w="100" w:type="dxa"/>
            </w:tcMar>
          </w:tcPr>
          <w:p w:rsidR="007A3C54" w:rsidRDefault="00543CC0">
            <w:pPr>
              <w:widowControl w:val="0"/>
              <w:rPr>
                <w:sz w:val="24"/>
                <w:szCs w:val="24"/>
                <w:shd w:val="clear" w:color="auto" w:fill="B6D7A8"/>
              </w:rPr>
            </w:pPr>
            <w:r>
              <w:rPr>
                <w:sz w:val="24"/>
                <w:szCs w:val="24"/>
                <w:shd w:val="clear" w:color="auto" w:fill="B6D7A8"/>
              </w:rPr>
              <w:t>stereotype</w:t>
            </w:r>
          </w:p>
        </w:tc>
        <w:tc>
          <w:tcPr>
            <w:tcW w:w="841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rPr>
                <w:sz w:val="24"/>
                <w:szCs w:val="24"/>
                <w:shd w:val="clear" w:color="auto" w:fill="B6D7A8"/>
              </w:rPr>
            </w:pPr>
          </w:p>
        </w:tc>
      </w:tr>
      <w:tr w:rsidR="007A3C54">
        <w:tc>
          <w:tcPr>
            <w:tcW w:w="2355"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rPr>
                <w:sz w:val="24"/>
                <w:szCs w:val="24"/>
                <w:shd w:val="clear" w:color="auto" w:fill="B6D7A8"/>
              </w:rPr>
            </w:pPr>
            <w:r>
              <w:rPr>
                <w:sz w:val="24"/>
                <w:szCs w:val="24"/>
                <w:shd w:val="clear" w:color="auto" w:fill="B6D7A8"/>
              </w:rPr>
              <w:t>Warner Bros</w:t>
            </w:r>
          </w:p>
        </w:tc>
        <w:tc>
          <w:tcPr>
            <w:tcW w:w="841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rPr>
                <w:sz w:val="24"/>
                <w:szCs w:val="24"/>
                <w:shd w:val="clear" w:color="auto" w:fill="B6D7A8"/>
              </w:rPr>
            </w:pPr>
          </w:p>
        </w:tc>
      </w:tr>
      <w:tr w:rsidR="007A3C54">
        <w:tc>
          <w:tcPr>
            <w:tcW w:w="2355"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rPr>
                <w:sz w:val="24"/>
                <w:szCs w:val="24"/>
                <w:shd w:val="clear" w:color="auto" w:fill="B6D7A8"/>
              </w:rPr>
            </w:pPr>
            <w:r>
              <w:rPr>
                <w:sz w:val="24"/>
                <w:szCs w:val="24"/>
                <w:shd w:val="clear" w:color="auto" w:fill="B6D7A8"/>
              </w:rPr>
              <w:t>TT Fusion</w:t>
            </w:r>
          </w:p>
        </w:tc>
        <w:tc>
          <w:tcPr>
            <w:tcW w:w="841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rPr>
                <w:sz w:val="24"/>
                <w:szCs w:val="24"/>
                <w:shd w:val="clear" w:color="auto" w:fill="B6D7A8"/>
              </w:rPr>
            </w:pPr>
          </w:p>
        </w:tc>
      </w:tr>
      <w:tr w:rsidR="007A3C54">
        <w:tc>
          <w:tcPr>
            <w:tcW w:w="2355"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rPr>
                <w:sz w:val="24"/>
                <w:szCs w:val="24"/>
                <w:shd w:val="clear" w:color="auto" w:fill="B6D7A8"/>
              </w:rPr>
            </w:pPr>
            <w:r>
              <w:rPr>
                <w:sz w:val="24"/>
                <w:szCs w:val="24"/>
                <w:shd w:val="clear" w:color="auto" w:fill="B6D7A8"/>
              </w:rPr>
              <w:t>WB Games</w:t>
            </w:r>
          </w:p>
        </w:tc>
        <w:tc>
          <w:tcPr>
            <w:tcW w:w="841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rPr>
                <w:sz w:val="24"/>
                <w:szCs w:val="24"/>
                <w:shd w:val="clear" w:color="auto" w:fill="B6D7A8"/>
              </w:rPr>
            </w:pPr>
          </w:p>
        </w:tc>
      </w:tr>
      <w:tr w:rsidR="007A3C54">
        <w:tc>
          <w:tcPr>
            <w:tcW w:w="2355"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rPr>
                <w:sz w:val="24"/>
                <w:szCs w:val="24"/>
                <w:shd w:val="clear" w:color="auto" w:fill="B6D7A8"/>
              </w:rPr>
            </w:pPr>
            <w:r>
              <w:rPr>
                <w:sz w:val="24"/>
                <w:szCs w:val="24"/>
                <w:shd w:val="clear" w:color="auto" w:fill="B6D7A8"/>
              </w:rPr>
              <w:t>BBFC</w:t>
            </w:r>
          </w:p>
        </w:tc>
        <w:tc>
          <w:tcPr>
            <w:tcW w:w="841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rPr>
                <w:sz w:val="24"/>
                <w:szCs w:val="24"/>
                <w:shd w:val="clear" w:color="auto" w:fill="B6D7A8"/>
              </w:rPr>
            </w:pPr>
          </w:p>
        </w:tc>
      </w:tr>
      <w:tr w:rsidR="007A3C54">
        <w:tc>
          <w:tcPr>
            <w:tcW w:w="2355"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rPr>
                <w:sz w:val="24"/>
                <w:szCs w:val="24"/>
                <w:shd w:val="clear" w:color="auto" w:fill="B6D7A8"/>
              </w:rPr>
            </w:pPr>
            <w:r>
              <w:rPr>
                <w:sz w:val="24"/>
                <w:szCs w:val="24"/>
                <w:shd w:val="clear" w:color="auto" w:fill="B6D7A8"/>
              </w:rPr>
              <w:t>PEGI</w:t>
            </w:r>
          </w:p>
        </w:tc>
        <w:tc>
          <w:tcPr>
            <w:tcW w:w="841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rPr>
                <w:sz w:val="24"/>
                <w:szCs w:val="24"/>
                <w:shd w:val="clear" w:color="auto" w:fill="B6D7A8"/>
              </w:rPr>
            </w:pPr>
          </w:p>
        </w:tc>
      </w:tr>
      <w:tr w:rsidR="007A3C54">
        <w:tc>
          <w:tcPr>
            <w:tcW w:w="2355"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rPr>
                <w:sz w:val="24"/>
                <w:szCs w:val="24"/>
                <w:shd w:val="clear" w:color="auto" w:fill="B6D7A8"/>
              </w:rPr>
            </w:pPr>
            <w:r>
              <w:rPr>
                <w:sz w:val="24"/>
                <w:szCs w:val="24"/>
                <w:shd w:val="clear" w:color="auto" w:fill="B6D7A8"/>
              </w:rPr>
              <w:t>VSC</w:t>
            </w:r>
          </w:p>
        </w:tc>
        <w:tc>
          <w:tcPr>
            <w:tcW w:w="841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rPr>
                <w:sz w:val="24"/>
                <w:szCs w:val="24"/>
                <w:shd w:val="clear" w:color="auto" w:fill="B6D7A8"/>
              </w:rPr>
            </w:pPr>
          </w:p>
        </w:tc>
      </w:tr>
      <w:tr w:rsidR="007A3C54">
        <w:tc>
          <w:tcPr>
            <w:tcW w:w="2355"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rPr>
                <w:sz w:val="24"/>
                <w:szCs w:val="24"/>
                <w:shd w:val="clear" w:color="auto" w:fill="B6D7A8"/>
              </w:rPr>
            </w:pPr>
            <w:r>
              <w:rPr>
                <w:sz w:val="24"/>
                <w:szCs w:val="24"/>
                <w:shd w:val="clear" w:color="auto" w:fill="B6D7A8"/>
              </w:rPr>
              <w:t>ASA</w:t>
            </w:r>
          </w:p>
        </w:tc>
        <w:tc>
          <w:tcPr>
            <w:tcW w:w="841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rPr>
                <w:sz w:val="24"/>
                <w:szCs w:val="24"/>
                <w:shd w:val="clear" w:color="auto" w:fill="B6D7A8"/>
              </w:rPr>
            </w:pPr>
          </w:p>
        </w:tc>
      </w:tr>
      <w:tr w:rsidR="007A3C54">
        <w:tc>
          <w:tcPr>
            <w:tcW w:w="2355"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rPr>
                <w:sz w:val="24"/>
                <w:szCs w:val="24"/>
                <w:shd w:val="clear" w:color="auto" w:fill="B6D7A8"/>
              </w:rPr>
            </w:pPr>
            <w:r>
              <w:rPr>
                <w:sz w:val="24"/>
                <w:szCs w:val="24"/>
                <w:shd w:val="clear" w:color="auto" w:fill="B6D7A8"/>
              </w:rPr>
              <w:t>DC Comics</w:t>
            </w:r>
          </w:p>
        </w:tc>
        <w:tc>
          <w:tcPr>
            <w:tcW w:w="841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rPr>
                <w:sz w:val="24"/>
                <w:szCs w:val="24"/>
                <w:shd w:val="clear" w:color="auto" w:fill="B6D7A8"/>
              </w:rPr>
            </w:pPr>
          </w:p>
        </w:tc>
      </w:tr>
    </w:tbl>
    <w:p w:rsidR="007A3C54" w:rsidRDefault="007A3C54">
      <w:pPr>
        <w:widowControl w:val="0"/>
        <w:spacing w:line="240" w:lineRule="auto"/>
        <w:rPr>
          <w:sz w:val="24"/>
          <w:szCs w:val="24"/>
          <w:shd w:val="clear" w:color="auto" w:fill="B6D7A8"/>
        </w:rPr>
      </w:pPr>
    </w:p>
    <w:p w:rsidR="007A3C54" w:rsidRDefault="007A3C54">
      <w:pPr>
        <w:widowControl w:val="0"/>
        <w:spacing w:line="240" w:lineRule="auto"/>
        <w:rPr>
          <w:sz w:val="24"/>
          <w:szCs w:val="24"/>
          <w:shd w:val="clear" w:color="auto" w:fill="99FE69"/>
        </w:rPr>
      </w:pPr>
    </w:p>
    <w:p w:rsidR="009C1E70" w:rsidRDefault="009C1E70">
      <w:pPr>
        <w:widowControl w:val="0"/>
        <w:spacing w:before="89"/>
        <w:rPr>
          <w:b/>
          <w:sz w:val="32"/>
          <w:szCs w:val="32"/>
          <w:shd w:val="clear" w:color="auto" w:fill="99FE69"/>
        </w:rPr>
      </w:pPr>
    </w:p>
    <w:p w:rsidR="007A3C54" w:rsidRDefault="00543CC0">
      <w:pPr>
        <w:widowControl w:val="0"/>
        <w:spacing w:before="89"/>
        <w:rPr>
          <w:b/>
          <w:sz w:val="32"/>
          <w:szCs w:val="32"/>
          <w:shd w:val="clear" w:color="auto" w:fill="99FE69"/>
        </w:rPr>
      </w:pPr>
      <w:r>
        <w:rPr>
          <w:b/>
          <w:sz w:val="32"/>
          <w:szCs w:val="32"/>
          <w:shd w:val="clear" w:color="auto" w:fill="99FE69"/>
        </w:rPr>
        <w:lastRenderedPageBreak/>
        <w:t>Question 7 (4 marks)</w:t>
      </w:r>
    </w:p>
    <w:p w:rsidR="007A3C54" w:rsidRDefault="00543CC0">
      <w:pPr>
        <w:widowControl w:val="0"/>
        <w:spacing w:before="89"/>
        <w:rPr>
          <w:b/>
          <w:sz w:val="32"/>
          <w:szCs w:val="32"/>
        </w:rPr>
      </w:pPr>
      <w:r>
        <w:t xml:space="preserve">This question tests your knowledge of the film &amp; video game industry. </w:t>
      </w:r>
      <w:r>
        <w:rPr>
          <w:b/>
        </w:rPr>
        <w:t>You must explain using examples from The Lego Movie franchise</w:t>
      </w:r>
      <w:r>
        <w:t xml:space="preserve"> naming the companies involved and industry terminology.</w:t>
      </w:r>
    </w:p>
    <w:p w:rsidR="007A3C54" w:rsidRDefault="00543CC0">
      <w:pPr>
        <w:widowControl w:val="0"/>
        <w:spacing w:before="89"/>
      </w:pPr>
      <w:r>
        <w:rPr>
          <w:noProof/>
        </w:rPr>
        <w:drawing>
          <wp:inline distT="114300" distB="114300" distL="114300" distR="114300">
            <wp:extent cx="5731200" cy="368300"/>
            <wp:effectExtent l="0" t="0" r="0" b="0"/>
            <wp:docPr id="3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1"/>
                    <a:srcRect/>
                    <a:stretch>
                      <a:fillRect/>
                    </a:stretch>
                  </pic:blipFill>
                  <pic:spPr>
                    <a:xfrm>
                      <a:off x="0" y="0"/>
                      <a:ext cx="5731200" cy="368300"/>
                    </a:xfrm>
                    <a:prstGeom prst="rect">
                      <a:avLst/>
                    </a:prstGeom>
                    <a:ln/>
                  </pic:spPr>
                </pic:pic>
              </a:graphicData>
            </a:graphic>
          </wp:inline>
        </w:drawing>
      </w:r>
    </w:p>
    <w:p w:rsidR="007A3C54" w:rsidRDefault="00543CC0">
      <w:pPr>
        <w:widowControl w:val="0"/>
        <w:spacing w:before="89"/>
      </w:pPr>
      <w:r>
        <w:rPr>
          <w:noProof/>
        </w:rPr>
        <w:drawing>
          <wp:inline distT="114300" distB="114300" distL="114300" distR="114300">
            <wp:extent cx="5731200" cy="35560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5731200" cy="355600"/>
                    </a:xfrm>
                    <a:prstGeom prst="rect">
                      <a:avLst/>
                    </a:prstGeom>
                    <a:ln/>
                  </pic:spPr>
                </pic:pic>
              </a:graphicData>
            </a:graphic>
          </wp:inline>
        </w:drawing>
      </w:r>
    </w:p>
    <w:p w:rsidR="007A3C54" w:rsidRDefault="00543CC0">
      <w:pPr>
        <w:widowControl w:val="0"/>
        <w:spacing w:line="240" w:lineRule="auto"/>
        <w:rPr>
          <w:sz w:val="24"/>
          <w:szCs w:val="24"/>
          <w:shd w:val="clear" w:color="auto" w:fill="B6D7A8"/>
        </w:rPr>
      </w:pPr>
      <w:r>
        <w:rPr>
          <w:b/>
          <w:sz w:val="24"/>
          <w:szCs w:val="24"/>
          <w:shd w:val="clear" w:color="auto" w:fill="B6D7A8"/>
        </w:rPr>
        <w:t>Preparation</w:t>
      </w:r>
      <w:r>
        <w:rPr>
          <w:sz w:val="24"/>
          <w:szCs w:val="24"/>
          <w:shd w:val="clear" w:color="auto" w:fill="B6D7A8"/>
        </w:rPr>
        <w:t>: Explain each of the following. Give examples from The Lego Movie franchise.</w:t>
      </w:r>
    </w:p>
    <w:p w:rsidR="007A3C54" w:rsidRDefault="007A3C54">
      <w:pPr>
        <w:widowControl w:val="0"/>
        <w:spacing w:line="240" w:lineRule="auto"/>
        <w:rPr>
          <w:sz w:val="24"/>
          <w:szCs w:val="24"/>
          <w:shd w:val="clear" w:color="auto" w:fill="FFE599"/>
        </w:rPr>
      </w:pPr>
    </w:p>
    <w:tbl>
      <w:tblPr>
        <w:tblStyle w:val="a7"/>
        <w:tblW w:w="107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93"/>
        <w:gridCol w:w="3592"/>
        <w:gridCol w:w="3592"/>
      </w:tblGrid>
      <w:tr w:rsidR="007A3C54">
        <w:tc>
          <w:tcPr>
            <w:tcW w:w="3592"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B6D7A8"/>
              </w:rPr>
            </w:pPr>
            <w:r>
              <w:rPr>
                <w:sz w:val="24"/>
                <w:szCs w:val="24"/>
                <w:shd w:val="clear" w:color="auto" w:fill="B6D7A8"/>
              </w:rPr>
              <w:t>Explanation</w:t>
            </w:r>
          </w:p>
        </w:tc>
        <w:tc>
          <w:tcPr>
            <w:tcW w:w="3592"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B6D7A8"/>
              </w:rPr>
            </w:pPr>
            <w:r>
              <w:rPr>
                <w:sz w:val="24"/>
                <w:szCs w:val="24"/>
                <w:shd w:val="clear" w:color="auto" w:fill="B6D7A8"/>
              </w:rPr>
              <w:t>Example</w:t>
            </w:r>
          </w:p>
        </w:tc>
      </w:tr>
      <w:tr w:rsidR="007A3C54">
        <w:trPr>
          <w:trHeight w:val="440"/>
        </w:trPr>
        <w:tc>
          <w:tcPr>
            <w:tcW w:w="3592" w:type="dxa"/>
            <w:vMerge w:val="restart"/>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FFE599"/>
              </w:rPr>
            </w:pPr>
            <w:r>
              <w:rPr>
                <w:sz w:val="24"/>
                <w:szCs w:val="24"/>
                <w:shd w:val="clear" w:color="auto" w:fill="B6D7A8"/>
              </w:rPr>
              <w:t>Two ways of marketing a film</w:t>
            </w:r>
            <w:r>
              <w:rPr>
                <w:sz w:val="24"/>
                <w:szCs w:val="24"/>
                <w:shd w:val="clear" w:color="auto" w:fill="FFE599"/>
              </w:rPr>
              <w:t xml:space="preserve"> </w:t>
            </w:r>
          </w:p>
        </w:tc>
        <w:tc>
          <w:tcPr>
            <w:tcW w:w="3592"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B6D7A8"/>
              </w:rPr>
            </w:pPr>
            <w:r>
              <w:rPr>
                <w:sz w:val="24"/>
                <w:szCs w:val="24"/>
                <w:shd w:val="clear" w:color="auto" w:fill="B6D7A8"/>
              </w:rPr>
              <w:t>1</w:t>
            </w:r>
          </w:p>
          <w:p w:rsidR="007A3C54" w:rsidRDefault="007A3C54">
            <w:pPr>
              <w:widowControl w:val="0"/>
              <w:pBdr>
                <w:top w:val="nil"/>
                <w:left w:val="nil"/>
                <w:bottom w:val="nil"/>
                <w:right w:val="nil"/>
                <w:between w:val="nil"/>
              </w:pBdr>
              <w:spacing w:line="240" w:lineRule="auto"/>
              <w:rPr>
                <w:sz w:val="24"/>
                <w:szCs w:val="24"/>
                <w:shd w:val="clear" w:color="auto" w:fill="B6D7A8"/>
              </w:rPr>
            </w:pPr>
          </w:p>
        </w:tc>
        <w:tc>
          <w:tcPr>
            <w:tcW w:w="3592"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FFE599"/>
              </w:rPr>
            </w:pPr>
          </w:p>
        </w:tc>
      </w:tr>
      <w:tr w:rsidR="007A3C54">
        <w:trPr>
          <w:trHeight w:val="500"/>
        </w:trPr>
        <w:tc>
          <w:tcPr>
            <w:tcW w:w="3592" w:type="dxa"/>
            <w:vMerge/>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B6D7A8"/>
              </w:rPr>
            </w:pPr>
            <w:r>
              <w:rPr>
                <w:sz w:val="24"/>
                <w:szCs w:val="24"/>
                <w:shd w:val="clear" w:color="auto" w:fill="B6D7A8"/>
              </w:rPr>
              <w:t>2</w:t>
            </w:r>
          </w:p>
          <w:p w:rsidR="007A3C54" w:rsidRDefault="007A3C54">
            <w:pPr>
              <w:widowControl w:val="0"/>
              <w:pBdr>
                <w:top w:val="nil"/>
                <w:left w:val="nil"/>
                <w:bottom w:val="nil"/>
                <w:right w:val="nil"/>
                <w:between w:val="nil"/>
              </w:pBdr>
              <w:spacing w:line="240" w:lineRule="auto"/>
              <w:rPr>
                <w:sz w:val="24"/>
                <w:szCs w:val="24"/>
                <w:shd w:val="clear" w:color="auto" w:fill="B6D7A8"/>
              </w:rPr>
            </w:pPr>
          </w:p>
        </w:tc>
        <w:tc>
          <w:tcPr>
            <w:tcW w:w="3592"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FFE599"/>
              </w:rPr>
            </w:pPr>
          </w:p>
        </w:tc>
      </w:tr>
      <w:tr w:rsidR="007A3C54">
        <w:trPr>
          <w:trHeight w:val="440"/>
        </w:trPr>
        <w:tc>
          <w:tcPr>
            <w:tcW w:w="3592" w:type="dxa"/>
            <w:vMerge w:val="restart"/>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B6D7A8"/>
              </w:rPr>
            </w:pPr>
            <w:r>
              <w:rPr>
                <w:sz w:val="24"/>
                <w:szCs w:val="24"/>
                <w:shd w:val="clear" w:color="auto" w:fill="B6D7A8"/>
              </w:rPr>
              <w:t>Two advantages of being a media conglomerate</w:t>
            </w: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B6D7A8"/>
              </w:rPr>
            </w:pPr>
            <w:r>
              <w:rPr>
                <w:sz w:val="24"/>
                <w:szCs w:val="24"/>
                <w:shd w:val="clear" w:color="auto" w:fill="B6D7A8"/>
              </w:rPr>
              <w:t>1</w:t>
            </w:r>
          </w:p>
          <w:p w:rsidR="007A3C54" w:rsidRDefault="007A3C54">
            <w:pPr>
              <w:widowControl w:val="0"/>
              <w:spacing w:line="240" w:lineRule="auto"/>
              <w:rPr>
                <w:sz w:val="24"/>
                <w:szCs w:val="24"/>
                <w:shd w:val="clear" w:color="auto" w:fill="B6D7A8"/>
              </w:rPr>
            </w:pPr>
          </w:p>
        </w:tc>
        <w:tc>
          <w:tcPr>
            <w:tcW w:w="3592"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FFE599"/>
              </w:rPr>
            </w:pPr>
          </w:p>
        </w:tc>
      </w:tr>
      <w:tr w:rsidR="007A3C54">
        <w:trPr>
          <w:trHeight w:val="440"/>
        </w:trPr>
        <w:tc>
          <w:tcPr>
            <w:tcW w:w="3592" w:type="dxa"/>
            <w:vMerge/>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B6D7A8"/>
              </w:rPr>
            </w:pPr>
            <w:r>
              <w:rPr>
                <w:sz w:val="24"/>
                <w:szCs w:val="24"/>
                <w:shd w:val="clear" w:color="auto" w:fill="B6D7A8"/>
              </w:rPr>
              <w:t>2</w:t>
            </w:r>
          </w:p>
          <w:p w:rsidR="007A3C54" w:rsidRDefault="007A3C54">
            <w:pPr>
              <w:widowControl w:val="0"/>
              <w:spacing w:line="240" w:lineRule="auto"/>
              <w:rPr>
                <w:sz w:val="24"/>
                <w:szCs w:val="24"/>
                <w:shd w:val="clear" w:color="auto" w:fill="B6D7A8"/>
              </w:rPr>
            </w:pPr>
          </w:p>
        </w:tc>
        <w:tc>
          <w:tcPr>
            <w:tcW w:w="3592"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FFE599"/>
              </w:rPr>
            </w:pPr>
          </w:p>
        </w:tc>
      </w:tr>
      <w:tr w:rsidR="007A3C54">
        <w:trPr>
          <w:trHeight w:val="440"/>
        </w:trPr>
        <w:tc>
          <w:tcPr>
            <w:tcW w:w="3592" w:type="dxa"/>
            <w:vMerge w:val="restart"/>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B6D7A8"/>
              </w:rPr>
            </w:pPr>
            <w:r>
              <w:rPr>
                <w:sz w:val="24"/>
                <w:szCs w:val="24"/>
                <w:shd w:val="clear" w:color="auto" w:fill="B6D7A8"/>
              </w:rPr>
              <w:t xml:space="preserve">Two ways tent-pole productions are beneficial for a company </w:t>
            </w: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B6D7A8"/>
              </w:rPr>
            </w:pPr>
            <w:r>
              <w:rPr>
                <w:sz w:val="24"/>
                <w:szCs w:val="24"/>
                <w:shd w:val="clear" w:color="auto" w:fill="B6D7A8"/>
              </w:rPr>
              <w:t>1</w:t>
            </w:r>
          </w:p>
          <w:p w:rsidR="007A3C54" w:rsidRDefault="007A3C54">
            <w:pPr>
              <w:widowControl w:val="0"/>
              <w:spacing w:line="240" w:lineRule="auto"/>
              <w:rPr>
                <w:sz w:val="24"/>
                <w:szCs w:val="24"/>
                <w:shd w:val="clear" w:color="auto" w:fill="B6D7A8"/>
              </w:rPr>
            </w:pPr>
          </w:p>
        </w:tc>
        <w:tc>
          <w:tcPr>
            <w:tcW w:w="3592"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FFE599"/>
              </w:rPr>
            </w:pPr>
          </w:p>
        </w:tc>
      </w:tr>
      <w:tr w:rsidR="007A3C54">
        <w:trPr>
          <w:trHeight w:val="440"/>
        </w:trPr>
        <w:tc>
          <w:tcPr>
            <w:tcW w:w="3592" w:type="dxa"/>
            <w:vMerge/>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B6D7A8"/>
              </w:rPr>
            </w:pPr>
            <w:r>
              <w:rPr>
                <w:sz w:val="24"/>
                <w:szCs w:val="24"/>
                <w:shd w:val="clear" w:color="auto" w:fill="B6D7A8"/>
              </w:rPr>
              <w:t>2</w:t>
            </w:r>
          </w:p>
          <w:p w:rsidR="007A3C54" w:rsidRDefault="007A3C54">
            <w:pPr>
              <w:widowControl w:val="0"/>
              <w:spacing w:line="240" w:lineRule="auto"/>
              <w:rPr>
                <w:sz w:val="24"/>
                <w:szCs w:val="24"/>
                <w:shd w:val="clear" w:color="auto" w:fill="B6D7A8"/>
              </w:rPr>
            </w:pPr>
          </w:p>
        </w:tc>
        <w:tc>
          <w:tcPr>
            <w:tcW w:w="3592"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FFE599"/>
              </w:rPr>
            </w:pPr>
          </w:p>
        </w:tc>
      </w:tr>
      <w:tr w:rsidR="007A3C54">
        <w:trPr>
          <w:trHeight w:val="440"/>
        </w:trPr>
        <w:tc>
          <w:tcPr>
            <w:tcW w:w="3592" w:type="dxa"/>
            <w:vMerge w:val="restart"/>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FFE599"/>
              </w:rPr>
            </w:pPr>
            <w:r>
              <w:rPr>
                <w:sz w:val="24"/>
                <w:szCs w:val="24"/>
                <w:shd w:val="clear" w:color="auto" w:fill="B6D7A8"/>
              </w:rPr>
              <w:t>Two benefits of releasing a videogame linked to a film</w:t>
            </w: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B6D7A8"/>
              </w:rPr>
            </w:pPr>
            <w:r>
              <w:rPr>
                <w:sz w:val="24"/>
                <w:szCs w:val="24"/>
                <w:shd w:val="clear" w:color="auto" w:fill="B6D7A8"/>
              </w:rPr>
              <w:t>1</w:t>
            </w:r>
          </w:p>
          <w:p w:rsidR="007A3C54" w:rsidRDefault="007A3C54">
            <w:pPr>
              <w:widowControl w:val="0"/>
              <w:spacing w:line="240" w:lineRule="auto"/>
              <w:rPr>
                <w:sz w:val="24"/>
                <w:szCs w:val="24"/>
                <w:shd w:val="clear" w:color="auto" w:fill="B6D7A8"/>
              </w:rPr>
            </w:pPr>
          </w:p>
        </w:tc>
        <w:tc>
          <w:tcPr>
            <w:tcW w:w="3592"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FFE599"/>
              </w:rPr>
            </w:pPr>
          </w:p>
        </w:tc>
      </w:tr>
      <w:tr w:rsidR="007A3C54">
        <w:trPr>
          <w:trHeight w:val="440"/>
        </w:trPr>
        <w:tc>
          <w:tcPr>
            <w:tcW w:w="3592" w:type="dxa"/>
            <w:vMerge/>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B6D7A8"/>
              </w:rPr>
            </w:pPr>
            <w:r>
              <w:rPr>
                <w:sz w:val="24"/>
                <w:szCs w:val="24"/>
                <w:shd w:val="clear" w:color="auto" w:fill="B6D7A8"/>
              </w:rPr>
              <w:t>2</w:t>
            </w:r>
          </w:p>
          <w:p w:rsidR="007A3C54" w:rsidRDefault="007A3C54">
            <w:pPr>
              <w:widowControl w:val="0"/>
              <w:spacing w:line="240" w:lineRule="auto"/>
              <w:rPr>
                <w:sz w:val="24"/>
                <w:szCs w:val="24"/>
                <w:shd w:val="clear" w:color="auto" w:fill="B6D7A8"/>
              </w:rPr>
            </w:pPr>
          </w:p>
        </w:tc>
        <w:tc>
          <w:tcPr>
            <w:tcW w:w="3592"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FFE599"/>
              </w:rPr>
            </w:pPr>
          </w:p>
        </w:tc>
      </w:tr>
      <w:tr w:rsidR="007A3C54">
        <w:trPr>
          <w:trHeight w:val="440"/>
        </w:trPr>
        <w:tc>
          <w:tcPr>
            <w:tcW w:w="3592" w:type="dxa"/>
            <w:vMerge w:val="restart"/>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FFE599"/>
              </w:rPr>
            </w:pPr>
            <w:r>
              <w:rPr>
                <w:sz w:val="24"/>
                <w:szCs w:val="24"/>
                <w:shd w:val="clear" w:color="auto" w:fill="B6D7A8"/>
              </w:rPr>
              <w:t>Two benefits of vertical integration</w:t>
            </w: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B6D7A8"/>
              </w:rPr>
            </w:pPr>
            <w:r>
              <w:rPr>
                <w:sz w:val="24"/>
                <w:szCs w:val="24"/>
                <w:shd w:val="clear" w:color="auto" w:fill="B6D7A8"/>
              </w:rPr>
              <w:t>1</w:t>
            </w:r>
          </w:p>
          <w:p w:rsidR="007A3C54" w:rsidRDefault="007A3C54">
            <w:pPr>
              <w:widowControl w:val="0"/>
              <w:spacing w:line="240" w:lineRule="auto"/>
              <w:rPr>
                <w:sz w:val="24"/>
                <w:szCs w:val="24"/>
                <w:shd w:val="clear" w:color="auto" w:fill="B6D7A8"/>
              </w:rPr>
            </w:pPr>
          </w:p>
        </w:tc>
        <w:tc>
          <w:tcPr>
            <w:tcW w:w="3592"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FFE599"/>
              </w:rPr>
            </w:pPr>
          </w:p>
        </w:tc>
      </w:tr>
      <w:tr w:rsidR="007A3C54">
        <w:trPr>
          <w:trHeight w:val="440"/>
        </w:trPr>
        <w:tc>
          <w:tcPr>
            <w:tcW w:w="3592" w:type="dxa"/>
            <w:vMerge/>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B6D7A8"/>
              </w:rPr>
            </w:pPr>
            <w:r>
              <w:rPr>
                <w:sz w:val="24"/>
                <w:szCs w:val="24"/>
                <w:shd w:val="clear" w:color="auto" w:fill="B6D7A8"/>
              </w:rPr>
              <w:t>2</w:t>
            </w:r>
          </w:p>
          <w:p w:rsidR="007A3C54" w:rsidRDefault="007A3C54">
            <w:pPr>
              <w:widowControl w:val="0"/>
              <w:spacing w:line="240" w:lineRule="auto"/>
              <w:rPr>
                <w:sz w:val="24"/>
                <w:szCs w:val="24"/>
                <w:shd w:val="clear" w:color="auto" w:fill="B6D7A8"/>
              </w:rPr>
            </w:pPr>
          </w:p>
        </w:tc>
        <w:tc>
          <w:tcPr>
            <w:tcW w:w="3592"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FFE599"/>
              </w:rPr>
            </w:pPr>
          </w:p>
        </w:tc>
      </w:tr>
      <w:tr w:rsidR="007A3C54">
        <w:trPr>
          <w:trHeight w:val="440"/>
        </w:trPr>
        <w:tc>
          <w:tcPr>
            <w:tcW w:w="3592" w:type="dxa"/>
            <w:vMerge w:val="restart"/>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B6D7A8"/>
              </w:rPr>
            </w:pPr>
            <w:r>
              <w:rPr>
                <w:sz w:val="24"/>
                <w:szCs w:val="24"/>
                <w:shd w:val="clear" w:color="auto" w:fill="B6D7A8"/>
              </w:rPr>
              <w:t>Two benefits of horizontal integration</w:t>
            </w: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B6D7A8"/>
              </w:rPr>
            </w:pPr>
            <w:r>
              <w:rPr>
                <w:sz w:val="24"/>
                <w:szCs w:val="24"/>
                <w:shd w:val="clear" w:color="auto" w:fill="B6D7A8"/>
              </w:rPr>
              <w:t>1</w:t>
            </w:r>
          </w:p>
          <w:p w:rsidR="007A3C54" w:rsidRDefault="007A3C54">
            <w:pPr>
              <w:widowControl w:val="0"/>
              <w:spacing w:line="240" w:lineRule="auto"/>
              <w:rPr>
                <w:sz w:val="24"/>
                <w:szCs w:val="24"/>
                <w:shd w:val="clear" w:color="auto" w:fill="B6D7A8"/>
              </w:rPr>
            </w:pPr>
          </w:p>
        </w:tc>
        <w:tc>
          <w:tcPr>
            <w:tcW w:w="3592"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FFE599"/>
              </w:rPr>
            </w:pPr>
          </w:p>
        </w:tc>
      </w:tr>
      <w:tr w:rsidR="007A3C54">
        <w:trPr>
          <w:trHeight w:val="440"/>
        </w:trPr>
        <w:tc>
          <w:tcPr>
            <w:tcW w:w="3592" w:type="dxa"/>
            <w:vMerge/>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B6D7A8"/>
              </w:rPr>
            </w:pP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B6D7A8"/>
              </w:rPr>
            </w:pPr>
            <w:r>
              <w:rPr>
                <w:sz w:val="24"/>
                <w:szCs w:val="24"/>
                <w:shd w:val="clear" w:color="auto" w:fill="B6D7A8"/>
              </w:rPr>
              <w:t>2</w:t>
            </w:r>
          </w:p>
          <w:p w:rsidR="007A3C54" w:rsidRDefault="007A3C54">
            <w:pPr>
              <w:widowControl w:val="0"/>
              <w:spacing w:line="240" w:lineRule="auto"/>
              <w:rPr>
                <w:sz w:val="24"/>
                <w:szCs w:val="24"/>
                <w:shd w:val="clear" w:color="auto" w:fill="B6D7A8"/>
              </w:rPr>
            </w:pPr>
          </w:p>
        </w:tc>
        <w:tc>
          <w:tcPr>
            <w:tcW w:w="3592"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FFE599"/>
              </w:rPr>
            </w:pPr>
          </w:p>
        </w:tc>
      </w:tr>
      <w:tr w:rsidR="007A3C54">
        <w:trPr>
          <w:trHeight w:val="440"/>
        </w:trPr>
        <w:tc>
          <w:tcPr>
            <w:tcW w:w="3592" w:type="dxa"/>
            <w:vMerge w:val="restart"/>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B6D7A8"/>
              </w:rPr>
            </w:pPr>
            <w:r>
              <w:rPr>
                <w:sz w:val="24"/>
                <w:szCs w:val="24"/>
                <w:shd w:val="clear" w:color="auto" w:fill="B6D7A8"/>
              </w:rPr>
              <w:t>Two ways media texts are regulated in the UK</w:t>
            </w: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B6D7A8"/>
              </w:rPr>
            </w:pPr>
            <w:r>
              <w:rPr>
                <w:sz w:val="24"/>
                <w:szCs w:val="24"/>
                <w:shd w:val="clear" w:color="auto" w:fill="B6D7A8"/>
              </w:rPr>
              <w:t>1</w:t>
            </w:r>
          </w:p>
          <w:p w:rsidR="007A3C54" w:rsidRDefault="007A3C54">
            <w:pPr>
              <w:widowControl w:val="0"/>
              <w:spacing w:line="240" w:lineRule="auto"/>
              <w:rPr>
                <w:sz w:val="24"/>
                <w:szCs w:val="24"/>
                <w:shd w:val="clear" w:color="auto" w:fill="B6D7A8"/>
              </w:rPr>
            </w:pPr>
          </w:p>
        </w:tc>
        <w:tc>
          <w:tcPr>
            <w:tcW w:w="3592"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FFE599"/>
              </w:rPr>
            </w:pPr>
          </w:p>
        </w:tc>
      </w:tr>
      <w:tr w:rsidR="007A3C54">
        <w:trPr>
          <w:trHeight w:val="440"/>
        </w:trPr>
        <w:tc>
          <w:tcPr>
            <w:tcW w:w="3592" w:type="dxa"/>
            <w:vMerge/>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B6D7A8"/>
              </w:rPr>
            </w:pP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B6D7A8"/>
              </w:rPr>
            </w:pPr>
            <w:r>
              <w:rPr>
                <w:sz w:val="24"/>
                <w:szCs w:val="24"/>
                <w:shd w:val="clear" w:color="auto" w:fill="B6D7A8"/>
              </w:rPr>
              <w:t>2</w:t>
            </w:r>
          </w:p>
          <w:p w:rsidR="007A3C54" w:rsidRDefault="007A3C54">
            <w:pPr>
              <w:widowControl w:val="0"/>
              <w:spacing w:line="240" w:lineRule="auto"/>
              <w:rPr>
                <w:sz w:val="24"/>
                <w:szCs w:val="24"/>
                <w:shd w:val="clear" w:color="auto" w:fill="B6D7A8"/>
              </w:rPr>
            </w:pPr>
          </w:p>
        </w:tc>
        <w:tc>
          <w:tcPr>
            <w:tcW w:w="3592"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FFE599"/>
              </w:rPr>
            </w:pPr>
          </w:p>
        </w:tc>
      </w:tr>
    </w:tbl>
    <w:p w:rsidR="007A3C54" w:rsidRDefault="007A3C54">
      <w:pPr>
        <w:widowControl w:val="0"/>
        <w:spacing w:line="240" w:lineRule="auto"/>
        <w:rPr>
          <w:sz w:val="24"/>
          <w:szCs w:val="24"/>
          <w:shd w:val="clear" w:color="auto" w:fill="FFE599"/>
        </w:rPr>
      </w:pPr>
    </w:p>
    <w:p w:rsidR="007A3C54" w:rsidRDefault="007A3C54">
      <w:pPr>
        <w:widowControl w:val="0"/>
        <w:spacing w:line="240" w:lineRule="auto"/>
        <w:rPr>
          <w:sz w:val="24"/>
          <w:szCs w:val="24"/>
          <w:shd w:val="clear" w:color="auto" w:fill="FFE599"/>
        </w:rPr>
      </w:pPr>
    </w:p>
    <w:p w:rsidR="007A3C54" w:rsidRDefault="007A3C54">
      <w:pPr>
        <w:widowControl w:val="0"/>
        <w:spacing w:line="240" w:lineRule="auto"/>
        <w:rPr>
          <w:sz w:val="24"/>
          <w:szCs w:val="24"/>
          <w:shd w:val="clear" w:color="auto" w:fill="FFE599"/>
        </w:rPr>
      </w:pPr>
    </w:p>
    <w:p w:rsidR="007A3C54" w:rsidRDefault="007A3C54">
      <w:pPr>
        <w:widowControl w:val="0"/>
        <w:spacing w:line="240" w:lineRule="auto"/>
        <w:rPr>
          <w:sz w:val="24"/>
          <w:szCs w:val="24"/>
          <w:shd w:val="clear" w:color="auto" w:fill="FFE599"/>
        </w:rPr>
      </w:pPr>
    </w:p>
    <w:p w:rsidR="007A3C54" w:rsidRDefault="00543CC0">
      <w:pPr>
        <w:widowControl w:val="0"/>
        <w:spacing w:before="89"/>
        <w:rPr>
          <w:b/>
          <w:sz w:val="32"/>
          <w:szCs w:val="32"/>
          <w:shd w:val="clear" w:color="auto" w:fill="99FE69"/>
        </w:rPr>
      </w:pPr>
      <w:r>
        <w:rPr>
          <w:b/>
          <w:sz w:val="32"/>
          <w:szCs w:val="32"/>
          <w:shd w:val="clear" w:color="auto" w:fill="99FE69"/>
        </w:rPr>
        <w:lastRenderedPageBreak/>
        <w:t>Question 8 (10 marks)</w:t>
      </w:r>
    </w:p>
    <w:p w:rsidR="007A3C54" w:rsidRDefault="00543CC0">
      <w:pPr>
        <w:widowControl w:val="0"/>
        <w:spacing w:before="89"/>
      </w:pPr>
      <w:r>
        <w:t>This question tests your ability to explain about industry, audience or both.</w:t>
      </w:r>
    </w:p>
    <w:p w:rsidR="007A3C54" w:rsidRDefault="00543CC0">
      <w:pPr>
        <w:widowControl w:val="0"/>
        <w:spacing w:before="89"/>
      </w:pPr>
      <w:r>
        <w:rPr>
          <w:noProof/>
        </w:rPr>
        <w:drawing>
          <wp:inline distT="114300" distB="114300" distL="114300" distR="114300">
            <wp:extent cx="5731200" cy="533400"/>
            <wp:effectExtent l="0" t="0" r="0" b="0"/>
            <wp:docPr id="2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5731200" cy="533400"/>
                    </a:xfrm>
                    <a:prstGeom prst="rect">
                      <a:avLst/>
                    </a:prstGeom>
                    <a:ln/>
                  </pic:spPr>
                </pic:pic>
              </a:graphicData>
            </a:graphic>
          </wp:inline>
        </w:drawing>
      </w:r>
    </w:p>
    <w:p w:rsidR="007A3C54" w:rsidRDefault="00543CC0">
      <w:pPr>
        <w:widowControl w:val="0"/>
        <w:spacing w:before="89"/>
      </w:pPr>
      <w:r>
        <w:rPr>
          <w:noProof/>
        </w:rPr>
        <w:drawing>
          <wp:inline distT="114300" distB="114300" distL="114300" distR="114300">
            <wp:extent cx="5731200" cy="520700"/>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5731200" cy="520700"/>
                    </a:xfrm>
                    <a:prstGeom prst="rect">
                      <a:avLst/>
                    </a:prstGeom>
                    <a:ln/>
                  </pic:spPr>
                </pic:pic>
              </a:graphicData>
            </a:graphic>
          </wp:inline>
        </w:drawing>
      </w:r>
    </w:p>
    <w:p w:rsidR="007A3C54" w:rsidRDefault="00543CC0">
      <w:pPr>
        <w:widowControl w:val="0"/>
        <w:spacing w:line="240" w:lineRule="auto"/>
        <w:rPr>
          <w:sz w:val="24"/>
          <w:szCs w:val="24"/>
          <w:shd w:val="clear" w:color="auto" w:fill="B6D7A8"/>
        </w:rPr>
      </w:pPr>
      <w:r>
        <w:rPr>
          <w:b/>
          <w:sz w:val="24"/>
          <w:szCs w:val="24"/>
          <w:shd w:val="clear" w:color="auto" w:fill="B6D7A8"/>
        </w:rPr>
        <w:t>Preparation</w:t>
      </w:r>
      <w:r>
        <w:rPr>
          <w:sz w:val="24"/>
          <w:szCs w:val="24"/>
          <w:shd w:val="clear" w:color="auto" w:fill="B6D7A8"/>
        </w:rPr>
        <w:t>: Make notes about each of the following industry &amp; audience ideas giving specific examples from The Lego Movie &amp; Lego Movie videogame</w:t>
      </w:r>
    </w:p>
    <w:p w:rsidR="007A3C54" w:rsidRDefault="007A3C54">
      <w:pPr>
        <w:widowControl w:val="0"/>
        <w:spacing w:line="240" w:lineRule="auto"/>
        <w:rPr>
          <w:sz w:val="24"/>
          <w:szCs w:val="24"/>
          <w:shd w:val="clear" w:color="auto" w:fill="FFE599"/>
        </w:rPr>
      </w:pPr>
    </w:p>
    <w:p w:rsidR="007A3C54" w:rsidRDefault="007A3C54">
      <w:pPr>
        <w:widowControl w:val="0"/>
        <w:spacing w:line="240" w:lineRule="auto"/>
        <w:rPr>
          <w:sz w:val="24"/>
          <w:szCs w:val="24"/>
          <w:shd w:val="clear" w:color="auto" w:fill="FFE599"/>
        </w:rPr>
      </w:pPr>
    </w:p>
    <w:tbl>
      <w:tblPr>
        <w:tblStyle w:val="a8"/>
        <w:tblW w:w="107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93"/>
        <w:gridCol w:w="3592"/>
        <w:gridCol w:w="3592"/>
      </w:tblGrid>
      <w:tr w:rsidR="007A3C54">
        <w:tc>
          <w:tcPr>
            <w:tcW w:w="3592"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B6D7A8"/>
              </w:rPr>
            </w:pPr>
            <w:r>
              <w:rPr>
                <w:sz w:val="24"/>
                <w:szCs w:val="24"/>
                <w:shd w:val="clear" w:color="auto" w:fill="B6D7A8"/>
              </w:rPr>
              <w:t>Example from The Lego Movie</w:t>
            </w:r>
          </w:p>
        </w:tc>
        <w:tc>
          <w:tcPr>
            <w:tcW w:w="3592"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B6D7A8"/>
              </w:rPr>
            </w:pPr>
            <w:r>
              <w:rPr>
                <w:sz w:val="24"/>
                <w:szCs w:val="24"/>
                <w:shd w:val="clear" w:color="auto" w:fill="B6D7A8"/>
              </w:rPr>
              <w:t>E.g. Lego Movie Videogame</w:t>
            </w:r>
          </w:p>
        </w:tc>
      </w:tr>
      <w:tr w:rsidR="007A3C54">
        <w:tc>
          <w:tcPr>
            <w:tcW w:w="3592"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B6D7A8"/>
              </w:rPr>
            </w:pPr>
            <w:r>
              <w:rPr>
                <w:sz w:val="24"/>
                <w:szCs w:val="24"/>
                <w:shd w:val="clear" w:color="auto" w:fill="B6D7A8"/>
              </w:rPr>
              <w:t>Active audiences</w:t>
            </w:r>
          </w:p>
          <w:p w:rsidR="007A3C54" w:rsidRDefault="007A3C54">
            <w:pPr>
              <w:widowControl w:val="0"/>
              <w:pBdr>
                <w:top w:val="nil"/>
                <w:left w:val="nil"/>
                <w:bottom w:val="nil"/>
                <w:right w:val="nil"/>
                <w:between w:val="nil"/>
              </w:pBdr>
              <w:spacing w:line="240" w:lineRule="auto"/>
              <w:rPr>
                <w:sz w:val="24"/>
                <w:szCs w:val="24"/>
                <w:shd w:val="clear" w:color="auto" w:fill="B6D7A8"/>
              </w:rPr>
            </w:pPr>
          </w:p>
          <w:p w:rsidR="007A3C54" w:rsidRDefault="007A3C54">
            <w:pPr>
              <w:widowControl w:val="0"/>
              <w:pBdr>
                <w:top w:val="nil"/>
                <w:left w:val="nil"/>
                <w:bottom w:val="nil"/>
                <w:right w:val="nil"/>
                <w:between w:val="nil"/>
              </w:pBdr>
              <w:spacing w:line="240" w:lineRule="auto"/>
              <w:rPr>
                <w:sz w:val="24"/>
                <w:szCs w:val="24"/>
                <w:shd w:val="clear" w:color="auto" w:fill="B6D7A8"/>
              </w:rPr>
            </w:pPr>
          </w:p>
        </w:tc>
        <w:tc>
          <w:tcPr>
            <w:tcW w:w="3592"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FFE599"/>
              </w:rPr>
            </w:pPr>
          </w:p>
        </w:tc>
      </w:tr>
      <w:tr w:rsidR="007A3C54">
        <w:tc>
          <w:tcPr>
            <w:tcW w:w="3592"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B6D7A8"/>
              </w:rPr>
            </w:pPr>
            <w:r>
              <w:rPr>
                <w:sz w:val="24"/>
                <w:szCs w:val="24"/>
                <w:shd w:val="clear" w:color="auto" w:fill="B6D7A8"/>
              </w:rPr>
              <w:t>Passive audiences</w:t>
            </w:r>
          </w:p>
          <w:p w:rsidR="007A3C54" w:rsidRDefault="007A3C54">
            <w:pPr>
              <w:widowControl w:val="0"/>
              <w:pBdr>
                <w:top w:val="nil"/>
                <w:left w:val="nil"/>
                <w:bottom w:val="nil"/>
                <w:right w:val="nil"/>
                <w:between w:val="nil"/>
              </w:pBdr>
              <w:spacing w:line="240" w:lineRule="auto"/>
              <w:rPr>
                <w:sz w:val="24"/>
                <w:szCs w:val="24"/>
                <w:shd w:val="clear" w:color="auto" w:fill="B6D7A8"/>
              </w:rPr>
            </w:pPr>
          </w:p>
          <w:p w:rsidR="007A3C54" w:rsidRDefault="007A3C54">
            <w:pPr>
              <w:widowControl w:val="0"/>
              <w:pBdr>
                <w:top w:val="nil"/>
                <w:left w:val="nil"/>
                <w:bottom w:val="nil"/>
                <w:right w:val="nil"/>
                <w:between w:val="nil"/>
              </w:pBdr>
              <w:spacing w:line="240" w:lineRule="auto"/>
              <w:rPr>
                <w:sz w:val="24"/>
                <w:szCs w:val="24"/>
                <w:shd w:val="clear" w:color="auto" w:fill="B6D7A8"/>
              </w:rPr>
            </w:pPr>
          </w:p>
        </w:tc>
        <w:tc>
          <w:tcPr>
            <w:tcW w:w="3592"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FFE599"/>
              </w:rPr>
            </w:pPr>
          </w:p>
        </w:tc>
      </w:tr>
      <w:tr w:rsidR="007A3C54">
        <w:tc>
          <w:tcPr>
            <w:tcW w:w="3592" w:type="dxa"/>
            <w:shd w:val="clear" w:color="auto" w:fill="auto"/>
            <w:tcMar>
              <w:top w:w="100" w:type="dxa"/>
              <w:left w:w="100" w:type="dxa"/>
              <w:bottom w:w="100" w:type="dxa"/>
              <w:right w:w="100" w:type="dxa"/>
            </w:tcMar>
          </w:tcPr>
          <w:p w:rsidR="00061F54" w:rsidRDefault="00543CC0">
            <w:pPr>
              <w:widowControl w:val="0"/>
              <w:pBdr>
                <w:top w:val="nil"/>
                <w:left w:val="nil"/>
                <w:bottom w:val="nil"/>
                <w:right w:val="nil"/>
                <w:between w:val="nil"/>
              </w:pBdr>
              <w:spacing w:line="240" w:lineRule="auto"/>
              <w:rPr>
                <w:sz w:val="24"/>
                <w:szCs w:val="24"/>
                <w:shd w:val="clear" w:color="auto" w:fill="B6D7A8"/>
              </w:rPr>
            </w:pPr>
            <w:r>
              <w:rPr>
                <w:sz w:val="24"/>
                <w:szCs w:val="24"/>
                <w:shd w:val="clear" w:color="auto" w:fill="B6D7A8"/>
              </w:rPr>
              <w:t>Surveillance (U&amp;G)</w:t>
            </w:r>
          </w:p>
          <w:p w:rsidR="007A3C54" w:rsidRDefault="00061F54">
            <w:pPr>
              <w:widowControl w:val="0"/>
              <w:pBdr>
                <w:top w:val="nil"/>
                <w:left w:val="nil"/>
                <w:bottom w:val="nil"/>
                <w:right w:val="nil"/>
                <w:between w:val="nil"/>
              </w:pBdr>
              <w:spacing w:line="240" w:lineRule="auto"/>
              <w:rPr>
                <w:sz w:val="24"/>
                <w:szCs w:val="24"/>
                <w:shd w:val="clear" w:color="auto" w:fill="B6D7A8"/>
              </w:rPr>
            </w:pPr>
            <w:r>
              <w:rPr>
                <w:sz w:val="24"/>
                <w:szCs w:val="24"/>
                <w:shd w:val="clear" w:color="auto" w:fill="B6D7A8"/>
              </w:rPr>
              <w:t>(Education)</w:t>
            </w:r>
          </w:p>
          <w:p w:rsidR="007A3C54" w:rsidRDefault="007A3C54">
            <w:pPr>
              <w:widowControl w:val="0"/>
              <w:pBdr>
                <w:top w:val="nil"/>
                <w:left w:val="nil"/>
                <w:bottom w:val="nil"/>
                <w:right w:val="nil"/>
                <w:between w:val="nil"/>
              </w:pBdr>
              <w:spacing w:line="240" w:lineRule="auto"/>
              <w:rPr>
                <w:sz w:val="24"/>
                <w:szCs w:val="24"/>
                <w:shd w:val="clear" w:color="auto" w:fill="B6D7A8"/>
              </w:rPr>
            </w:pPr>
          </w:p>
        </w:tc>
        <w:tc>
          <w:tcPr>
            <w:tcW w:w="3592"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FFE599"/>
              </w:rPr>
            </w:pPr>
          </w:p>
        </w:tc>
      </w:tr>
      <w:tr w:rsidR="007A3C54">
        <w:tc>
          <w:tcPr>
            <w:tcW w:w="3592"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B6D7A8"/>
              </w:rPr>
            </w:pPr>
            <w:r>
              <w:rPr>
                <w:sz w:val="24"/>
                <w:szCs w:val="24"/>
                <w:shd w:val="clear" w:color="auto" w:fill="B6D7A8"/>
              </w:rPr>
              <w:t>Entertainment (U&amp;G)</w:t>
            </w:r>
          </w:p>
          <w:p w:rsidR="007A3C54" w:rsidRDefault="00061F54">
            <w:pPr>
              <w:widowControl w:val="0"/>
              <w:pBdr>
                <w:top w:val="nil"/>
                <w:left w:val="nil"/>
                <w:bottom w:val="nil"/>
                <w:right w:val="nil"/>
                <w:between w:val="nil"/>
              </w:pBdr>
              <w:spacing w:line="240" w:lineRule="auto"/>
              <w:rPr>
                <w:sz w:val="24"/>
                <w:szCs w:val="24"/>
                <w:shd w:val="clear" w:color="auto" w:fill="B6D7A8"/>
              </w:rPr>
            </w:pPr>
            <w:r>
              <w:rPr>
                <w:sz w:val="24"/>
                <w:szCs w:val="24"/>
                <w:shd w:val="clear" w:color="auto" w:fill="B6D7A8"/>
              </w:rPr>
              <w:t>(Escapism)</w:t>
            </w:r>
          </w:p>
          <w:p w:rsidR="007A3C54" w:rsidRDefault="007A3C54">
            <w:pPr>
              <w:widowControl w:val="0"/>
              <w:pBdr>
                <w:top w:val="nil"/>
                <w:left w:val="nil"/>
                <w:bottom w:val="nil"/>
                <w:right w:val="nil"/>
                <w:between w:val="nil"/>
              </w:pBdr>
              <w:spacing w:line="240" w:lineRule="auto"/>
              <w:rPr>
                <w:sz w:val="24"/>
                <w:szCs w:val="24"/>
                <w:shd w:val="clear" w:color="auto" w:fill="B6D7A8"/>
              </w:rPr>
            </w:pPr>
          </w:p>
        </w:tc>
        <w:tc>
          <w:tcPr>
            <w:tcW w:w="3592"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FFE599"/>
              </w:rPr>
            </w:pPr>
          </w:p>
        </w:tc>
      </w:tr>
      <w:tr w:rsidR="007A3C54">
        <w:tc>
          <w:tcPr>
            <w:tcW w:w="3592"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B6D7A8"/>
              </w:rPr>
            </w:pPr>
            <w:r>
              <w:rPr>
                <w:sz w:val="24"/>
                <w:szCs w:val="24"/>
                <w:shd w:val="clear" w:color="auto" w:fill="B6D7A8"/>
              </w:rPr>
              <w:t>Personal Identity (U&amp;G)</w:t>
            </w:r>
          </w:p>
          <w:p w:rsidR="007A3C54" w:rsidRDefault="007A3C54">
            <w:pPr>
              <w:widowControl w:val="0"/>
              <w:pBdr>
                <w:top w:val="nil"/>
                <w:left w:val="nil"/>
                <w:bottom w:val="nil"/>
                <w:right w:val="nil"/>
                <w:between w:val="nil"/>
              </w:pBdr>
              <w:spacing w:line="240" w:lineRule="auto"/>
              <w:rPr>
                <w:sz w:val="24"/>
                <w:szCs w:val="24"/>
                <w:shd w:val="clear" w:color="auto" w:fill="B6D7A8"/>
              </w:rPr>
            </w:pPr>
          </w:p>
          <w:p w:rsidR="007A3C54" w:rsidRDefault="007A3C54">
            <w:pPr>
              <w:widowControl w:val="0"/>
              <w:pBdr>
                <w:top w:val="nil"/>
                <w:left w:val="nil"/>
                <w:bottom w:val="nil"/>
                <w:right w:val="nil"/>
                <w:between w:val="nil"/>
              </w:pBdr>
              <w:spacing w:line="240" w:lineRule="auto"/>
              <w:rPr>
                <w:sz w:val="24"/>
                <w:szCs w:val="24"/>
                <w:shd w:val="clear" w:color="auto" w:fill="B6D7A8"/>
              </w:rPr>
            </w:pPr>
          </w:p>
        </w:tc>
        <w:tc>
          <w:tcPr>
            <w:tcW w:w="3592"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FFE599"/>
              </w:rPr>
            </w:pPr>
          </w:p>
        </w:tc>
      </w:tr>
      <w:tr w:rsidR="007A3C54">
        <w:tc>
          <w:tcPr>
            <w:tcW w:w="3592" w:type="dxa"/>
            <w:shd w:val="clear" w:color="auto" w:fill="auto"/>
            <w:tcMar>
              <w:top w:w="100" w:type="dxa"/>
              <w:left w:w="100" w:type="dxa"/>
              <w:bottom w:w="100" w:type="dxa"/>
              <w:right w:w="100" w:type="dxa"/>
            </w:tcMar>
          </w:tcPr>
          <w:p w:rsidR="007A3C54" w:rsidRDefault="00061F54">
            <w:pPr>
              <w:widowControl w:val="0"/>
              <w:pBdr>
                <w:top w:val="nil"/>
                <w:left w:val="nil"/>
                <w:bottom w:val="nil"/>
                <w:right w:val="nil"/>
                <w:between w:val="nil"/>
              </w:pBdr>
              <w:spacing w:line="240" w:lineRule="auto"/>
              <w:rPr>
                <w:sz w:val="24"/>
                <w:szCs w:val="24"/>
                <w:shd w:val="clear" w:color="auto" w:fill="B6D7A8"/>
              </w:rPr>
            </w:pPr>
            <w:r>
              <w:rPr>
                <w:sz w:val="24"/>
                <w:szCs w:val="24"/>
                <w:shd w:val="clear" w:color="auto" w:fill="B6D7A8"/>
              </w:rPr>
              <w:t>Personal</w:t>
            </w:r>
            <w:r w:rsidR="00543CC0">
              <w:rPr>
                <w:sz w:val="24"/>
                <w:szCs w:val="24"/>
                <w:shd w:val="clear" w:color="auto" w:fill="B6D7A8"/>
              </w:rPr>
              <w:t xml:space="preserve"> Relationships (U&amp;G)</w:t>
            </w:r>
          </w:p>
          <w:p w:rsidR="007A3C54" w:rsidRDefault="007A3C54">
            <w:pPr>
              <w:widowControl w:val="0"/>
              <w:pBdr>
                <w:top w:val="nil"/>
                <w:left w:val="nil"/>
                <w:bottom w:val="nil"/>
                <w:right w:val="nil"/>
                <w:between w:val="nil"/>
              </w:pBdr>
              <w:spacing w:line="240" w:lineRule="auto"/>
              <w:rPr>
                <w:sz w:val="24"/>
                <w:szCs w:val="24"/>
                <w:shd w:val="clear" w:color="auto" w:fill="B6D7A8"/>
              </w:rPr>
            </w:pPr>
          </w:p>
          <w:p w:rsidR="007A3C54" w:rsidRDefault="007A3C54">
            <w:pPr>
              <w:widowControl w:val="0"/>
              <w:pBdr>
                <w:top w:val="nil"/>
                <w:left w:val="nil"/>
                <w:bottom w:val="nil"/>
                <w:right w:val="nil"/>
                <w:between w:val="nil"/>
              </w:pBdr>
              <w:spacing w:line="240" w:lineRule="auto"/>
              <w:rPr>
                <w:sz w:val="24"/>
                <w:szCs w:val="24"/>
                <w:shd w:val="clear" w:color="auto" w:fill="B6D7A8"/>
              </w:rPr>
            </w:pPr>
          </w:p>
        </w:tc>
        <w:tc>
          <w:tcPr>
            <w:tcW w:w="3592"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FFE599"/>
              </w:rPr>
            </w:pPr>
          </w:p>
        </w:tc>
      </w:tr>
      <w:tr w:rsidR="007A3C54">
        <w:tc>
          <w:tcPr>
            <w:tcW w:w="3592"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B6D7A8"/>
              </w:rPr>
            </w:pPr>
            <w:r>
              <w:rPr>
                <w:sz w:val="24"/>
                <w:szCs w:val="24"/>
                <w:shd w:val="clear" w:color="auto" w:fill="B6D7A8"/>
              </w:rPr>
              <w:t>How the promotion targeted a family audience</w:t>
            </w:r>
          </w:p>
          <w:p w:rsidR="007A3C54" w:rsidRDefault="007A3C54">
            <w:pPr>
              <w:widowControl w:val="0"/>
              <w:pBdr>
                <w:top w:val="nil"/>
                <w:left w:val="nil"/>
                <w:bottom w:val="nil"/>
                <w:right w:val="nil"/>
                <w:between w:val="nil"/>
              </w:pBdr>
              <w:spacing w:line="240" w:lineRule="auto"/>
              <w:rPr>
                <w:sz w:val="24"/>
                <w:szCs w:val="24"/>
                <w:shd w:val="clear" w:color="auto" w:fill="B6D7A8"/>
              </w:rPr>
            </w:pPr>
          </w:p>
        </w:tc>
        <w:tc>
          <w:tcPr>
            <w:tcW w:w="3592"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FFE599"/>
              </w:rPr>
            </w:pPr>
          </w:p>
        </w:tc>
      </w:tr>
      <w:tr w:rsidR="007A3C54">
        <w:tc>
          <w:tcPr>
            <w:tcW w:w="3592"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B6D7A8"/>
              </w:rPr>
            </w:pPr>
            <w:r>
              <w:rPr>
                <w:sz w:val="24"/>
                <w:szCs w:val="24"/>
                <w:shd w:val="clear" w:color="auto" w:fill="B6D7A8"/>
              </w:rPr>
              <w:t>How different audiences are targeted by promotion</w:t>
            </w:r>
          </w:p>
          <w:p w:rsidR="007A3C54" w:rsidRDefault="007A3C54">
            <w:pPr>
              <w:widowControl w:val="0"/>
              <w:pBdr>
                <w:top w:val="nil"/>
                <w:left w:val="nil"/>
                <w:bottom w:val="nil"/>
                <w:right w:val="nil"/>
                <w:between w:val="nil"/>
              </w:pBdr>
              <w:spacing w:line="240" w:lineRule="auto"/>
              <w:rPr>
                <w:sz w:val="24"/>
                <w:szCs w:val="24"/>
                <w:shd w:val="clear" w:color="auto" w:fill="B6D7A8"/>
              </w:rPr>
            </w:pPr>
          </w:p>
        </w:tc>
        <w:tc>
          <w:tcPr>
            <w:tcW w:w="3592"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FFE599"/>
              </w:rPr>
            </w:pPr>
          </w:p>
        </w:tc>
      </w:tr>
      <w:tr w:rsidR="007A3C54">
        <w:tc>
          <w:tcPr>
            <w:tcW w:w="3592"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B6D7A8"/>
              </w:rPr>
            </w:pPr>
            <w:r>
              <w:rPr>
                <w:sz w:val="24"/>
                <w:szCs w:val="24"/>
                <w:shd w:val="clear" w:color="auto" w:fill="B6D7A8"/>
              </w:rPr>
              <w:t>Benefits of a tent-pole production for WB &amp; audiences</w:t>
            </w:r>
          </w:p>
          <w:p w:rsidR="007A3C54" w:rsidRDefault="007A3C54">
            <w:pPr>
              <w:widowControl w:val="0"/>
              <w:pBdr>
                <w:top w:val="nil"/>
                <w:left w:val="nil"/>
                <w:bottom w:val="nil"/>
                <w:right w:val="nil"/>
                <w:between w:val="nil"/>
              </w:pBdr>
              <w:spacing w:line="240" w:lineRule="auto"/>
              <w:rPr>
                <w:sz w:val="24"/>
                <w:szCs w:val="24"/>
                <w:shd w:val="clear" w:color="auto" w:fill="B6D7A8"/>
              </w:rPr>
            </w:pPr>
          </w:p>
          <w:p w:rsidR="007A3C54" w:rsidRDefault="007A3C54">
            <w:pPr>
              <w:widowControl w:val="0"/>
              <w:pBdr>
                <w:top w:val="nil"/>
                <w:left w:val="nil"/>
                <w:bottom w:val="nil"/>
                <w:right w:val="nil"/>
                <w:between w:val="nil"/>
              </w:pBdr>
              <w:spacing w:line="240" w:lineRule="auto"/>
              <w:rPr>
                <w:sz w:val="24"/>
                <w:szCs w:val="24"/>
                <w:shd w:val="clear" w:color="auto" w:fill="B6D7A8"/>
              </w:rPr>
            </w:pPr>
          </w:p>
        </w:tc>
        <w:tc>
          <w:tcPr>
            <w:tcW w:w="3592"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FFE599"/>
              </w:rPr>
            </w:pPr>
          </w:p>
        </w:tc>
      </w:tr>
      <w:tr w:rsidR="007A3C54">
        <w:tc>
          <w:tcPr>
            <w:tcW w:w="3592"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B6D7A8"/>
              </w:rPr>
            </w:pPr>
            <w:r>
              <w:rPr>
                <w:sz w:val="24"/>
                <w:szCs w:val="24"/>
                <w:shd w:val="clear" w:color="auto" w:fill="B6D7A8"/>
              </w:rPr>
              <w:t>Explain how regulation can shape promotional texts</w:t>
            </w:r>
          </w:p>
          <w:p w:rsidR="007A3C54" w:rsidRDefault="007A3C54">
            <w:pPr>
              <w:widowControl w:val="0"/>
              <w:pBdr>
                <w:top w:val="nil"/>
                <w:left w:val="nil"/>
                <w:bottom w:val="nil"/>
                <w:right w:val="nil"/>
                <w:between w:val="nil"/>
              </w:pBdr>
              <w:spacing w:line="240" w:lineRule="auto"/>
              <w:rPr>
                <w:sz w:val="24"/>
                <w:szCs w:val="24"/>
                <w:shd w:val="clear" w:color="auto" w:fill="FFE599"/>
              </w:rPr>
            </w:pPr>
          </w:p>
          <w:p w:rsidR="007A3C54" w:rsidRDefault="007A3C54">
            <w:pPr>
              <w:widowControl w:val="0"/>
              <w:pBdr>
                <w:top w:val="nil"/>
                <w:left w:val="nil"/>
                <w:bottom w:val="nil"/>
                <w:right w:val="nil"/>
                <w:between w:val="nil"/>
              </w:pBdr>
              <w:spacing w:line="240" w:lineRule="auto"/>
              <w:rPr>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FFE599"/>
              </w:rPr>
            </w:pPr>
          </w:p>
        </w:tc>
      </w:tr>
    </w:tbl>
    <w:p w:rsidR="007A3C54" w:rsidRDefault="007A3C54">
      <w:pPr>
        <w:widowControl w:val="0"/>
        <w:spacing w:line="240" w:lineRule="auto"/>
        <w:rPr>
          <w:sz w:val="24"/>
          <w:szCs w:val="24"/>
          <w:shd w:val="clear" w:color="auto" w:fill="FFE599"/>
        </w:rPr>
      </w:pPr>
    </w:p>
    <w:p w:rsidR="007A3C54" w:rsidRDefault="00543CC0">
      <w:pPr>
        <w:widowControl w:val="0"/>
        <w:spacing w:before="89"/>
        <w:rPr>
          <w:b/>
          <w:sz w:val="32"/>
          <w:szCs w:val="32"/>
          <w:shd w:val="clear" w:color="auto" w:fill="99FE69"/>
        </w:rPr>
      </w:pPr>
      <w:r>
        <w:rPr>
          <w:b/>
          <w:sz w:val="32"/>
          <w:szCs w:val="32"/>
          <w:shd w:val="clear" w:color="auto" w:fill="99FE69"/>
        </w:rPr>
        <w:lastRenderedPageBreak/>
        <w:t>Question 9 (10 marks)</w:t>
      </w:r>
    </w:p>
    <w:p w:rsidR="0047512F" w:rsidRDefault="00543CC0">
      <w:pPr>
        <w:widowControl w:val="0"/>
        <w:spacing w:before="89"/>
      </w:pPr>
      <w:r>
        <w:t xml:space="preserve">This question will test your ability to analyse the promotional material for The Lego Movie. </w:t>
      </w:r>
      <w:r w:rsidR="0047512F">
        <w:t>This could be the ensemble poster, the character posters, the trailer or the Dancing on Ice advertisement slot.</w:t>
      </w:r>
    </w:p>
    <w:p w:rsidR="0047512F" w:rsidRDefault="0047512F">
      <w:pPr>
        <w:widowControl w:val="0"/>
        <w:spacing w:before="89"/>
        <w:rPr>
          <w:sz w:val="20"/>
          <w:szCs w:val="20"/>
        </w:rPr>
      </w:pPr>
      <w:r>
        <w:rPr>
          <w:sz w:val="20"/>
          <w:szCs w:val="20"/>
        </w:rPr>
        <w:t>Example:</w:t>
      </w:r>
    </w:p>
    <w:p w:rsidR="007A3C54" w:rsidRDefault="00543CC0">
      <w:pPr>
        <w:widowControl w:val="0"/>
        <w:spacing w:before="89"/>
        <w:rPr>
          <w:b/>
          <w:sz w:val="20"/>
          <w:szCs w:val="20"/>
        </w:rPr>
      </w:pPr>
      <w:r>
        <w:rPr>
          <w:sz w:val="20"/>
          <w:szCs w:val="20"/>
        </w:rPr>
        <w:t>9. Refer to the Lego Movie trailer. Analyse how genre conventions and media language are used successfully.</w:t>
      </w:r>
      <w:r>
        <w:rPr>
          <w:b/>
          <w:sz w:val="20"/>
          <w:szCs w:val="20"/>
        </w:rPr>
        <w:t xml:space="preserve"> [10]</w:t>
      </w:r>
    </w:p>
    <w:p w:rsidR="007A3C54" w:rsidRDefault="007A3C54">
      <w:pPr>
        <w:widowControl w:val="0"/>
        <w:spacing w:before="89"/>
      </w:pPr>
    </w:p>
    <w:p w:rsidR="007A3C54" w:rsidRDefault="00543CC0">
      <w:pPr>
        <w:widowControl w:val="0"/>
        <w:spacing w:line="240" w:lineRule="auto"/>
        <w:rPr>
          <w:sz w:val="24"/>
          <w:szCs w:val="24"/>
          <w:shd w:val="clear" w:color="auto" w:fill="B6D7A8"/>
        </w:rPr>
      </w:pPr>
      <w:r>
        <w:rPr>
          <w:b/>
          <w:sz w:val="24"/>
          <w:szCs w:val="24"/>
          <w:shd w:val="clear" w:color="auto" w:fill="B6D7A8"/>
        </w:rPr>
        <w:t>Preparation</w:t>
      </w:r>
      <w:r>
        <w:rPr>
          <w:sz w:val="24"/>
          <w:szCs w:val="24"/>
          <w:shd w:val="clear" w:color="auto" w:fill="B6D7A8"/>
        </w:rPr>
        <w:t>: Complete the following analysis notes about media language use in the trailer</w:t>
      </w:r>
    </w:p>
    <w:p w:rsidR="007A3C54" w:rsidRDefault="007A3C54">
      <w:pPr>
        <w:widowControl w:val="0"/>
        <w:spacing w:line="240" w:lineRule="auto"/>
        <w:rPr>
          <w:sz w:val="24"/>
          <w:szCs w:val="24"/>
          <w:shd w:val="clear" w:color="auto" w:fill="B6D7A8"/>
        </w:rPr>
      </w:pPr>
    </w:p>
    <w:tbl>
      <w:tblPr>
        <w:tblStyle w:val="a9"/>
        <w:tblW w:w="10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45"/>
        <w:gridCol w:w="8325"/>
      </w:tblGrid>
      <w:tr w:rsidR="007A3C54">
        <w:tc>
          <w:tcPr>
            <w:tcW w:w="244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B6D7A8"/>
              </w:rPr>
            </w:pPr>
          </w:p>
        </w:tc>
        <w:tc>
          <w:tcPr>
            <w:tcW w:w="8325"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B6D7A8"/>
              </w:rPr>
            </w:pPr>
            <w:r>
              <w:rPr>
                <w:sz w:val="24"/>
                <w:szCs w:val="24"/>
                <w:shd w:val="clear" w:color="auto" w:fill="B6D7A8"/>
              </w:rPr>
              <w:t>Two examples from The Lego Movie trailer &amp; audience effect</w:t>
            </w:r>
          </w:p>
        </w:tc>
      </w:tr>
      <w:tr w:rsidR="007A3C54">
        <w:tc>
          <w:tcPr>
            <w:tcW w:w="2445"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B6D7A8"/>
              </w:rPr>
            </w:pPr>
            <w:r>
              <w:rPr>
                <w:sz w:val="24"/>
                <w:szCs w:val="24"/>
                <w:shd w:val="clear" w:color="auto" w:fill="B6D7A8"/>
              </w:rPr>
              <w:t>Camerawork</w:t>
            </w:r>
          </w:p>
          <w:p w:rsidR="007A3C54" w:rsidRDefault="007A3C54">
            <w:pPr>
              <w:widowControl w:val="0"/>
              <w:pBdr>
                <w:top w:val="nil"/>
                <w:left w:val="nil"/>
                <w:bottom w:val="nil"/>
                <w:right w:val="nil"/>
                <w:between w:val="nil"/>
              </w:pBdr>
              <w:spacing w:line="240" w:lineRule="auto"/>
              <w:rPr>
                <w:i/>
                <w:shd w:val="clear" w:color="auto" w:fill="B6D7A8"/>
              </w:rPr>
            </w:pPr>
          </w:p>
          <w:p w:rsidR="007A3C54" w:rsidRDefault="00543CC0">
            <w:pPr>
              <w:widowControl w:val="0"/>
              <w:pBdr>
                <w:top w:val="nil"/>
                <w:left w:val="nil"/>
                <w:bottom w:val="nil"/>
                <w:right w:val="nil"/>
                <w:between w:val="nil"/>
              </w:pBdr>
              <w:spacing w:line="240" w:lineRule="auto"/>
              <w:rPr>
                <w:i/>
                <w:highlight w:val="white"/>
              </w:rPr>
            </w:pPr>
            <w:r>
              <w:rPr>
                <w:i/>
                <w:highlight w:val="white"/>
              </w:rPr>
              <w:t>camera shot &amp; movement</w:t>
            </w:r>
          </w:p>
        </w:tc>
        <w:tc>
          <w:tcPr>
            <w:tcW w:w="8325"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B6D7A8"/>
              </w:rPr>
            </w:pPr>
            <w:r>
              <w:rPr>
                <w:sz w:val="24"/>
                <w:szCs w:val="24"/>
                <w:shd w:val="clear" w:color="auto" w:fill="B6D7A8"/>
              </w:rPr>
              <w:t>1</w:t>
            </w:r>
          </w:p>
          <w:p w:rsidR="007A3C54" w:rsidRDefault="007A3C54">
            <w:pPr>
              <w:widowControl w:val="0"/>
              <w:pBdr>
                <w:top w:val="nil"/>
                <w:left w:val="nil"/>
                <w:bottom w:val="nil"/>
                <w:right w:val="nil"/>
                <w:between w:val="nil"/>
              </w:pBdr>
              <w:spacing w:line="240" w:lineRule="auto"/>
              <w:rPr>
                <w:sz w:val="24"/>
                <w:szCs w:val="24"/>
                <w:shd w:val="clear" w:color="auto" w:fill="B6D7A8"/>
              </w:rPr>
            </w:pPr>
          </w:p>
          <w:p w:rsidR="007A3C54" w:rsidRDefault="007A3C54">
            <w:pPr>
              <w:widowControl w:val="0"/>
              <w:pBdr>
                <w:top w:val="nil"/>
                <w:left w:val="nil"/>
                <w:bottom w:val="nil"/>
                <w:right w:val="nil"/>
                <w:between w:val="nil"/>
              </w:pBdr>
              <w:spacing w:line="240" w:lineRule="auto"/>
              <w:rPr>
                <w:sz w:val="24"/>
                <w:szCs w:val="24"/>
                <w:shd w:val="clear" w:color="auto" w:fill="B6D7A8"/>
              </w:rPr>
            </w:pPr>
          </w:p>
          <w:p w:rsidR="007A3C54" w:rsidRDefault="00543CC0">
            <w:pPr>
              <w:widowControl w:val="0"/>
              <w:pBdr>
                <w:top w:val="nil"/>
                <w:left w:val="nil"/>
                <w:bottom w:val="nil"/>
                <w:right w:val="nil"/>
                <w:between w:val="nil"/>
              </w:pBdr>
              <w:spacing w:line="240" w:lineRule="auto"/>
              <w:rPr>
                <w:sz w:val="24"/>
                <w:szCs w:val="24"/>
                <w:shd w:val="clear" w:color="auto" w:fill="B6D7A8"/>
              </w:rPr>
            </w:pPr>
            <w:r>
              <w:rPr>
                <w:sz w:val="24"/>
                <w:szCs w:val="24"/>
                <w:shd w:val="clear" w:color="auto" w:fill="B6D7A8"/>
              </w:rPr>
              <w:t>2</w:t>
            </w:r>
          </w:p>
          <w:p w:rsidR="007A3C54" w:rsidRDefault="007A3C54">
            <w:pPr>
              <w:widowControl w:val="0"/>
              <w:pBdr>
                <w:top w:val="nil"/>
                <w:left w:val="nil"/>
                <w:bottom w:val="nil"/>
                <w:right w:val="nil"/>
                <w:between w:val="nil"/>
              </w:pBdr>
              <w:spacing w:line="240" w:lineRule="auto"/>
              <w:rPr>
                <w:sz w:val="24"/>
                <w:szCs w:val="24"/>
                <w:shd w:val="clear" w:color="auto" w:fill="B6D7A8"/>
              </w:rPr>
            </w:pPr>
          </w:p>
          <w:p w:rsidR="007A3C54" w:rsidRDefault="007A3C54">
            <w:pPr>
              <w:widowControl w:val="0"/>
              <w:pBdr>
                <w:top w:val="nil"/>
                <w:left w:val="nil"/>
                <w:bottom w:val="nil"/>
                <w:right w:val="nil"/>
                <w:between w:val="nil"/>
              </w:pBdr>
              <w:spacing w:line="240" w:lineRule="auto"/>
              <w:rPr>
                <w:sz w:val="24"/>
                <w:szCs w:val="24"/>
                <w:shd w:val="clear" w:color="auto" w:fill="B6D7A8"/>
              </w:rPr>
            </w:pPr>
          </w:p>
        </w:tc>
      </w:tr>
      <w:tr w:rsidR="007A3C54">
        <w:tc>
          <w:tcPr>
            <w:tcW w:w="2445"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B6D7A8"/>
              </w:rPr>
            </w:pPr>
            <w:r>
              <w:rPr>
                <w:sz w:val="24"/>
                <w:szCs w:val="24"/>
                <w:shd w:val="clear" w:color="auto" w:fill="B6D7A8"/>
              </w:rPr>
              <w:t>Editing</w:t>
            </w:r>
          </w:p>
          <w:p w:rsidR="007A3C54" w:rsidRDefault="007A3C54">
            <w:pPr>
              <w:widowControl w:val="0"/>
              <w:pBdr>
                <w:top w:val="nil"/>
                <w:left w:val="nil"/>
                <w:bottom w:val="nil"/>
                <w:right w:val="nil"/>
                <w:between w:val="nil"/>
              </w:pBdr>
              <w:spacing w:line="240" w:lineRule="auto"/>
              <w:rPr>
                <w:sz w:val="24"/>
                <w:szCs w:val="24"/>
                <w:shd w:val="clear" w:color="auto" w:fill="B6D7A8"/>
              </w:rPr>
            </w:pPr>
          </w:p>
          <w:p w:rsidR="007A3C54" w:rsidRDefault="00543CC0">
            <w:pPr>
              <w:widowControl w:val="0"/>
              <w:pBdr>
                <w:top w:val="nil"/>
                <w:left w:val="nil"/>
                <w:bottom w:val="nil"/>
                <w:right w:val="nil"/>
                <w:between w:val="nil"/>
              </w:pBdr>
              <w:spacing w:line="240" w:lineRule="auto"/>
              <w:rPr>
                <w:i/>
              </w:rPr>
            </w:pPr>
            <w:r>
              <w:rPr>
                <w:i/>
              </w:rPr>
              <w:t>cuts &amp; pace</w:t>
            </w:r>
          </w:p>
        </w:tc>
        <w:tc>
          <w:tcPr>
            <w:tcW w:w="8325"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B6D7A8"/>
              </w:rPr>
            </w:pPr>
            <w:r>
              <w:rPr>
                <w:sz w:val="24"/>
                <w:szCs w:val="24"/>
                <w:shd w:val="clear" w:color="auto" w:fill="B6D7A8"/>
              </w:rPr>
              <w:t>1</w:t>
            </w:r>
          </w:p>
          <w:p w:rsidR="007A3C54" w:rsidRDefault="007A3C54">
            <w:pPr>
              <w:widowControl w:val="0"/>
              <w:spacing w:line="240" w:lineRule="auto"/>
              <w:rPr>
                <w:sz w:val="24"/>
                <w:szCs w:val="24"/>
                <w:shd w:val="clear" w:color="auto" w:fill="B6D7A8"/>
              </w:rPr>
            </w:pPr>
          </w:p>
          <w:p w:rsidR="007A3C54" w:rsidRDefault="007A3C54">
            <w:pPr>
              <w:widowControl w:val="0"/>
              <w:spacing w:line="240" w:lineRule="auto"/>
              <w:rPr>
                <w:sz w:val="24"/>
                <w:szCs w:val="24"/>
                <w:shd w:val="clear" w:color="auto" w:fill="B6D7A8"/>
              </w:rPr>
            </w:pPr>
          </w:p>
          <w:p w:rsidR="007A3C54" w:rsidRDefault="00543CC0">
            <w:pPr>
              <w:widowControl w:val="0"/>
              <w:pBdr>
                <w:top w:val="nil"/>
                <w:left w:val="nil"/>
                <w:bottom w:val="nil"/>
                <w:right w:val="nil"/>
                <w:between w:val="nil"/>
              </w:pBdr>
              <w:spacing w:line="240" w:lineRule="auto"/>
              <w:rPr>
                <w:sz w:val="24"/>
                <w:szCs w:val="24"/>
                <w:shd w:val="clear" w:color="auto" w:fill="B6D7A8"/>
              </w:rPr>
            </w:pPr>
            <w:r>
              <w:rPr>
                <w:sz w:val="24"/>
                <w:szCs w:val="24"/>
                <w:shd w:val="clear" w:color="auto" w:fill="B6D7A8"/>
              </w:rPr>
              <w:t>2</w:t>
            </w:r>
          </w:p>
          <w:p w:rsidR="007A3C54" w:rsidRDefault="007A3C54">
            <w:pPr>
              <w:widowControl w:val="0"/>
              <w:pBdr>
                <w:top w:val="nil"/>
                <w:left w:val="nil"/>
                <w:bottom w:val="nil"/>
                <w:right w:val="nil"/>
                <w:between w:val="nil"/>
              </w:pBdr>
              <w:spacing w:line="240" w:lineRule="auto"/>
              <w:rPr>
                <w:sz w:val="24"/>
                <w:szCs w:val="24"/>
                <w:shd w:val="clear" w:color="auto" w:fill="B6D7A8"/>
              </w:rPr>
            </w:pPr>
          </w:p>
          <w:p w:rsidR="007A3C54" w:rsidRDefault="007A3C54">
            <w:pPr>
              <w:widowControl w:val="0"/>
              <w:pBdr>
                <w:top w:val="nil"/>
                <w:left w:val="nil"/>
                <w:bottom w:val="nil"/>
                <w:right w:val="nil"/>
                <w:between w:val="nil"/>
              </w:pBdr>
              <w:spacing w:line="240" w:lineRule="auto"/>
              <w:rPr>
                <w:sz w:val="24"/>
                <w:szCs w:val="24"/>
                <w:shd w:val="clear" w:color="auto" w:fill="B6D7A8"/>
              </w:rPr>
            </w:pPr>
          </w:p>
        </w:tc>
      </w:tr>
      <w:tr w:rsidR="007A3C54">
        <w:tc>
          <w:tcPr>
            <w:tcW w:w="2445"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B6D7A8"/>
              </w:rPr>
            </w:pPr>
            <w:r>
              <w:rPr>
                <w:sz w:val="24"/>
                <w:szCs w:val="24"/>
                <w:shd w:val="clear" w:color="auto" w:fill="B6D7A8"/>
              </w:rPr>
              <w:t>Mise-</w:t>
            </w:r>
            <w:proofErr w:type="spellStart"/>
            <w:r>
              <w:rPr>
                <w:sz w:val="24"/>
                <w:szCs w:val="24"/>
                <w:shd w:val="clear" w:color="auto" w:fill="B6D7A8"/>
              </w:rPr>
              <w:t>en</w:t>
            </w:r>
            <w:proofErr w:type="spellEnd"/>
            <w:r>
              <w:rPr>
                <w:sz w:val="24"/>
                <w:szCs w:val="24"/>
                <w:shd w:val="clear" w:color="auto" w:fill="B6D7A8"/>
              </w:rPr>
              <w:t>-scene</w:t>
            </w:r>
          </w:p>
          <w:p w:rsidR="007A3C54" w:rsidRDefault="007A3C54">
            <w:pPr>
              <w:widowControl w:val="0"/>
              <w:pBdr>
                <w:top w:val="nil"/>
                <w:left w:val="nil"/>
                <w:bottom w:val="nil"/>
                <w:right w:val="nil"/>
                <w:between w:val="nil"/>
              </w:pBdr>
              <w:spacing w:line="240" w:lineRule="auto"/>
              <w:rPr>
                <w:sz w:val="24"/>
                <w:szCs w:val="24"/>
                <w:shd w:val="clear" w:color="auto" w:fill="B6D7A8"/>
              </w:rPr>
            </w:pPr>
          </w:p>
          <w:p w:rsidR="007A3C54" w:rsidRDefault="00543CC0">
            <w:pPr>
              <w:widowControl w:val="0"/>
              <w:pBdr>
                <w:top w:val="nil"/>
                <w:left w:val="nil"/>
                <w:bottom w:val="nil"/>
                <w:right w:val="nil"/>
                <w:between w:val="nil"/>
              </w:pBdr>
              <w:spacing w:line="240" w:lineRule="auto"/>
              <w:rPr>
                <w:sz w:val="24"/>
                <w:szCs w:val="24"/>
              </w:rPr>
            </w:pPr>
            <w:r>
              <w:rPr>
                <w:i/>
              </w:rPr>
              <w:t>setting/facial expression/costume</w:t>
            </w:r>
          </w:p>
        </w:tc>
        <w:tc>
          <w:tcPr>
            <w:tcW w:w="8325"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B6D7A8"/>
              </w:rPr>
            </w:pPr>
            <w:r>
              <w:rPr>
                <w:sz w:val="24"/>
                <w:szCs w:val="24"/>
                <w:shd w:val="clear" w:color="auto" w:fill="B6D7A8"/>
              </w:rPr>
              <w:t>1</w:t>
            </w:r>
          </w:p>
          <w:p w:rsidR="007A3C54" w:rsidRDefault="007A3C54">
            <w:pPr>
              <w:widowControl w:val="0"/>
              <w:spacing w:line="240" w:lineRule="auto"/>
              <w:rPr>
                <w:sz w:val="24"/>
                <w:szCs w:val="24"/>
                <w:shd w:val="clear" w:color="auto" w:fill="B6D7A8"/>
              </w:rPr>
            </w:pPr>
          </w:p>
          <w:p w:rsidR="007A3C54" w:rsidRDefault="007A3C54">
            <w:pPr>
              <w:widowControl w:val="0"/>
              <w:spacing w:line="240" w:lineRule="auto"/>
              <w:rPr>
                <w:sz w:val="24"/>
                <w:szCs w:val="24"/>
                <w:shd w:val="clear" w:color="auto" w:fill="B6D7A8"/>
              </w:rPr>
            </w:pPr>
          </w:p>
          <w:p w:rsidR="007A3C54" w:rsidRDefault="00543CC0">
            <w:pPr>
              <w:widowControl w:val="0"/>
              <w:pBdr>
                <w:top w:val="nil"/>
                <w:left w:val="nil"/>
                <w:bottom w:val="nil"/>
                <w:right w:val="nil"/>
                <w:between w:val="nil"/>
              </w:pBdr>
              <w:spacing w:line="240" w:lineRule="auto"/>
              <w:rPr>
                <w:sz w:val="24"/>
                <w:szCs w:val="24"/>
                <w:shd w:val="clear" w:color="auto" w:fill="B6D7A8"/>
              </w:rPr>
            </w:pPr>
            <w:r>
              <w:rPr>
                <w:sz w:val="24"/>
                <w:szCs w:val="24"/>
                <w:shd w:val="clear" w:color="auto" w:fill="B6D7A8"/>
              </w:rPr>
              <w:t>2</w:t>
            </w:r>
          </w:p>
          <w:p w:rsidR="007A3C54" w:rsidRDefault="007A3C54">
            <w:pPr>
              <w:widowControl w:val="0"/>
              <w:pBdr>
                <w:top w:val="nil"/>
                <w:left w:val="nil"/>
                <w:bottom w:val="nil"/>
                <w:right w:val="nil"/>
                <w:between w:val="nil"/>
              </w:pBdr>
              <w:spacing w:line="240" w:lineRule="auto"/>
              <w:rPr>
                <w:sz w:val="24"/>
                <w:szCs w:val="24"/>
                <w:shd w:val="clear" w:color="auto" w:fill="B6D7A8"/>
              </w:rPr>
            </w:pPr>
          </w:p>
          <w:p w:rsidR="007A3C54" w:rsidRDefault="007A3C54">
            <w:pPr>
              <w:widowControl w:val="0"/>
              <w:pBdr>
                <w:top w:val="nil"/>
                <w:left w:val="nil"/>
                <w:bottom w:val="nil"/>
                <w:right w:val="nil"/>
                <w:between w:val="nil"/>
              </w:pBdr>
              <w:spacing w:line="240" w:lineRule="auto"/>
              <w:rPr>
                <w:sz w:val="24"/>
                <w:szCs w:val="24"/>
                <w:shd w:val="clear" w:color="auto" w:fill="B6D7A8"/>
              </w:rPr>
            </w:pPr>
          </w:p>
        </w:tc>
      </w:tr>
      <w:tr w:rsidR="007A3C54">
        <w:tc>
          <w:tcPr>
            <w:tcW w:w="2445"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B6D7A8"/>
              </w:rPr>
            </w:pPr>
            <w:r>
              <w:rPr>
                <w:sz w:val="24"/>
                <w:szCs w:val="24"/>
                <w:shd w:val="clear" w:color="auto" w:fill="B6D7A8"/>
              </w:rPr>
              <w:t>Soundtrack</w:t>
            </w:r>
          </w:p>
          <w:p w:rsidR="007A3C54" w:rsidRDefault="007A3C54">
            <w:pPr>
              <w:widowControl w:val="0"/>
              <w:pBdr>
                <w:top w:val="nil"/>
                <w:left w:val="nil"/>
                <w:bottom w:val="nil"/>
                <w:right w:val="nil"/>
                <w:between w:val="nil"/>
              </w:pBdr>
              <w:spacing w:line="240" w:lineRule="auto"/>
              <w:rPr>
                <w:sz w:val="24"/>
                <w:szCs w:val="24"/>
                <w:shd w:val="clear" w:color="auto" w:fill="B6D7A8"/>
              </w:rPr>
            </w:pPr>
          </w:p>
          <w:p w:rsidR="007A3C54" w:rsidRDefault="00543CC0">
            <w:pPr>
              <w:widowControl w:val="0"/>
              <w:pBdr>
                <w:top w:val="nil"/>
                <w:left w:val="nil"/>
                <w:bottom w:val="nil"/>
                <w:right w:val="nil"/>
                <w:between w:val="nil"/>
              </w:pBdr>
              <w:spacing w:line="240" w:lineRule="auto"/>
              <w:rPr>
                <w:sz w:val="24"/>
                <w:szCs w:val="24"/>
              </w:rPr>
            </w:pPr>
            <w:r>
              <w:rPr>
                <w:i/>
              </w:rPr>
              <w:t>dialogue/voiceover/ soundtrack</w:t>
            </w:r>
          </w:p>
        </w:tc>
        <w:tc>
          <w:tcPr>
            <w:tcW w:w="8325"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B6D7A8"/>
              </w:rPr>
            </w:pPr>
            <w:r>
              <w:rPr>
                <w:sz w:val="24"/>
                <w:szCs w:val="24"/>
                <w:shd w:val="clear" w:color="auto" w:fill="B6D7A8"/>
              </w:rPr>
              <w:t>1</w:t>
            </w:r>
          </w:p>
          <w:p w:rsidR="007A3C54" w:rsidRDefault="007A3C54">
            <w:pPr>
              <w:widowControl w:val="0"/>
              <w:spacing w:line="240" w:lineRule="auto"/>
              <w:rPr>
                <w:sz w:val="24"/>
                <w:szCs w:val="24"/>
                <w:shd w:val="clear" w:color="auto" w:fill="B6D7A8"/>
              </w:rPr>
            </w:pPr>
          </w:p>
          <w:p w:rsidR="007A3C54" w:rsidRDefault="007A3C54">
            <w:pPr>
              <w:widowControl w:val="0"/>
              <w:spacing w:line="240" w:lineRule="auto"/>
              <w:rPr>
                <w:sz w:val="24"/>
                <w:szCs w:val="24"/>
                <w:shd w:val="clear" w:color="auto" w:fill="B6D7A8"/>
              </w:rPr>
            </w:pPr>
          </w:p>
          <w:p w:rsidR="007A3C54" w:rsidRDefault="00543CC0">
            <w:pPr>
              <w:widowControl w:val="0"/>
              <w:pBdr>
                <w:top w:val="nil"/>
                <w:left w:val="nil"/>
                <w:bottom w:val="nil"/>
                <w:right w:val="nil"/>
                <w:between w:val="nil"/>
              </w:pBdr>
              <w:spacing w:line="240" w:lineRule="auto"/>
              <w:rPr>
                <w:sz w:val="24"/>
                <w:szCs w:val="24"/>
                <w:shd w:val="clear" w:color="auto" w:fill="B6D7A8"/>
              </w:rPr>
            </w:pPr>
            <w:r>
              <w:rPr>
                <w:sz w:val="24"/>
                <w:szCs w:val="24"/>
                <w:shd w:val="clear" w:color="auto" w:fill="B6D7A8"/>
              </w:rPr>
              <w:t>2</w:t>
            </w:r>
          </w:p>
          <w:p w:rsidR="007A3C54" w:rsidRDefault="007A3C54">
            <w:pPr>
              <w:widowControl w:val="0"/>
              <w:pBdr>
                <w:top w:val="nil"/>
                <w:left w:val="nil"/>
                <w:bottom w:val="nil"/>
                <w:right w:val="nil"/>
                <w:between w:val="nil"/>
              </w:pBdr>
              <w:spacing w:line="240" w:lineRule="auto"/>
              <w:rPr>
                <w:sz w:val="24"/>
                <w:szCs w:val="24"/>
                <w:shd w:val="clear" w:color="auto" w:fill="B6D7A8"/>
              </w:rPr>
            </w:pPr>
          </w:p>
          <w:p w:rsidR="007A3C54" w:rsidRDefault="007A3C54">
            <w:pPr>
              <w:widowControl w:val="0"/>
              <w:pBdr>
                <w:top w:val="nil"/>
                <w:left w:val="nil"/>
                <w:bottom w:val="nil"/>
                <w:right w:val="nil"/>
                <w:between w:val="nil"/>
              </w:pBdr>
              <w:spacing w:line="240" w:lineRule="auto"/>
              <w:rPr>
                <w:sz w:val="24"/>
                <w:szCs w:val="24"/>
                <w:shd w:val="clear" w:color="auto" w:fill="B6D7A8"/>
              </w:rPr>
            </w:pPr>
          </w:p>
        </w:tc>
      </w:tr>
      <w:tr w:rsidR="007A3C54">
        <w:tc>
          <w:tcPr>
            <w:tcW w:w="2445"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B6D7A8"/>
              </w:rPr>
            </w:pPr>
            <w:r>
              <w:rPr>
                <w:sz w:val="24"/>
                <w:szCs w:val="24"/>
                <w:shd w:val="clear" w:color="auto" w:fill="B6D7A8"/>
              </w:rPr>
              <w:t>Genre conventions</w:t>
            </w:r>
          </w:p>
          <w:p w:rsidR="007A3C54" w:rsidRDefault="007A3C54">
            <w:pPr>
              <w:widowControl w:val="0"/>
              <w:pBdr>
                <w:top w:val="nil"/>
                <w:left w:val="nil"/>
                <w:bottom w:val="nil"/>
                <w:right w:val="nil"/>
                <w:between w:val="nil"/>
              </w:pBdr>
              <w:spacing w:line="240" w:lineRule="auto"/>
              <w:rPr>
                <w:sz w:val="24"/>
                <w:szCs w:val="24"/>
                <w:shd w:val="clear" w:color="auto" w:fill="B6D7A8"/>
              </w:rPr>
            </w:pPr>
          </w:p>
          <w:p w:rsidR="007A3C54" w:rsidRDefault="00543CC0">
            <w:pPr>
              <w:widowControl w:val="0"/>
              <w:pBdr>
                <w:top w:val="nil"/>
                <w:left w:val="nil"/>
                <w:bottom w:val="nil"/>
                <w:right w:val="nil"/>
                <w:between w:val="nil"/>
              </w:pBdr>
              <w:spacing w:line="240" w:lineRule="auto"/>
              <w:rPr>
                <w:sz w:val="24"/>
                <w:szCs w:val="24"/>
              </w:rPr>
            </w:pPr>
            <w:r>
              <w:rPr>
                <w:i/>
              </w:rPr>
              <w:t>intertitles/ content/ action-adventure</w:t>
            </w:r>
          </w:p>
          <w:p w:rsidR="007A3C54" w:rsidRDefault="007A3C54">
            <w:pPr>
              <w:widowControl w:val="0"/>
              <w:pBdr>
                <w:top w:val="nil"/>
                <w:left w:val="nil"/>
                <w:bottom w:val="nil"/>
                <w:right w:val="nil"/>
                <w:between w:val="nil"/>
              </w:pBdr>
              <w:spacing w:line="240" w:lineRule="auto"/>
              <w:rPr>
                <w:sz w:val="24"/>
                <w:szCs w:val="24"/>
                <w:shd w:val="clear" w:color="auto" w:fill="B6D7A8"/>
              </w:rPr>
            </w:pPr>
          </w:p>
          <w:p w:rsidR="007A3C54" w:rsidRDefault="007A3C54">
            <w:pPr>
              <w:widowControl w:val="0"/>
              <w:pBdr>
                <w:top w:val="nil"/>
                <w:left w:val="nil"/>
                <w:bottom w:val="nil"/>
                <w:right w:val="nil"/>
                <w:between w:val="nil"/>
              </w:pBdr>
              <w:spacing w:line="240" w:lineRule="auto"/>
              <w:rPr>
                <w:sz w:val="24"/>
                <w:szCs w:val="24"/>
                <w:shd w:val="clear" w:color="auto" w:fill="B6D7A8"/>
              </w:rPr>
            </w:pPr>
          </w:p>
        </w:tc>
        <w:tc>
          <w:tcPr>
            <w:tcW w:w="8325"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B6D7A8"/>
              </w:rPr>
            </w:pPr>
            <w:r>
              <w:rPr>
                <w:sz w:val="24"/>
                <w:szCs w:val="24"/>
                <w:shd w:val="clear" w:color="auto" w:fill="B6D7A8"/>
              </w:rPr>
              <w:t>1</w:t>
            </w:r>
          </w:p>
          <w:p w:rsidR="007A3C54" w:rsidRDefault="007A3C54">
            <w:pPr>
              <w:widowControl w:val="0"/>
              <w:spacing w:line="240" w:lineRule="auto"/>
              <w:rPr>
                <w:sz w:val="24"/>
                <w:szCs w:val="24"/>
                <w:shd w:val="clear" w:color="auto" w:fill="B6D7A8"/>
              </w:rPr>
            </w:pPr>
          </w:p>
          <w:p w:rsidR="007A3C54" w:rsidRDefault="007A3C54">
            <w:pPr>
              <w:widowControl w:val="0"/>
              <w:spacing w:line="240" w:lineRule="auto"/>
              <w:rPr>
                <w:sz w:val="24"/>
                <w:szCs w:val="24"/>
                <w:shd w:val="clear" w:color="auto" w:fill="B6D7A8"/>
              </w:rPr>
            </w:pPr>
          </w:p>
          <w:p w:rsidR="007A3C54" w:rsidRDefault="00543CC0">
            <w:pPr>
              <w:widowControl w:val="0"/>
              <w:pBdr>
                <w:top w:val="nil"/>
                <w:left w:val="nil"/>
                <w:bottom w:val="nil"/>
                <w:right w:val="nil"/>
                <w:between w:val="nil"/>
              </w:pBdr>
              <w:spacing w:line="240" w:lineRule="auto"/>
              <w:rPr>
                <w:sz w:val="24"/>
                <w:szCs w:val="24"/>
                <w:shd w:val="clear" w:color="auto" w:fill="B6D7A8"/>
              </w:rPr>
            </w:pPr>
            <w:r>
              <w:rPr>
                <w:sz w:val="24"/>
                <w:szCs w:val="24"/>
                <w:shd w:val="clear" w:color="auto" w:fill="B6D7A8"/>
              </w:rPr>
              <w:t>2</w:t>
            </w:r>
          </w:p>
        </w:tc>
      </w:tr>
      <w:tr w:rsidR="007A3C54">
        <w:tc>
          <w:tcPr>
            <w:tcW w:w="2445"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B6D7A8"/>
              </w:rPr>
            </w:pPr>
            <w:r>
              <w:rPr>
                <w:sz w:val="24"/>
                <w:szCs w:val="24"/>
                <w:shd w:val="clear" w:color="auto" w:fill="B6D7A8"/>
              </w:rPr>
              <w:t>Narrative</w:t>
            </w:r>
          </w:p>
          <w:p w:rsidR="007A3C54" w:rsidRDefault="007A3C54">
            <w:pPr>
              <w:widowControl w:val="0"/>
              <w:pBdr>
                <w:top w:val="nil"/>
                <w:left w:val="nil"/>
                <w:bottom w:val="nil"/>
                <w:right w:val="nil"/>
                <w:between w:val="nil"/>
              </w:pBdr>
              <w:spacing w:line="240" w:lineRule="auto"/>
              <w:rPr>
                <w:sz w:val="24"/>
                <w:szCs w:val="24"/>
                <w:shd w:val="clear" w:color="auto" w:fill="B6D7A8"/>
              </w:rPr>
            </w:pPr>
          </w:p>
          <w:p w:rsidR="007A3C54" w:rsidRDefault="00543CC0">
            <w:pPr>
              <w:widowControl w:val="0"/>
              <w:pBdr>
                <w:top w:val="nil"/>
                <w:left w:val="nil"/>
                <w:bottom w:val="nil"/>
                <w:right w:val="nil"/>
                <w:between w:val="nil"/>
              </w:pBdr>
              <w:spacing w:line="240" w:lineRule="auto"/>
              <w:rPr>
                <w:i/>
              </w:rPr>
            </w:pPr>
            <w:r>
              <w:rPr>
                <w:i/>
              </w:rPr>
              <w:t xml:space="preserve">quest/Todorov disequilibrium/ </w:t>
            </w:r>
          </w:p>
          <w:p w:rsidR="007A3C54" w:rsidRDefault="00543CC0">
            <w:pPr>
              <w:widowControl w:val="0"/>
              <w:pBdr>
                <w:top w:val="nil"/>
                <w:left w:val="nil"/>
                <w:bottom w:val="nil"/>
                <w:right w:val="nil"/>
                <w:between w:val="nil"/>
              </w:pBdr>
              <w:spacing w:line="240" w:lineRule="auto"/>
              <w:rPr>
                <w:sz w:val="24"/>
                <w:szCs w:val="24"/>
              </w:rPr>
            </w:pPr>
            <w:r>
              <w:rPr>
                <w:i/>
              </w:rPr>
              <w:t>Propp roles</w:t>
            </w:r>
          </w:p>
          <w:p w:rsidR="007A3C54" w:rsidRDefault="007A3C54">
            <w:pPr>
              <w:widowControl w:val="0"/>
              <w:pBdr>
                <w:top w:val="nil"/>
                <w:left w:val="nil"/>
                <w:bottom w:val="nil"/>
                <w:right w:val="nil"/>
                <w:between w:val="nil"/>
              </w:pBdr>
              <w:spacing w:line="240" w:lineRule="auto"/>
              <w:rPr>
                <w:sz w:val="24"/>
                <w:szCs w:val="24"/>
                <w:shd w:val="clear" w:color="auto" w:fill="B6D7A8"/>
              </w:rPr>
            </w:pPr>
          </w:p>
          <w:p w:rsidR="007A3C54" w:rsidRDefault="007A3C54">
            <w:pPr>
              <w:widowControl w:val="0"/>
              <w:pBdr>
                <w:top w:val="nil"/>
                <w:left w:val="nil"/>
                <w:bottom w:val="nil"/>
                <w:right w:val="nil"/>
                <w:between w:val="nil"/>
              </w:pBdr>
              <w:spacing w:line="240" w:lineRule="auto"/>
              <w:rPr>
                <w:sz w:val="24"/>
                <w:szCs w:val="24"/>
                <w:shd w:val="clear" w:color="auto" w:fill="B6D7A8"/>
              </w:rPr>
            </w:pPr>
          </w:p>
        </w:tc>
        <w:tc>
          <w:tcPr>
            <w:tcW w:w="8325"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B6D7A8"/>
              </w:rPr>
            </w:pPr>
            <w:r>
              <w:rPr>
                <w:sz w:val="24"/>
                <w:szCs w:val="24"/>
                <w:shd w:val="clear" w:color="auto" w:fill="B6D7A8"/>
              </w:rPr>
              <w:t>1</w:t>
            </w:r>
          </w:p>
          <w:p w:rsidR="007A3C54" w:rsidRDefault="007A3C54">
            <w:pPr>
              <w:widowControl w:val="0"/>
              <w:spacing w:line="240" w:lineRule="auto"/>
              <w:rPr>
                <w:sz w:val="24"/>
                <w:szCs w:val="24"/>
                <w:shd w:val="clear" w:color="auto" w:fill="B6D7A8"/>
              </w:rPr>
            </w:pPr>
          </w:p>
          <w:p w:rsidR="007A3C54" w:rsidRDefault="007A3C54">
            <w:pPr>
              <w:widowControl w:val="0"/>
              <w:spacing w:line="240" w:lineRule="auto"/>
              <w:rPr>
                <w:sz w:val="24"/>
                <w:szCs w:val="24"/>
                <w:shd w:val="clear" w:color="auto" w:fill="B6D7A8"/>
              </w:rPr>
            </w:pPr>
          </w:p>
          <w:p w:rsidR="007A3C54" w:rsidRDefault="00543CC0">
            <w:pPr>
              <w:widowControl w:val="0"/>
              <w:pBdr>
                <w:top w:val="nil"/>
                <w:left w:val="nil"/>
                <w:bottom w:val="nil"/>
                <w:right w:val="nil"/>
                <w:between w:val="nil"/>
              </w:pBdr>
              <w:spacing w:line="240" w:lineRule="auto"/>
              <w:rPr>
                <w:sz w:val="24"/>
                <w:szCs w:val="24"/>
                <w:shd w:val="clear" w:color="auto" w:fill="B6D7A8"/>
              </w:rPr>
            </w:pPr>
            <w:r>
              <w:rPr>
                <w:sz w:val="24"/>
                <w:szCs w:val="24"/>
                <w:shd w:val="clear" w:color="auto" w:fill="B6D7A8"/>
              </w:rPr>
              <w:t>2</w:t>
            </w:r>
          </w:p>
        </w:tc>
      </w:tr>
    </w:tbl>
    <w:p w:rsidR="007A3C54" w:rsidRDefault="007A3C54">
      <w:pPr>
        <w:widowControl w:val="0"/>
        <w:spacing w:line="240" w:lineRule="auto"/>
        <w:rPr>
          <w:sz w:val="24"/>
          <w:szCs w:val="24"/>
          <w:shd w:val="clear" w:color="auto" w:fill="FFE599"/>
        </w:rPr>
      </w:pPr>
    </w:p>
    <w:p w:rsidR="007A3C54" w:rsidRDefault="007A3C54">
      <w:pPr>
        <w:widowControl w:val="0"/>
        <w:spacing w:before="89"/>
      </w:pPr>
    </w:p>
    <w:p w:rsidR="009C1E70" w:rsidRDefault="009C1E70">
      <w:pPr>
        <w:rPr>
          <w:sz w:val="36"/>
          <w:szCs w:val="36"/>
          <w:highlight w:val="cyan"/>
        </w:rPr>
      </w:pPr>
    </w:p>
    <w:p w:rsidR="007A3C54" w:rsidRDefault="00543CC0">
      <w:pPr>
        <w:rPr>
          <w:sz w:val="36"/>
          <w:szCs w:val="36"/>
          <w:highlight w:val="cyan"/>
        </w:rPr>
      </w:pPr>
      <w:r>
        <w:rPr>
          <w:sz w:val="36"/>
          <w:szCs w:val="36"/>
          <w:highlight w:val="cyan"/>
        </w:rPr>
        <w:t xml:space="preserve">Paper 2. Section A: Music </w:t>
      </w:r>
    </w:p>
    <w:p w:rsidR="007A3C54" w:rsidRDefault="00543CC0">
      <w:pPr>
        <w:rPr>
          <w:sz w:val="28"/>
          <w:szCs w:val="28"/>
          <w:highlight w:val="cyan"/>
        </w:rPr>
      </w:pPr>
      <w:r>
        <w:rPr>
          <w:sz w:val="28"/>
          <w:szCs w:val="28"/>
          <w:highlight w:val="cyan"/>
        </w:rPr>
        <w:t>5 questions. Live Lounge, music video &amp; MOJO.</w:t>
      </w:r>
    </w:p>
    <w:p w:rsidR="007A3C54" w:rsidRDefault="00543CC0">
      <w:pPr>
        <w:widowControl w:val="0"/>
        <w:spacing w:before="89"/>
        <w:rPr>
          <w:b/>
          <w:sz w:val="32"/>
          <w:szCs w:val="32"/>
          <w:highlight w:val="cyan"/>
        </w:rPr>
      </w:pPr>
      <w:r>
        <w:rPr>
          <w:b/>
          <w:sz w:val="32"/>
          <w:szCs w:val="32"/>
          <w:highlight w:val="cyan"/>
        </w:rPr>
        <w:t>Question 1 (1 mark)</w:t>
      </w:r>
    </w:p>
    <w:p w:rsidR="007A3C54" w:rsidRDefault="00543CC0">
      <w:pPr>
        <w:widowControl w:val="0"/>
        <w:spacing w:before="89"/>
      </w:pPr>
      <w:r>
        <w:t>This question tests your knowledge of the music industry including regulation &amp; ownership.</w:t>
      </w:r>
    </w:p>
    <w:p w:rsidR="007A3C54" w:rsidRDefault="00543CC0">
      <w:pPr>
        <w:widowControl w:val="0"/>
        <w:spacing w:before="89" w:line="192" w:lineRule="auto"/>
        <w:rPr>
          <w:rFonts w:ascii="Calibri" w:eastAsia="Calibri" w:hAnsi="Calibri" w:cs="Calibri"/>
          <w:sz w:val="44"/>
          <w:szCs w:val="44"/>
        </w:rPr>
      </w:pPr>
      <w:r>
        <w:rPr>
          <w:rFonts w:ascii="Calibri" w:eastAsia="Calibri" w:hAnsi="Calibri" w:cs="Calibri"/>
          <w:noProof/>
          <w:sz w:val="44"/>
          <w:szCs w:val="44"/>
        </w:rPr>
        <w:drawing>
          <wp:inline distT="114300" distB="114300" distL="114300" distR="114300">
            <wp:extent cx="5731200" cy="558800"/>
            <wp:effectExtent l="0" t="0" r="0" b="0"/>
            <wp:docPr id="3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5"/>
                    <a:srcRect/>
                    <a:stretch>
                      <a:fillRect/>
                    </a:stretch>
                  </pic:blipFill>
                  <pic:spPr>
                    <a:xfrm>
                      <a:off x="0" y="0"/>
                      <a:ext cx="5731200" cy="558800"/>
                    </a:xfrm>
                    <a:prstGeom prst="rect">
                      <a:avLst/>
                    </a:prstGeom>
                    <a:ln/>
                  </pic:spPr>
                </pic:pic>
              </a:graphicData>
            </a:graphic>
          </wp:inline>
        </w:drawing>
      </w:r>
    </w:p>
    <w:p w:rsidR="007A3C54" w:rsidRDefault="00543CC0">
      <w:pPr>
        <w:widowControl w:val="0"/>
        <w:spacing w:before="89" w:line="192" w:lineRule="auto"/>
        <w:rPr>
          <w:rFonts w:ascii="Calibri" w:eastAsia="Calibri" w:hAnsi="Calibri" w:cs="Calibri"/>
          <w:sz w:val="44"/>
          <w:szCs w:val="44"/>
        </w:rPr>
      </w:pPr>
      <w:r>
        <w:rPr>
          <w:rFonts w:ascii="Calibri" w:eastAsia="Calibri" w:hAnsi="Calibri" w:cs="Calibri"/>
          <w:noProof/>
          <w:sz w:val="44"/>
          <w:szCs w:val="44"/>
        </w:rPr>
        <w:drawing>
          <wp:inline distT="114300" distB="114300" distL="114300" distR="114300">
            <wp:extent cx="5731200" cy="342900"/>
            <wp:effectExtent l="0" t="0" r="0" b="0"/>
            <wp:docPr id="4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6"/>
                    <a:srcRect/>
                    <a:stretch>
                      <a:fillRect/>
                    </a:stretch>
                  </pic:blipFill>
                  <pic:spPr>
                    <a:xfrm>
                      <a:off x="0" y="0"/>
                      <a:ext cx="5731200" cy="342900"/>
                    </a:xfrm>
                    <a:prstGeom prst="rect">
                      <a:avLst/>
                    </a:prstGeom>
                    <a:ln/>
                  </pic:spPr>
                </pic:pic>
              </a:graphicData>
            </a:graphic>
          </wp:inline>
        </w:drawing>
      </w:r>
    </w:p>
    <w:p w:rsidR="007A3C54" w:rsidRDefault="00543CC0">
      <w:pPr>
        <w:widowControl w:val="0"/>
        <w:spacing w:line="240" w:lineRule="auto"/>
        <w:rPr>
          <w:sz w:val="24"/>
          <w:szCs w:val="24"/>
          <w:shd w:val="clear" w:color="auto" w:fill="CFE2F3"/>
        </w:rPr>
      </w:pPr>
      <w:r>
        <w:rPr>
          <w:b/>
          <w:sz w:val="24"/>
          <w:szCs w:val="24"/>
          <w:shd w:val="clear" w:color="auto" w:fill="CFE2F3"/>
        </w:rPr>
        <w:t>Preparation</w:t>
      </w:r>
      <w:r>
        <w:rPr>
          <w:sz w:val="24"/>
          <w:szCs w:val="24"/>
          <w:shd w:val="clear" w:color="auto" w:fill="CFE2F3"/>
        </w:rPr>
        <w:t>: write a short definition of each of the following. What is their link to the music set texts?</w:t>
      </w:r>
    </w:p>
    <w:p w:rsidR="007A3C54" w:rsidRDefault="007A3C54">
      <w:pPr>
        <w:widowControl w:val="0"/>
        <w:spacing w:line="240" w:lineRule="auto"/>
        <w:rPr>
          <w:sz w:val="24"/>
          <w:szCs w:val="24"/>
          <w:shd w:val="clear" w:color="auto" w:fill="B6D7A8"/>
        </w:rPr>
      </w:pPr>
    </w:p>
    <w:tbl>
      <w:tblPr>
        <w:tblStyle w:val="aa"/>
        <w:tblW w:w="10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8415"/>
      </w:tblGrid>
      <w:tr w:rsidR="007A3C54">
        <w:tc>
          <w:tcPr>
            <w:tcW w:w="2355" w:type="dxa"/>
            <w:shd w:val="clear" w:color="auto" w:fill="auto"/>
            <w:tcMar>
              <w:top w:w="100" w:type="dxa"/>
              <w:left w:w="100" w:type="dxa"/>
              <w:bottom w:w="100" w:type="dxa"/>
              <w:right w:w="100" w:type="dxa"/>
            </w:tcMar>
          </w:tcPr>
          <w:p w:rsidR="007A3C54" w:rsidRDefault="00543CC0">
            <w:pPr>
              <w:widowControl w:val="0"/>
              <w:rPr>
                <w:sz w:val="24"/>
                <w:szCs w:val="24"/>
                <w:shd w:val="clear" w:color="auto" w:fill="CFE2F3"/>
              </w:rPr>
            </w:pPr>
            <w:r>
              <w:rPr>
                <w:sz w:val="24"/>
                <w:szCs w:val="24"/>
                <w:shd w:val="clear" w:color="auto" w:fill="CFE2F3"/>
              </w:rPr>
              <w:t>MOJO magazine</w:t>
            </w:r>
          </w:p>
        </w:tc>
        <w:tc>
          <w:tcPr>
            <w:tcW w:w="8415" w:type="dxa"/>
            <w:shd w:val="clear" w:color="auto" w:fill="auto"/>
            <w:tcMar>
              <w:top w:w="100" w:type="dxa"/>
              <w:left w:w="100" w:type="dxa"/>
              <w:bottom w:w="100" w:type="dxa"/>
              <w:right w:w="100" w:type="dxa"/>
            </w:tcMar>
          </w:tcPr>
          <w:p w:rsidR="007A3C54" w:rsidRDefault="007A3C54">
            <w:pPr>
              <w:widowControl w:val="0"/>
              <w:rPr>
                <w:sz w:val="24"/>
                <w:szCs w:val="24"/>
                <w:shd w:val="clear" w:color="auto" w:fill="B6D7A8"/>
              </w:rPr>
            </w:pPr>
          </w:p>
        </w:tc>
      </w:tr>
      <w:tr w:rsidR="007A3C54">
        <w:tc>
          <w:tcPr>
            <w:tcW w:w="2355" w:type="dxa"/>
            <w:shd w:val="clear" w:color="auto" w:fill="auto"/>
            <w:tcMar>
              <w:top w:w="100" w:type="dxa"/>
              <w:left w:w="100" w:type="dxa"/>
              <w:bottom w:w="100" w:type="dxa"/>
              <w:right w:w="100" w:type="dxa"/>
            </w:tcMar>
          </w:tcPr>
          <w:p w:rsidR="007A3C54" w:rsidRDefault="00543CC0">
            <w:pPr>
              <w:widowControl w:val="0"/>
              <w:rPr>
                <w:sz w:val="24"/>
                <w:szCs w:val="24"/>
                <w:shd w:val="clear" w:color="auto" w:fill="CFE2F3"/>
              </w:rPr>
            </w:pPr>
            <w:r>
              <w:rPr>
                <w:sz w:val="24"/>
                <w:szCs w:val="24"/>
                <w:shd w:val="clear" w:color="auto" w:fill="CFE2F3"/>
              </w:rPr>
              <w:t xml:space="preserve">Bauer media </w:t>
            </w:r>
          </w:p>
        </w:tc>
        <w:tc>
          <w:tcPr>
            <w:tcW w:w="8415" w:type="dxa"/>
            <w:shd w:val="clear" w:color="auto" w:fill="auto"/>
            <w:tcMar>
              <w:top w:w="100" w:type="dxa"/>
              <w:left w:w="100" w:type="dxa"/>
              <w:bottom w:w="100" w:type="dxa"/>
              <w:right w:w="100" w:type="dxa"/>
            </w:tcMar>
          </w:tcPr>
          <w:p w:rsidR="007A3C54" w:rsidRDefault="007A3C54">
            <w:pPr>
              <w:widowControl w:val="0"/>
              <w:rPr>
                <w:sz w:val="24"/>
                <w:szCs w:val="24"/>
                <w:shd w:val="clear" w:color="auto" w:fill="B6D7A8"/>
              </w:rPr>
            </w:pPr>
          </w:p>
        </w:tc>
      </w:tr>
      <w:tr w:rsidR="007A3C54">
        <w:tc>
          <w:tcPr>
            <w:tcW w:w="2355" w:type="dxa"/>
            <w:shd w:val="clear" w:color="auto" w:fill="auto"/>
            <w:tcMar>
              <w:top w:w="100" w:type="dxa"/>
              <w:left w:w="100" w:type="dxa"/>
              <w:bottom w:w="100" w:type="dxa"/>
              <w:right w:w="100" w:type="dxa"/>
            </w:tcMar>
          </w:tcPr>
          <w:p w:rsidR="007A3C54" w:rsidRDefault="00543CC0">
            <w:pPr>
              <w:widowControl w:val="0"/>
              <w:rPr>
                <w:sz w:val="24"/>
                <w:szCs w:val="24"/>
                <w:shd w:val="clear" w:color="auto" w:fill="CFE2F3"/>
              </w:rPr>
            </w:pPr>
            <w:r>
              <w:rPr>
                <w:sz w:val="24"/>
                <w:szCs w:val="24"/>
                <w:shd w:val="clear" w:color="auto" w:fill="CFE2F3"/>
              </w:rPr>
              <w:t>BBC</w:t>
            </w:r>
          </w:p>
        </w:tc>
        <w:tc>
          <w:tcPr>
            <w:tcW w:w="8415" w:type="dxa"/>
            <w:shd w:val="clear" w:color="auto" w:fill="auto"/>
            <w:tcMar>
              <w:top w:w="100" w:type="dxa"/>
              <w:left w:w="100" w:type="dxa"/>
              <w:bottom w:w="100" w:type="dxa"/>
              <w:right w:w="100" w:type="dxa"/>
            </w:tcMar>
          </w:tcPr>
          <w:p w:rsidR="007A3C54" w:rsidRDefault="007A3C54">
            <w:pPr>
              <w:widowControl w:val="0"/>
              <w:rPr>
                <w:sz w:val="24"/>
                <w:szCs w:val="24"/>
                <w:shd w:val="clear" w:color="auto" w:fill="B6D7A8"/>
              </w:rPr>
            </w:pPr>
          </w:p>
        </w:tc>
      </w:tr>
      <w:tr w:rsidR="007A3C54">
        <w:tc>
          <w:tcPr>
            <w:tcW w:w="2355" w:type="dxa"/>
            <w:shd w:val="clear" w:color="auto" w:fill="auto"/>
            <w:tcMar>
              <w:top w:w="100" w:type="dxa"/>
              <w:left w:w="100" w:type="dxa"/>
              <w:bottom w:w="100" w:type="dxa"/>
              <w:right w:w="100" w:type="dxa"/>
            </w:tcMar>
          </w:tcPr>
          <w:p w:rsidR="007A3C54" w:rsidRDefault="00543CC0">
            <w:pPr>
              <w:widowControl w:val="0"/>
              <w:rPr>
                <w:sz w:val="24"/>
                <w:szCs w:val="24"/>
                <w:shd w:val="clear" w:color="auto" w:fill="CFE2F3"/>
              </w:rPr>
            </w:pPr>
            <w:r>
              <w:rPr>
                <w:sz w:val="24"/>
                <w:szCs w:val="24"/>
                <w:shd w:val="clear" w:color="auto" w:fill="CFE2F3"/>
              </w:rPr>
              <w:t>IPSO</w:t>
            </w:r>
          </w:p>
        </w:tc>
        <w:tc>
          <w:tcPr>
            <w:tcW w:w="8415" w:type="dxa"/>
            <w:shd w:val="clear" w:color="auto" w:fill="auto"/>
            <w:tcMar>
              <w:top w:w="100" w:type="dxa"/>
              <w:left w:w="100" w:type="dxa"/>
              <w:bottom w:w="100" w:type="dxa"/>
              <w:right w:w="100" w:type="dxa"/>
            </w:tcMar>
          </w:tcPr>
          <w:p w:rsidR="007A3C54" w:rsidRDefault="007A3C54">
            <w:pPr>
              <w:widowControl w:val="0"/>
              <w:rPr>
                <w:sz w:val="24"/>
                <w:szCs w:val="24"/>
                <w:shd w:val="clear" w:color="auto" w:fill="B6D7A8"/>
              </w:rPr>
            </w:pPr>
          </w:p>
        </w:tc>
      </w:tr>
      <w:tr w:rsidR="007A3C54">
        <w:tc>
          <w:tcPr>
            <w:tcW w:w="2355" w:type="dxa"/>
            <w:shd w:val="clear" w:color="auto" w:fill="auto"/>
            <w:tcMar>
              <w:top w:w="100" w:type="dxa"/>
              <w:left w:w="100" w:type="dxa"/>
              <w:bottom w:w="100" w:type="dxa"/>
              <w:right w:w="100" w:type="dxa"/>
            </w:tcMar>
          </w:tcPr>
          <w:p w:rsidR="007A3C54" w:rsidRDefault="00543CC0">
            <w:pPr>
              <w:widowControl w:val="0"/>
              <w:rPr>
                <w:sz w:val="24"/>
                <w:szCs w:val="24"/>
                <w:shd w:val="clear" w:color="auto" w:fill="CFE2F3"/>
              </w:rPr>
            </w:pPr>
            <w:r>
              <w:rPr>
                <w:sz w:val="24"/>
                <w:szCs w:val="24"/>
                <w:shd w:val="clear" w:color="auto" w:fill="CFE2F3"/>
              </w:rPr>
              <w:t>Diversification</w:t>
            </w:r>
          </w:p>
        </w:tc>
        <w:tc>
          <w:tcPr>
            <w:tcW w:w="8415" w:type="dxa"/>
            <w:shd w:val="clear" w:color="auto" w:fill="auto"/>
            <w:tcMar>
              <w:top w:w="100" w:type="dxa"/>
              <w:left w:w="100" w:type="dxa"/>
              <w:bottom w:w="100" w:type="dxa"/>
              <w:right w:w="100" w:type="dxa"/>
            </w:tcMar>
          </w:tcPr>
          <w:p w:rsidR="007A3C54" w:rsidRDefault="007A3C54">
            <w:pPr>
              <w:widowControl w:val="0"/>
              <w:rPr>
                <w:sz w:val="24"/>
                <w:szCs w:val="24"/>
                <w:shd w:val="clear" w:color="auto" w:fill="B6D7A8"/>
              </w:rPr>
            </w:pPr>
          </w:p>
        </w:tc>
      </w:tr>
      <w:tr w:rsidR="007A3C54">
        <w:tc>
          <w:tcPr>
            <w:tcW w:w="2355" w:type="dxa"/>
            <w:shd w:val="clear" w:color="auto" w:fill="auto"/>
            <w:tcMar>
              <w:top w:w="100" w:type="dxa"/>
              <w:left w:w="100" w:type="dxa"/>
              <w:bottom w:w="100" w:type="dxa"/>
              <w:right w:w="100" w:type="dxa"/>
            </w:tcMar>
          </w:tcPr>
          <w:p w:rsidR="007A3C54" w:rsidRDefault="00543CC0">
            <w:pPr>
              <w:widowControl w:val="0"/>
              <w:rPr>
                <w:sz w:val="24"/>
                <w:szCs w:val="24"/>
                <w:shd w:val="clear" w:color="auto" w:fill="CFE2F3"/>
              </w:rPr>
            </w:pPr>
            <w:r>
              <w:rPr>
                <w:sz w:val="24"/>
                <w:szCs w:val="24"/>
                <w:shd w:val="clear" w:color="auto" w:fill="CFE2F3"/>
              </w:rPr>
              <w:t>Conglomerate</w:t>
            </w:r>
          </w:p>
        </w:tc>
        <w:tc>
          <w:tcPr>
            <w:tcW w:w="8415" w:type="dxa"/>
            <w:shd w:val="clear" w:color="auto" w:fill="auto"/>
            <w:tcMar>
              <w:top w:w="100" w:type="dxa"/>
              <w:left w:w="100" w:type="dxa"/>
              <w:bottom w:w="100" w:type="dxa"/>
              <w:right w:w="100" w:type="dxa"/>
            </w:tcMar>
          </w:tcPr>
          <w:p w:rsidR="007A3C54" w:rsidRDefault="007A3C54">
            <w:pPr>
              <w:widowControl w:val="0"/>
              <w:rPr>
                <w:sz w:val="24"/>
                <w:szCs w:val="24"/>
                <w:shd w:val="clear" w:color="auto" w:fill="B6D7A8"/>
              </w:rPr>
            </w:pPr>
          </w:p>
        </w:tc>
      </w:tr>
      <w:tr w:rsidR="007A3C54">
        <w:tc>
          <w:tcPr>
            <w:tcW w:w="2355" w:type="dxa"/>
            <w:shd w:val="clear" w:color="auto" w:fill="auto"/>
            <w:tcMar>
              <w:top w:w="100" w:type="dxa"/>
              <w:left w:w="100" w:type="dxa"/>
              <w:bottom w:w="100" w:type="dxa"/>
              <w:right w:w="100" w:type="dxa"/>
            </w:tcMar>
          </w:tcPr>
          <w:p w:rsidR="007A3C54" w:rsidRDefault="00543CC0">
            <w:pPr>
              <w:widowControl w:val="0"/>
              <w:rPr>
                <w:sz w:val="24"/>
                <w:szCs w:val="24"/>
                <w:shd w:val="clear" w:color="auto" w:fill="CFE2F3"/>
              </w:rPr>
            </w:pPr>
            <w:r>
              <w:rPr>
                <w:sz w:val="24"/>
                <w:szCs w:val="24"/>
                <w:shd w:val="clear" w:color="auto" w:fill="CFE2F3"/>
              </w:rPr>
              <w:t>Radio 1</w:t>
            </w:r>
          </w:p>
        </w:tc>
        <w:tc>
          <w:tcPr>
            <w:tcW w:w="8415" w:type="dxa"/>
            <w:shd w:val="clear" w:color="auto" w:fill="auto"/>
            <w:tcMar>
              <w:top w:w="100" w:type="dxa"/>
              <w:left w:w="100" w:type="dxa"/>
              <w:bottom w:w="100" w:type="dxa"/>
              <w:right w:w="100" w:type="dxa"/>
            </w:tcMar>
          </w:tcPr>
          <w:p w:rsidR="007A3C54" w:rsidRDefault="007A3C54">
            <w:pPr>
              <w:widowControl w:val="0"/>
              <w:rPr>
                <w:sz w:val="24"/>
                <w:szCs w:val="24"/>
                <w:shd w:val="clear" w:color="auto" w:fill="B6D7A8"/>
              </w:rPr>
            </w:pPr>
          </w:p>
        </w:tc>
      </w:tr>
      <w:tr w:rsidR="007A3C54">
        <w:tc>
          <w:tcPr>
            <w:tcW w:w="2355" w:type="dxa"/>
            <w:shd w:val="clear" w:color="auto" w:fill="auto"/>
            <w:tcMar>
              <w:top w:w="100" w:type="dxa"/>
              <w:left w:w="100" w:type="dxa"/>
              <w:bottom w:w="100" w:type="dxa"/>
              <w:right w:w="100" w:type="dxa"/>
            </w:tcMar>
          </w:tcPr>
          <w:p w:rsidR="007A3C54" w:rsidRDefault="00543CC0">
            <w:pPr>
              <w:widowControl w:val="0"/>
              <w:rPr>
                <w:sz w:val="24"/>
                <w:szCs w:val="24"/>
                <w:shd w:val="clear" w:color="auto" w:fill="CFE2F3"/>
              </w:rPr>
            </w:pPr>
            <w:r>
              <w:rPr>
                <w:sz w:val="24"/>
                <w:szCs w:val="24"/>
                <w:shd w:val="clear" w:color="auto" w:fill="CFE2F3"/>
              </w:rPr>
              <w:t>PSB</w:t>
            </w:r>
          </w:p>
        </w:tc>
        <w:tc>
          <w:tcPr>
            <w:tcW w:w="8415" w:type="dxa"/>
            <w:shd w:val="clear" w:color="auto" w:fill="auto"/>
            <w:tcMar>
              <w:top w:w="100" w:type="dxa"/>
              <w:left w:w="100" w:type="dxa"/>
              <w:bottom w:w="100" w:type="dxa"/>
              <w:right w:w="100" w:type="dxa"/>
            </w:tcMar>
          </w:tcPr>
          <w:p w:rsidR="007A3C54" w:rsidRDefault="007A3C54">
            <w:pPr>
              <w:widowControl w:val="0"/>
              <w:rPr>
                <w:sz w:val="24"/>
                <w:szCs w:val="24"/>
                <w:shd w:val="clear" w:color="auto" w:fill="B6D7A8"/>
              </w:rPr>
            </w:pPr>
          </w:p>
        </w:tc>
      </w:tr>
      <w:tr w:rsidR="007A3C54">
        <w:tc>
          <w:tcPr>
            <w:tcW w:w="2355" w:type="dxa"/>
            <w:shd w:val="clear" w:color="auto" w:fill="auto"/>
            <w:tcMar>
              <w:top w:w="100" w:type="dxa"/>
              <w:left w:w="100" w:type="dxa"/>
              <w:bottom w:w="100" w:type="dxa"/>
              <w:right w:w="100" w:type="dxa"/>
            </w:tcMar>
          </w:tcPr>
          <w:p w:rsidR="007A3C54" w:rsidRDefault="00543CC0">
            <w:pPr>
              <w:widowControl w:val="0"/>
              <w:rPr>
                <w:sz w:val="24"/>
                <w:szCs w:val="24"/>
                <w:shd w:val="clear" w:color="auto" w:fill="CFE2F3"/>
              </w:rPr>
            </w:pPr>
            <w:r>
              <w:rPr>
                <w:sz w:val="24"/>
                <w:szCs w:val="24"/>
                <w:shd w:val="clear" w:color="auto" w:fill="CFE2F3"/>
              </w:rPr>
              <w:t>Royal Charter</w:t>
            </w:r>
          </w:p>
        </w:tc>
        <w:tc>
          <w:tcPr>
            <w:tcW w:w="8415" w:type="dxa"/>
            <w:shd w:val="clear" w:color="auto" w:fill="auto"/>
            <w:tcMar>
              <w:top w:w="100" w:type="dxa"/>
              <w:left w:w="100" w:type="dxa"/>
              <w:bottom w:w="100" w:type="dxa"/>
              <w:right w:w="100" w:type="dxa"/>
            </w:tcMar>
          </w:tcPr>
          <w:p w:rsidR="007A3C54" w:rsidRDefault="007A3C54">
            <w:pPr>
              <w:widowControl w:val="0"/>
              <w:rPr>
                <w:sz w:val="24"/>
                <w:szCs w:val="24"/>
                <w:shd w:val="clear" w:color="auto" w:fill="B6D7A8"/>
              </w:rPr>
            </w:pPr>
          </w:p>
        </w:tc>
      </w:tr>
      <w:tr w:rsidR="007A3C54">
        <w:tc>
          <w:tcPr>
            <w:tcW w:w="2355" w:type="dxa"/>
            <w:shd w:val="clear" w:color="auto" w:fill="auto"/>
            <w:tcMar>
              <w:top w:w="100" w:type="dxa"/>
              <w:left w:w="100" w:type="dxa"/>
              <w:bottom w:w="100" w:type="dxa"/>
              <w:right w:w="100" w:type="dxa"/>
            </w:tcMar>
          </w:tcPr>
          <w:p w:rsidR="007A3C54" w:rsidRDefault="00543CC0">
            <w:pPr>
              <w:widowControl w:val="0"/>
              <w:rPr>
                <w:sz w:val="24"/>
                <w:szCs w:val="24"/>
                <w:shd w:val="clear" w:color="auto" w:fill="CFE2F3"/>
              </w:rPr>
            </w:pPr>
            <w:r>
              <w:rPr>
                <w:sz w:val="24"/>
                <w:szCs w:val="24"/>
                <w:shd w:val="clear" w:color="auto" w:fill="CFE2F3"/>
              </w:rPr>
              <w:t>Ofcom</w:t>
            </w:r>
          </w:p>
        </w:tc>
        <w:tc>
          <w:tcPr>
            <w:tcW w:w="8415" w:type="dxa"/>
            <w:shd w:val="clear" w:color="auto" w:fill="auto"/>
            <w:tcMar>
              <w:top w:w="100" w:type="dxa"/>
              <w:left w:w="100" w:type="dxa"/>
              <w:bottom w:w="100" w:type="dxa"/>
              <w:right w:w="100" w:type="dxa"/>
            </w:tcMar>
          </w:tcPr>
          <w:p w:rsidR="007A3C54" w:rsidRDefault="007A3C54">
            <w:pPr>
              <w:widowControl w:val="0"/>
              <w:rPr>
                <w:sz w:val="24"/>
                <w:szCs w:val="24"/>
                <w:shd w:val="clear" w:color="auto" w:fill="B6D7A8"/>
              </w:rPr>
            </w:pPr>
          </w:p>
        </w:tc>
      </w:tr>
      <w:tr w:rsidR="007A3C54">
        <w:tc>
          <w:tcPr>
            <w:tcW w:w="2355" w:type="dxa"/>
            <w:shd w:val="clear" w:color="auto" w:fill="auto"/>
            <w:tcMar>
              <w:top w:w="100" w:type="dxa"/>
              <w:left w:w="100" w:type="dxa"/>
              <w:bottom w:w="100" w:type="dxa"/>
              <w:right w:w="100" w:type="dxa"/>
            </w:tcMar>
          </w:tcPr>
          <w:p w:rsidR="007A3C54" w:rsidRDefault="00543CC0">
            <w:pPr>
              <w:widowControl w:val="0"/>
              <w:rPr>
                <w:sz w:val="24"/>
                <w:szCs w:val="24"/>
                <w:shd w:val="clear" w:color="auto" w:fill="CFE2F3"/>
              </w:rPr>
            </w:pPr>
            <w:r>
              <w:rPr>
                <w:sz w:val="24"/>
                <w:szCs w:val="24"/>
                <w:shd w:val="clear" w:color="auto" w:fill="CFE2F3"/>
              </w:rPr>
              <w:t>Niche market</w:t>
            </w:r>
          </w:p>
        </w:tc>
        <w:tc>
          <w:tcPr>
            <w:tcW w:w="8415" w:type="dxa"/>
            <w:shd w:val="clear" w:color="auto" w:fill="auto"/>
            <w:tcMar>
              <w:top w:w="100" w:type="dxa"/>
              <w:left w:w="100" w:type="dxa"/>
              <w:bottom w:w="100" w:type="dxa"/>
              <w:right w:w="100" w:type="dxa"/>
            </w:tcMar>
          </w:tcPr>
          <w:p w:rsidR="007A3C54" w:rsidRDefault="007A3C54">
            <w:pPr>
              <w:widowControl w:val="0"/>
              <w:rPr>
                <w:sz w:val="24"/>
                <w:szCs w:val="24"/>
                <w:shd w:val="clear" w:color="auto" w:fill="B6D7A8"/>
              </w:rPr>
            </w:pPr>
          </w:p>
        </w:tc>
      </w:tr>
      <w:tr w:rsidR="007A3C54">
        <w:tc>
          <w:tcPr>
            <w:tcW w:w="2355" w:type="dxa"/>
            <w:shd w:val="clear" w:color="auto" w:fill="auto"/>
            <w:tcMar>
              <w:top w:w="100" w:type="dxa"/>
              <w:left w:w="100" w:type="dxa"/>
              <w:bottom w:w="100" w:type="dxa"/>
              <w:right w:w="100" w:type="dxa"/>
            </w:tcMar>
          </w:tcPr>
          <w:p w:rsidR="007A3C54" w:rsidRDefault="00543CC0">
            <w:pPr>
              <w:widowControl w:val="0"/>
              <w:rPr>
                <w:sz w:val="24"/>
                <w:szCs w:val="24"/>
                <w:shd w:val="clear" w:color="auto" w:fill="CFE2F3"/>
              </w:rPr>
            </w:pPr>
            <w:r>
              <w:rPr>
                <w:sz w:val="24"/>
                <w:szCs w:val="24"/>
                <w:shd w:val="clear" w:color="auto" w:fill="CFE2F3"/>
              </w:rPr>
              <w:t>Mass audience</w:t>
            </w:r>
          </w:p>
        </w:tc>
        <w:tc>
          <w:tcPr>
            <w:tcW w:w="8415" w:type="dxa"/>
            <w:shd w:val="clear" w:color="auto" w:fill="auto"/>
            <w:tcMar>
              <w:top w:w="100" w:type="dxa"/>
              <w:left w:w="100" w:type="dxa"/>
              <w:bottom w:w="100" w:type="dxa"/>
              <w:right w:w="100" w:type="dxa"/>
            </w:tcMar>
          </w:tcPr>
          <w:p w:rsidR="007A3C54" w:rsidRDefault="007A3C54">
            <w:pPr>
              <w:widowControl w:val="0"/>
              <w:rPr>
                <w:sz w:val="24"/>
                <w:szCs w:val="24"/>
                <w:shd w:val="clear" w:color="auto" w:fill="B6D7A8"/>
              </w:rPr>
            </w:pPr>
          </w:p>
        </w:tc>
      </w:tr>
      <w:tr w:rsidR="007A3C54">
        <w:tc>
          <w:tcPr>
            <w:tcW w:w="2355" w:type="dxa"/>
            <w:shd w:val="clear" w:color="auto" w:fill="auto"/>
            <w:tcMar>
              <w:top w:w="100" w:type="dxa"/>
              <w:left w:w="100" w:type="dxa"/>
              <w:bottom w:w="100" w:type="dxa"/>
              <w:right w:w="100" w:type="dxa"/>
            </w:tcMar>
          </w:tcPr>
          <w:p w:rsidR="007A3C54" w:rsidRDefault="00543CC0">
            <w:pPr>
              <w:widowControl w:val="0"/>
              <w:rPr>
                <w:sz w:val="24"/>
                <w:szCs w:val="24"/>
                <w:shd w:val="clear" w:color="auto" w:fill="CFE2F3"/>
              </w:rPr>
            </w:pPr>
            <w:r>
              <w:rPr>
                <w:sz w:val="24"/>
                <w:szCs w:val="24"/>
                <w:shd w:val="clear" w:color="auto" w:fill="CFE2F3"/>
              </w:rPr>
              <w:t>Diversity</w:t>
            </w:r>
          </w:p>
        </w:tc>
        <w:tc>
          <w:tcPr>
            <w:tcW w:w="8415" w:type="dxa"/>
            <w:shd w:val="clear" w:color="auto" w:fill="auto"/>
            <w:tcMar>
              <w:top w:w="100" w:type="dxa"/>
              <w:left w:w="100" w:type="dxa"/>
              <w:bottom w:w="100" w:type="dxa"/>
              <w:right w:w="100" w:type="dxa"/>
            </w:tcMar>
          </w:tcPr>
          <w:p w:rsidR="007A3C54" w:rsidRDefault="007A3C54">
            <w:pPr>
              <w:widowControl w:val="0"/>
              <w:rPr>
                <w:sz w:val="24"/>
                <w:szCs w:val="24"/>
                <w:shd w:val="clear" w:color="auto" w:fill="B6D7A8"/>
              </w:rPr>
            </w:pPr>
          </w:p>
        </w:tc>
      </w:tr>
      <w:tr w:rsidR="007A3C54">
        <w:tc>
          <w:tcPr>
            <w:tcW w:w="2355" w:type="dxa"/>
            <w:shd w:val="clear" w:color="auto" w:fill="auto"/>
            <w:tcMar>
              <w:top w:w="100" w:type="dxa"/>
              <w:left w:w="100" w:type="dxa"/>
              <w:bottom w:w="100" w:type="dxa"/>
              <w:right w:w="100" w:type="dxa"/>
            </w:tcMar>
          </w:tcPr>
          <w:p w:rsidR="007A3C54" w:rsidRDefault="00543CC0">
            <w:pPr>
              <w:widowControl w:val="0"/>
              <w:rPr>
                <w:sz w:val="24"/>
                <w:szCs w:val="24"/>
                <w:shd w:val="clear" w:color="auto" w:fill="CFE2F3"/>
              </w:rPr>
            </w:pPr>
            <w:r>
              <w:rPr>
                <w:sz w:val="24"/>
                <w:szCs w:val="24"/>
                <w:shd w:val="clear" w:color="auto" w:fill="CFE2F3"/>
              </w:rPr>
              <w:t>Distinctive</w:t>
            </w:r>
          </w:p>
        </w:tc>
        <w:tc>
          <w:tcPr>
            <w:tcW w:w="8415" w:type="dxa"/>
            <w:shd w:val="clear" w:color="auto" w:fill="auto"/>
            <w:tcMar>
              <w:top w:w="100" w:type="dxa"/>
              <w:left w:w="100" w:type="dxa"/>
              <w:bottom w:w="100" w:type="dxa"/>
              <w:right w:w="100" w:type="dxa"/>
            </w:tcMar>
          </w:tcPr>
          <w:p w:rsidR="007A3C54" w:rsidRDefault="007A3C54">
            <w:pPr>
              <w:widowControl w:val="0"/>
              <w:rPr>
                <w:sz w:val="24"/>
                <w:szCs w:val="24"/>
                <w:shd w:val="clear" w:color="auto" w:fill="B6D7A8"/>
              </w:rPr>
            </w:pPr>
          </w:p>
        </w:tc>
      </w:tr>
      <w:tr w:rsidR="007A3C54">
        <w:tc>
          <w:tcPr>
            <w:tcW w:w="2355" w:type="dxa"/>
            <w:shd w:val="clear" w:color="auto" w:fill="auto"/>
            <w:tcMar>
              <w:top w:w="100" w:type="dxa"/>
              <w:left w:w="100" w:type="dxa"/>
              <w:bottom w:w="100" w:type="dxa"/>
              <w:right w:w="100" w:type="dxa"/>
            </w:tcMar>
          </w:tcPr>
          <w:p w:rsidR="007A3C54" w:rsidRDefault="00543CC0">
            <w:pPr>
              <w:widowControl w:val="0"/>
              <w:rPr>
                <w:sz w:val="24"/>
                <w:szCs w:val="24"/>
                <w:shd w:val="clear" w:color="auto" w:fill="CFE2F3"/>
              </w:rPr>
            </w:pPr>
            <w:r>
              <w:rPr>
                <w:sz w:val="24"/>
                <w:szCs w:val="24"/>
                <w:shd w:val="clear" w:color="auto" w:fill="CFE2F3"/>
              </w:rPr>
              <w:t>Convergence</w:t>
            </w:r>
          </w:p>
        </w:tc>
        <w:tc>
          <w:tcPr>
            <w:tcW w:w="8415" w:type="dxa"/>
            <w:shd w:val="clear" w:color="auto" w:fill="auto"/>
            <w:tcMar>
              <w:top w:w="100" w:type="dxa"/>
              <w:left w:w="100" w:type="dxa"/>
              <w:bottom w:w="100" w:type="dxa"/>
              <w:right w:w="100" w:type="dxa"/>
            </w:tcMar>
          </w:tcPr>
          <w:p w:rsidR="007A3C54" w:rsidRDefault="007A3C54">
            <w:pPr>
              <w:widowControl w:val="0"/>
              <w:rPr>
                <w:sz w:val="24"/>
                <w:szCs w:val="24"/>
                <w:shd w:val="clear" w:color="auto" w:fill="B6D7A8"/>
              </w:rPr>
            </w:pPr>
          </w:p>
        </w:tc>
      </w:tr>
      <w:tr w:rsidR="007A3C54">
        <w:tc>
          <w:tcPr>
            <w:tcW w:w="2355" w:type="dxa"/>
            <w:shd w:val="clear" w:color="auto" w:fill="auto"/>
            <w:tcMar>
              <w:top w:w="100" w:type="dxa"/>
              <w:left w:w="100" w:type="dxa"/>
              <w:bottom w:w="100" w:type="dxa"/>
              <w:right w:w="100" w:type="dxa"/>
            </w:tcMar>
          </w:tcPr>
          <w:p w:rsidR="007A3C54" w:rsidRDefault="00543CC0">
            <w:pPr>
              <w:widowControl w:val="0"/>
              <w:rPr>
                <w:sz w:val="24"/>
                <w:szCs w:val="24"/>
                <w:shd w:val="clear" w:color="auto" w:fill="CFE2F3"/>
              </w:rPr>
            </w:pPr>
            <w:r>
              <w:rPr>
                <w:sz w:val="24"/>
                <w:szCs w:val="24"/>
                <w:shd w:val="clear" w:color="auto" w:fill="CFE2F3"/>
              </w:rPr>
              <w:t>Genre conventions</w:t>
            </w:r>
          </w:p>
        </w:tc>
        <w:tc>
          <w:tcPr>
            <w:tcW w:w="8415" w:type="dxa"/>
            <w:shd w:val="clear" w:color="auto" w:fill="auto"/>
            <w:tcMar>
              <w:top w:w="100" w:type="dxa"/>
              <w:left w:w="100" w:type="dxa"/>
              <w:bottom w:w="100" w:type="dxa"/>
              <w:right w:w="100" w:type="dxa"/>
            </w:tcMar>
          </w:tcPr>
          <w:p w:rsidR="007A3C54" w:rsidRDefault="007A3C54">
            <w:pPr>
              <w:widowControl w:val="0"/>
              <w:rPr>
                <w:sz w:val="24"/>
                <w:szCs w:val="24"/>
                <w:shd w:val="clear" w:color="auto" w:fill="B6D7A8"/>
              </w:rPr>
            </w:pPr>
          </w:p>
        </w:tc>
      </w:tr>
      <w:tr w:rsidR="007A3C54">
        <w:tc>
          <w:tcPr>
            <w:tcW w:w="2355" w:type="dxa"/>
            <w:shd w:val="clear" w:color="auto" w:fill="auto"/>
            <w:tcMar>
              <w:top w:w="100" w:type="dxa"/>
              <w:left w:w="100" w:type="dxa"/>
              <w:bottom w:w="100" w:type="dxa"/>
              <w:right w:w="100" w:type="dxa"/>
            </w:tcMar>
          </w:tcPr>
          <w:p w:rsidR="007A3C54" w:rsidRDefault="00543CC0">
            <w:pPr>
              <w:widowControl w:val="0"/>
              <w:rPr>
                <w:sz w:val="24"/>
                <w:szCs w:val="24"/>
                <w:shd w:val="clear" w:color="auto" w:fill="CFE2F3"/>
              </w:rPr>
            </w:pPr>
            <w:r>
              <w:rPr>
                <w:sz w:val="24"/>
                <w:szCs w:val="24"/>
                <w:shd w:val="clear" w:color="auto" w:fill="CFE2F3"/>
              </w:rPr>
              <w:t>Globalisation</w:t>
            </w:r>
          </w:p>
        </w:tc>
        <w:tc>
          <w:tcPr>
            <w:tcW w:w="8415" w:type="dxa"/>
            <w:shd w:val="clear" w:color="auto" w:fill="auto"/>
            <w:tcMar>
              <w:top w:w="100" w:type="dxa"/>
              <w:left w:w="100" w:type="dxa"/>
              <w:bottom w:w="100" w:type="dxa"/>
              <w:right w:w="100" w:type="dxa"/>
            </w:tcMar>
          </w:tcPr>
          <w:p w:rsidR="007A3C54" w:rsidRDefault="007A3C54">
            <w:pPr>
              <w:widowControl w:val="0"/>
              <w:rPr>
                <w:sz w:val="24"/>
                <w:szCs w:val="24"/>
                <w:shd w:val="clear" w:color="auto" w:fill="B6D7A8"/>
              </w:rPr>
            </w:pPr>
          </w:p>
        </w:tc>
      </w:tr>
      <w:tr w:rsidR="007A3C54">
        <w:tc>
          <w:tcPr>
            <w:tcW w:w="2355" w:type="dxa"/>
            <w:shd w:val="clear" w:color="auto" w:fill="auto"/>
            <w:tcMar>
              <w:top w:w="100" w:type="dxa"/>
              <w:left w:w="100" w:type="dxa"/>
              <w:bottom w:w="100" w:type="dxa"/>
              <w:right w:w="100" w:type="dxa"/>
            </w:tcMar>
          </w:tcPr>
          <w:p w:rsidR="007A3C54" w:rsidRDefault="00543CC0">
            <w:pPr>
              <w:widowControl w:val="0"/>
              <w:rPr>
                <w:sz w:val="24"/>
                <w:szCs w:val="24"/>
                <w:shd w:val="clear" w:color="auto" w:fill="CFE2F3"/>
              </w:rPr>
            </w:pPr>
            <w:r>
              <w:rPr>
                <w:sz w:val="24"/>
                <w:szCs w:val="24"/>
                <w:shd w:val="clear" w:color="auto" w:fill="CFE2F3"/>
              </w:rPr>
              <w:t>Product Placement</w:t>
            </w:r>
          </w:p>
        </w:tc>
        <w:tc>
          <w:tcPr>
            <w:tcW w:w="8415" w:type="dxa"/>
            <w:shd w:val="clear" w:color="auto" w:fill="auto"/>
            <w:tcMar>
              <w:top w:w="100" w:type="dxa"/>
              <w:left w:w="100" w:type="dxa"/>
              <w:bottom w:w="100" w:type="dxa"/>
              <w:right w:w="100" w:type="dxa"/>
            </w:tcMar>
          </w:tcPr>
          <w:p w:rsidR="007A3C54" w:rsidRDefault="007A3C54">
            <w:pPr>
              <w:widowControl w:val="0"/>
              <w:rPr>
                <w:sz w:val="24"/>
                <w:szCs w:val="24"/>
                <w:shd w:val="clear" w:color="auto" w:fill="B6D7A8"/>
              </w:rPr>
            </w:pPr>
          </w:p>
        </w:tc>
      </w:tr>
      <w:tr w:rsidR="007A3C54">
        <w:tc>
          <w:tcPr>
            <w:tcW w:w="2355" w:type="dxa"/>
            <w:shd w:val="clear" w:color="auto" w:fill="auto"/>
            <w:tcMar>
              <w:top w:w="100" w:type="dxa"/>
              <w:left w:w="100" w:type="dxa"/>
              <w:bottom w:w="100" w:type="dxa"/>
              <w:right w:w="100" w:type="dxa"/>
            </w:tcMar>
          </w:tcPr>
          <w:p w:rsidR="007A3C54" w:rsidRDefault="00543CC0">
            <w:pPr>
              <w:widowControl w:val="0"/>
              <w:rPr>
                <w:sz w:val="24"/>
                <w:szCs w:val="24"/>
                <w:shd w:val="clear" w:color="auto" w:fill="CFE2F3"/>
              </w:rPr>
            </w:pPr>
            <w:r>
              <w:rPr>
                <w:sz w:val="24"/>
                <w:szCs w:val="24"/>
                <w:shd w:val="clear" w:color="auto" w:fill="CFE2F3"/>
              </w:rPr>
              <w:t>Multiculturalism</w:t>
            </w:r>
          </w:p>
        </w:tc>
        <w:tc>
          <w:tcPr>
            <w:tcW w:w="8415" w:type="dxa"/>
            <w:shd w:val="clear" w:color="auto" w:fill="auto"/>
            <w:tcMar>
              <w:top w:w="100" w:type="dxa"/>
              <w:left w:w="100" w:type="dxa"/>
              <w:bottom w:w="100" w:type="dxa"/>
              <w:right w:w="100" w:type="dxa"/>
            </w:tcMar>
          </w:tcPr>
          <w:p w:rsidR="007A3C54" w:rsidRDefault="007A3C54">
            <w:pPr>
              <w:widowControl w:val="0"/>
              <w:rPr>
                <w:sz w:val="24"/>
                <w:szCs w:val="24"/>
                <w:shd w:val="clear" w:color="auto" w:fill="B6D7A8"/>
              </w:rPr>
            </w:pPr>
          </w:p>
        </w:tc>
      </w:tr>
      <w:tr w:rsidR="007A3C54">
        <w:tc>
          <w:tcPr>
            <w:tcW w:w="2355" w:type="dxa"/>
            <w:shd w:val="clear" w:color="auto" w:fill="auto"/>
            <w:tcMar>
              <w:top w:w="100" w:type="dxa"/>
              <w:left w:w="100" w:type="dxa"/>
              <w:bottom w:w="100" w:type="dxa"/>
              <w:right w:w="100" w:type="dxa"/>
            </w:tcMar>
          </w:tcPr>
          <w:p w:rsidR="007A3C54" w:rsidRDefault="00543CC0">
            <w:pPr>
              <w:widowControl w:val="0"/>
              <w:rPr>
                <w:sz w:val="24"/>
                <w:szCs w:val="24"/>
                <w:shd w:val="clear" w:color="auto" w:fill="CFE2F3"/>
              </w:rPr>
            </w:pPr>
            <w:r>
              <w:rPr>
                <w:sz w:val="24"/>
                <w:szCs w:val="24"/>
                <w:shd w:val="clear" w:color="auto" w:fill="CFE2F3"/>
              </w:rPr>
              <w:t>Celebrity culture</w:t>
            </w:r>
          </w:p>
        </w:tc>
        <w:tc>
          <w:tcPr>
            <w:tcW w:w="8415" w:type="dxa"/>
            <w:shd w:val="clear" w:color="auto" w:fill="auto"/>
            <w:tcMar>
              <w:top w:w="100" w:type="dxa"/>
              <w:left w:w="100" w:type="dxa"/>
              <w:bottom w:w="100" w:type="dxa"/>
              <w:right w:w="100" w:type="dxa"/>
            </w:tcMar>
          </w:tcPr>
          <w:p w:rsidR="007A3C54" w:rsidRDefault="007A3C54">
            <w:pPr>
              <w:widowControl w:val="0"/>
              <w:rPr>
                <w:sz w:val="24"/>
                <w:szCs w:val="24"/>
                <w:shd w:val="clear" w:color="auto" w:fill="B6D7A8"/>
              </w:rPr>
            </w:pPr>
          </w:p>
        </w:tc>
      </w:tr>
      <w:tr w:rsidR="007A3C54">
        <w:tc>
          <w:tcPr>
            <w:tcW w:w="2355" w:type="dxa"/>
            <w:shd w:val="clear" w:color="auto" w:fill="auto"/>
            <w:tcMar>
              <w:top w:w="100" w:type="dxa"/>
              <w:left w:w="100" w:type="dxa"/>
              <w:bottom w:w="100" w:type="dxa"/>
              <w:right w:w="100" w:type="dxa"/>
            </w:tcMar>
          </w:tcPr>
          <w:p w:rsidR="007A3C54" w:rsidRDefault="00543CC0">
            <w:pPr>
              <w:widowControl w:val="0"/>
              <w:rPr>
                <w:sz w:val="24"/>
                <w:szCs w:val="24"/>
                <w:shd w:val="clear" w:color="auto" w:fill="CFE2F3"/>
              </w:rPr>
            </w:pPr>
            <w:r>
              <w:rPr>
                <w:sz w:val="24"/>
                <w:szCs w:val="24"/>
                <w:shd w:val="clear" w:color="auto" w:fill="CFE2F3"/>
              </w:rPr>
              <w:t>Mode of address</w:t>
            </w:r>
          </w:p>
        </w:tc>
        <w:tc>
          <w:tcPr>
            <w:tcW w:w="8415" w:type="dxa"/>
            <w:shd w:val="clear" w:color="auto" w:fill="auto"/>
            <w:tcMar>
              <w:top w:w="100" w:type="dxa"/>
              <w:left w:w="100" w:type="dxa"/>
              <w:bottom w:w="100" w:type="dxa"/>
              <w:right w:w="100" w:type="dxa"/>
            </w:tcMar>
          </w:tcPr>
          <w:p w:rsidR="007A3C54" w:rsidRDefault="007A3C54">
            <w:pPr>
              <w:widowControl w:val="0"/>
              <w:rPr>
                <w:sz w:val="24"/>
                <w:szCs w:val="24"/>
                <w:shd w:val="clear" w:color="auto" w:fill="B6D7A8"/>
              </w:rPr>
            </w:pPr>
          </w:p>
        </w:tc>
      </w:tr>
    </w:tbl>
    <w:p w:rsidR="007A3C54" w:rsidRDefault="007A3C54">
      <w:pPr>
        <w:widowControl w:val="0"/>
        <w:spacing w:line="240" w:lineRule="auto"/>
        <w:rPr>
          <w:sz w:val="24"/>
          <w:szCs w:val="24"/>
          <w:shd w:val="clear" w:color="auto" w:fill="A4C2F4"/>
        </w:rPr>
      </w:pPr>
    </w:p>
    <w:p w:rsidR="007A3C54" w:rsidRDefault="00543CC0">
      <w:pPr>
        <w:widowControl w:val="0"/>
        <w:spacing w:before="89"/>
        <w:rPr>
          <w:b/>
          <w:sz w:val="32"/>
          <w:szCs w:val="32"/>
          <w:highlight w:val="cyan"/>
        </w:rPr>
      </w:pPr>
      <w:r>
        <w:rPr>
          <w:b/>
          <w:sz w:val="32"/>
          <w:szCs w:val="32"/>
          <w:highlight w:val="cyan"/>
        </w:rPr>
        <w:t>Question 2 (4 marks)</w:t>
      </w:r>
    </w:p>
    <w:p w:rsidR="007A3C54" w:rsidRDefault="00543CC0">
      <w:pPr>
        <w:widowControl w:val="0"/>
        <w:spacing w:before="89"/>
        <w:rPr>
          <w:rFonts w:ascii="Calibri" w:eastAsia="Calibri" w:hAnsi="Calibri" w:cs="Calibri"/>
          <w:sz w:val="44"/>
          <w:szCs w:val="44"/>
        </w:rPr>
      </w:pPr>
      <w:r>
        <w:t xml:space="preserve">This </w:t>
      </w:r>
      <w:proofErr w:type="gramStart"/>
      <w:r>
        <w:t>4 mark</w:t>
      </w:r>
      <w:proofErr w:type="gramEnd"/>
      <w:r>
        <w:t xml:space="preserve"> explanation question will either be about BBC Radio 1’s Live Lounge or your set pair of music videos (</w:t>
      </w:r>
      <w:r w:rsidR="00061F54">
        <w:t>Somebody to You, Black Magic</w:t>
      </w:r>
      <w:r>
        <w:t xml:space="preserve">). It is likely to test audience or industry knowledge. You must include </w:t>
      </w:r>
      <w:r>
        <w:rPr>
          <w:b/>
        </w:rPr>
        <w:t xml:space="preserve">specific examples from the set text </w:t>
      </w:r>
      <w:r>
        <w:t>to support your ideas.</w:t>
      </w:r>
    </w:p>
    <w:p w:rsidR="007A3C54" w:rsidRDefault="00543CC0">
      <w:pPr>
        <w:widowControl w:val="0"/>
        <w:spacing w:before="89" w:line="192" w:lineRule="auto"/>
        <w:rPr>
          <w:rFonts w:ascii="Calibri" w:eastAsia="Calibri" w:hAnsi="Calibri" w:cs="Calibri"/>
          <w:sz w:val="44"/>
          <w:szCs w:val="44"/>
        </w:rPr>
      </w:pPr>
      <w:r>
        <w:rPr>
          <w:rFonts w:ascii="Calibri" w:eastAsia="Calibri" w:hAnsi="Calibri" w:cs="Calibri"/>
          <w:noProof/>
          <w:sz w:val="44"/>
          <w:szCs w:val="44"/>
        </w:rPr>
        <w:drawing>
          <wp:inline distT="114300" distB="114300" distL="114300" distR="114300">
            <wp:extent cx="5731200" cy="482600"/>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5731200" cy="482600"/>
                    </a:xfrm>
                    <a:prstGeom prst="rect">
                      <a:avLst/>
                    </a:prstGeom>
                    <a:ln/>
                  </pic:spPr>
                </pic:pic>
              </a:graphicData>
            </a:graphic>
          </wp:inline>
        </w:drawing>
      </w:r>
    </w:p>
    <w:p w:rsidR="007A3C54" w:rsidRDefault="00543CC0">
      <w:pPr>
        <w:widowControl w:val="0"/>
        <w:spacing w:before="89" w:line="192" w:lineRule="auto"/>
        <w:rPr>
          <w:rFonts w:ascii="Calibri" w:eastAsia="Calibri" w:hAnsi="Calibri" w:cs="Calibri"/>
          <w:sz w:val="44"/>
          <w:szCs w:val="44"/>
        </w:rPr>
      </w:pPr>
      <w:r>
        <w:rPr>
          <w:rFonts w:ascii="Calibri" w:eastAsia="Calibri" w:hAnsi="Calibri" w:cs="Calibri"/>
          <w:noProof/>
          <w:sz w:val="44"/>
          <w:szCs w:val="44"/>
        </w:rPr>
        <w:drawing>
          <wp:inline distT="114300" distB="114300" distL="114300" distR="114300">
            <wp:extent cx="5731200" cy="660400"/>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5731200" cy="660400"/>
                    </a:xfrm>
                    <a:prstGeom prst="rect">
                      <a:avLst/>
                    </a:prstGeom>
                    <a:ln/>
                  </pic:spPr>
                </pic:pic>
              </a:graphicData>
            </a:graphic>
          </wp:inline>
        </w:drawing>
      </w:r>
    </w:p>
    <w:p w:rsidR="007A3C54" w:rsidRDefault="00543CC0">
      <w:pPr>
        <w:widowControl w:val="0"/>
        <w:spacing w:line="240" w:lineRule="auto"/>
        <w:rPr>
          <w:sz w:val="24"/>
          <w:szCs w:val="24"/>
          <w:shd w:val="clear" w:color="auto" w:fill="CFE2F3"/>
        </w:rPr>
      </w:pPr>
      <w:r>
        <w:rPr>
          <w:b/>
          <w:sz w:val="24"/>
          <w:szCs w:val="24"/>
          <w:shd w:val="clear" w:color="auto" w:fill="CFE2F3"/>
        </w:rPr>
        <w:t>Preparation</w:t>
      </w:r>
      <w:r>
        <w:rPr>
          <w:sz w:val="24"/>
          <w:szCs w:val="24"/>
          <w:shd w:val="clear" w:color="auto" w:fill="CFE2F3"/>
        </w:rPr>
        <w:t xml:space="preserve">: </w:t>
      </w:r>
      <w:r w:rsidR="0047512F">
        <w:rPr>
          <w:sz w:val="24"/>
          <w:szCs w:val="24"/>
          <w:shd w:val="clear" w:color="auto" w:fill="CFE2F3"/>
        </w:rPr>
        <w:t xml:space="preserve">Practice writing </w:t>
      </w:r>
      <w:r>
        <w:rPr>
          <w:sz w:val="24"/>
          <w:szCs w:val="24"/>
          <w:shd w:val="clear" w:color="auto" w:fill="CFE2F3"/>
        </w:rPr>
        <w:t>about Live Lounge &amp; audience.</w:t>
      </w:r>
    </w:p>
    <w:tbl>
      <w:tblPr>
        <w:tblStyle w:val="ab"/>
        <w:tblW w:w="107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93"/>
        <w:gridCol w:w="3592"/>
        <w:gridCol w:w="3592"/>
      </w:tblGrid>
      <w:tr w:rsidR="007A3C54">
        <w:tc>
          <w:tcPr>
            <w:tcW w:w="3592" w:type="dxa"/>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CFE2F3"/>
              </w:rPr>
            </w:pP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CFE2F3"/>
              </w:rPr>
            </w:pPr>
            <w:r>
              <w:rPr>
                <w:sz w:val="24"/>
                <w:szCs w:val="24"/>
                <w:shd w:val="clear" w:color="auto" w:fill="CFE2F3"/>
              </w:rPr>
              <w:t>Explanation</w:t>
            </w: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CFE2F3"/>
              </w:rPr>
            </w:pPr>
            <w:r>
              <w:rPr>
                <w:sz w:val="24"/>
                <w:szCs w:val="24"/>
                <w:shd w:val="clear" w:color="auto" w:fill="CFE2F3"/>
              </w:rPr>
              <w:t>Example</w:t>
            </w:r>
          </w:p>
        </w:tc>
      </w:tr>
      <w:tr w:rsidR="007A3C54">
        <w:trPr>
          <w:trHeight w:val="440"/>
        </w:trPr>
        <w:tc>
          <w:tcPr>
            <w:tcW w:w="3592" w:type="dxa"/>
            <w:vMerge w:val="restart"/>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CFE2F3"/>
              </w:rPr>
            </w:pPr>
            <w:r>
              <w:rPr>
                <w:sz w:val="24"/>
                <w:szCs w:val="24"/>
                <w:shd w:val="clear" w:color="auto" w:fill="CFE2F3"/>
              </w:rPr>
              <w:t>Two ways Live Lounge meets the BBC’s PSB requirements Royal Charter)</w:t>
            </w:r>
          </w:p>
          <w:p w:rsidR="007A3C54" w:rsidRDefault="00543CC0">
            <w:pPr>
              <w:widowControl w:val="0"/>
              <w:spacing w:line="240" w:lineRule="auto"/>
              <w:rPr>
                <w:i/>
                <w:highlight w:val="white"/>
              </w:rPr>
            </w:pPr>
            <w:r>
              <w:rPr>
                <w:i/>
                <w:highlight w:val="white"/>
              </w:rPr>
              <w:t>reflect UK diversity/ innovative/ distinctive/ promote UK talent</w:t>
            </w: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CFE2F3"/>
              </w:rPr>
            </w:pPr>
            <w:r>
              <w:rPr>
                <w:sz w:val="24"/>
                <w:szCs w:val="24"/>
                <w:shd w:val="clear" w:color="auto" w:fill="CFE2F3"/>
              </w:rPr>
              <w:t>1</w:t>
            </w:r>
          </w:p>
          <w:p w:rsidR="007A3C54" w:rsidRDefault="007A3C54">
            <w:pPr>
              <w:widowControl w:val="0"/>
              <w:spacing w:line="240" w:lineRule="auto"/>
              <w:rPr>
                <w:sz w:val="24"/>
                <w:szCs w:val="24"/>
                <w:shd w:val="clear" w:color="auto" w:fill="CFE2F3"/>
              </w:rPr>
            </w:pPr>
          </w:p>
        </w:tc>
        <w:tc>
          <w:tcPr>
            <w:tcW w:w="3592" w:type="dxa"/>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CFE2F3"/>
              </w:rPr>
            </w:pPr>
          </w:p>
        </w:tc>
      </w:tr>
      <w:tr w:rsidR="007A3C54">
        <w:trPr>
          <w:trHeight w:val="500"/>
        </w:trPr>
        <w:tc>
          <w:tcPr>
            <w:tcW w:w="3592" w:type="dxa"/>
            <w:vMerge/>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CFE2F3"/>
              </w:rPr>
            </w:pPr>
            <w:r>
              <w:rPr>
                <w:sz w:val="24"/>
                <w:szCs w:val="24"/>
                <w:shd w:val="clear" w:color="auto" w:fill="CFE2F3"/>
              </w:rPr>
              <w:t>2</w:t>
            </w:r>
          </w:p>
          <w:p w:rsidR="007A3C54" w:rsidRDefault="007A3C54">
            <w:pPr>
              <w:widowControl w:val="0"/>
              <w:spacing w:line="240" w:lineRule="auto"/>
              <w:rPr>
                <w:sz w:val="24"/>
                <w:szCs w:val="24"/>
                <w:shd w:val="clear" w:color="auto" w:fill="CFE2F3"/>
              </w:rPr>
            </w:pPr>
          </w:p>
        </w:tc>
        <w:tc>
          <w:tcPr>
            <w:tcW w:w="3592" w:type="dxa"/>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CFE2F3"/>
              </w:rPr>
            </w:pPr>
          </w:p>
        </w:tc>
      </w:tr>
      <w:tr w:rsidR="007A3C54">
        <w:trPr>
          <w:trHeight w:val="440"/>
        </w:trPr>
        <w:tc>
          <w:tcPr>
            <w:tcW w:w="3592" w:type="dxa"/>
            <w:vMerge w:val="restart"/>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CFE2F3"/>
              </w:rPr>
            </w:pPr>
            <w:r>
              <w:rPr>
                <w:sz w:val="24"/>
                <w:szCs w:val="24"/>
                <w:shd w:val="clear" w:color="auto" w:fill="CFE2F3"/>
              </w:rPr>
              <w:t xml:space="preserve">One advantage of </w:t>
            </w:r>
          </w:p>
          <w:p w:rsidR="007A3C54" w:rsidRDefault="00543CC0">
            <w:pPr>
              <w:widowControl w:val="0"/>
              <w:numPr>
                <w:ilvl w:val="0"/>
                <w:numId w:val="2"/>
              </w:numPr>
              <w:spacing w:line="240" w:lineRule="auto"/>
              <w:rPr>
                <w:sz w:val="24"/>
                <w:szCs w:val="24"/>
                <w:shd w:val="clear" w:color="auto" w:fill="CFE2F3"/>
              </w:rPr>
            </w:pPr>
            <w:r>
              <w:rPr>
                <w:sz w:val="24"/>
                <w:szCs w:val="24"/>
                <w:shd w:val="clear" w:color="auto" w:fill="CFE2F3"/>
              </w:rPr>
              <w:t>Live radio</w:t>
            </w:r>
          </w:p>
          <w:p w:rsidR="007A3C54" w:rsidRDefault="00543CC0">
            <w:pPr>
              <w:widowControl w:val="0"/>
              <w:numPr>
                <w:ilvl w:val="0"/>
                <w:numId w:val="2"/>
              </w:numPr>
              <w:spacing w:line="240" w:lineRule="auto"/>
              <w:rPr>
                <w:sz w:val="24"/>
                <w:szCs w:val="24"/>
                <w:shd w:val="clear" w:color="auto" w:fill="CFE2F3"/>
              </w:rPr>
            </w:pPr>
            <w:r>
              <w:rPr>
                <w:sz w:val="24"/>
                <w:szCs w:val="24"/>
                <w:shd w:val="clear" w:color="auto" w:fill="CFE2F3"/>
              </w:rPr>
              <w:t>Online radio content</w:t>
            </w:r>
          </w:p>
          <w:p w:rsidR="007A3C54" w:rsidRDefault="00543CC0">
            <w:pPr>
              <w:widowControl w:val="0"/>
              <w:spacing w:line="240" w:lineRule="auto"/>
              <w:rPr>
                <w:i/>
              </w:rPr>
            </w:pPr>
            <w:r>
              <w:rPr>
                <w:i/>
              </w:rPr>
              <w:t xml:space="preserve">analogue/ digital/ web/ BBC </w:t>
            </w:r>
          </w:p>
          <w:p w:rsidR="007A3C54" w:rsidRDefault="00543CC0">
            <w:pPr>
              <w:widowControl w:val="0"/>
              <w:spacing w:line="240" w:lineRule="auto"/>
              <w:rPr>
                <w:i/>
              </w:rPr>
            </w:pPr>
            <w:r>
              <w:rPr>
                <w:i/>
              </w:rPr>
              <w:t xml:space="preserve">Sounds/ </w:t>
            </w:r>
            <w:proofErr w:type="spellStart"/>
            <w:r>
              <w:rPr>
                <w:i/>
              </w:rPr>
              <w:t>Youtube</w:t>
            </w:r>
            <w:proofErr w:type="spellEnd"/>
            <w:r>
              <w:rPr>
                <w:i/>
              </w:rPr>
              <w:t>/ Socials</w:t>
            </w: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CFE2F3"/>
              </w:rPr>
            </w:pPr>
            <w:r>
              <w:rPr>
                <w:sz w:val="24"/>
                <w:szCs w:val="24"/>
                <w:shd w:val="clear" w:color="auto" w:fill="CFE2F3"/>
              </w:rPr>
              <w:t>1</w:t>
            </w:r>
          </w:p>
          <w:p w:rsidR="007A3C54" w:rsidRDefault="007A3C54">
            <w:pPr>
              <w:widowControl w:val="0"/>
              <w:spacing w:line="240" w:lineRule="auto"/>
              <w:rPr>
                <w:sz w:val="24"/>
                <w:szCs w:val="24"/>
                <w:shd w:val="clear" w:color="auto" w:fill="CFE2F3"/>
              </w:rPr>
            </w:pPr>
          </w:p>
        </w:tc>
        <w:tc>
          <w:tcPr>
            <w:tcW w:w="3592" w:type="dxa"/>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CFE2F3"/>
              </w:rPr>
            </w:pPr>
          </w:p>
        </w:tc>
      </w:tr>
      <w:tr w:rsidR="007A3C54">
        <w:trPr>
          <w:trHeight w:val="440"/>
        </w:trPr>
        <w:tc>
          <w:tcPr>
            <w:tcW w:w="3592" w:type="dxa"/>
            <w:vMerge/>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CFE2F3"/>
              </w:rPr>
            </w:pPr>
            <w:r>
              <w:rPr>
                <w:sz w:val="24"/>
                <w:szCs w:val="24"/>
                <w:shd w:val="clear" w:color="auto" w:fill="CFE2F3"/>
              </w:rPr>
              <w:t>2</w:t>
            </w:r>
          </w:p>
          <w:p w:rsidR="007A3C54" w:rsidRDefault="007A3C54">
            <w:pPr>
              <w:widowControl w:val="0"/>
              <w:spacing w:line="240" w:lineRule="auto"/>
              <w:rPr>
                <w:sz w:val="24"/>
                <w:szCs w:val="24"/>
                <w:shd w:val="clear" w:color="auto" w:fill="CFE2F3"/>
              </w:rPr>
            </w:pPr>
          </w:p>
        </w:tc>
        <w:tc>
          <w:tcPr>
            <w:tcW w:w="3592" w:type="dxa"/>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CFE2F3"/>
              </w:rPr>
            </w:pPr>
          </w:p>
        </w:tc>
      </w:tr>
      <w:tr w:rsidR="007A3C54">
        <w:trPr>
          <w:trHeight w:val="440"/>
        </w:trPr>
        <w:tc>
          <w:tcPr>
            <w:tcW w:w="3592" w:type="dxa"/>
            <w:vMerge w:val="restart"/>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CFE2F3"/>
              </w:rPr>
            </w:pPr>
            <w:r>
              <w:rPr>
                <w:sz w:val="24"/>
                <w:szCs w:val="24"/>
                <w:shd w:val="clear" w:color="auto" w:fill="CFE2F3"/>
              </w:rPr>
              <w:t>Two ways radio shows are promoted to an audience</w:t>
            </w:r>
          </w:p>
          <w:p w:rsidR="007A3C54" w:rsidRDefault="00543CC0">
            <w:pPr>
              <w:widowControl w:val="0"/>
              <w:spacing w:line="240" w:lineRule="auto"/>
              <w:rPr>
                <w:i/>
              </w:rPr>
            </w:pPr>
            <w:r>
              <w:rPr>
                <w:i/>
              </w:rPr>
              <w:t xml:space="preserve">analogue/ digital/ web/ BBC </w:t>
            </w:r>
          </w:p>
          <w:p w:rsidR="007A3C54" w:rsidRDefault="00543CC0">
            <w:pPr>
              <w:widowControl w:val="0"/>
              <w:spacing w:line="240" w:lineRule="auto"/>
              <w:rPr>
                <w:sz w:val="24"/>
                <w:szCs w:val="24"/>
                <w:shd w:val="clear" w:color="auto" w:fill="CFE2F3"/>
              </w:rPr>
            </w:pPr>
            <w:r>
              <w:rPr>
                <w:i/>
              </w:rPr>
              <w:t xml:space="preserve">Sounds/ </w:t>
            </w:r>
            <w:proofErr w:type="spellStart"/>
            <w:r>
              <w:rPr>
                <w:i/>
              </w:rPr>
              <w:t>Youtube</w:t>
            </w:r>
            <w:proofErr w:type="spellEnd"/>
            <w:r>
              <w:rPr>
                <w:i/>
              </w:rPr>
              <w:t>/ Socials</w:t>
            </w: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CFE2F3"/>
              </w:rPr>
            </w:pPr>
            <w:r>
              <w:rPr>
                <w:sz w:val="24"/>
                <w:szCs w:val="24"/>
                <w:shd w:val="clear" w:color="auto" w:fill="CFE2F3"/>
              </w:rPr>
              <w:t>1</w:t>
            </w:r>
          </w:p>
          <w:p w:rsidR="007A3C54" w:rsidRDefault="007A3C54">
            <w:pPr>
              <w:widowControl w:val="0"/>
              <w:spacing w:line="240" w:lineRule="auto"/>
              <w:rPr>
                <w:sz w:val="24"/>
                <w:szCs w:val="24"/>
                <w:shd w:val="clear" w:color="auto" w:fill="CFE2F3"/>
              </w:rPr>
            </w:pPr>
          </w:p>
        </w:tc>
        <w:tc>
          <w:tcPr>
            <w:tcW w:w="3592" w:type="dxa"/>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CFE2F3"/>
              </w:rPr>
            </w:pPr>
          </w:p>
        </w:tc>
      </w:tr>
      <w:tr w:rsidR="007A3C54">
        <w:trPr>
          <w:trHeight w:val="440"/>
        </w:trPr>
        <w:tc>
          <w:tcPr>
            <w:tcW w:w="3592" w:type="dxa"/>
            <w:vMerge/>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CFE2F3"/>
              </w:rPr>
            </w:pPr>
            <w:r>
              <w:rPr>
                <w:sz w:val="24"/>
                <w:szCs w:val="24"/>
                <w:shd w:val="clear" w:color="auto" w:fill="CFE2F3"/>
              </w:rPr>
              <w:t>2</w:t>
            </w:r>
          </w:p>
          <w:p w:rsidR="007A3C54" w:rsidRDefault="007A3C54">
            <w:pPr>
              <w:widowControl w:val="0"/>
              <w:spacing w:line="240" w:lineRule="auto"/>
              <w:rPr>
                <w:sz w:val="24"/>
                <w:szCs w:val="24"/>
                <w:shd w:val="clear" w:color="auto" w:fill="CFE2F3"/>
              </w:rPr>
            </w:pPr>
          </w:p>
        </w:tc>
        <w:tc>
          <w:tcPr>
            <w:tcW w:w="3592" w:type="dxa"/>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CFE2F3"/>
              </w:rPr>
            </w:pPr>
          </w:p>
        </w:tc>
      </w:tr>
      <w:tr w:rsidR="007A3C54">
        <w:trPr>
          <w:trHeight w:val="440"/>
        </w:trPr>
        <w:tc>
          <w:tcPr>
            <w:tcW w:w="3592" w:type="dxa"/>
            <w:vMerge w:val="restart"/>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CFE2F3"/>
              </w:rPr>
            </w:pPr>
            <w:r>
              <w:rPr>
                <w:sz w:val="24"/>
                <w:szCs w:val="24"/>
                <w:shd w:val="clear" w:color="auto" w:fill="CFE2F3"/>
              </w:rPr>
              <w:t>Two ways audiences can actively engage with radio shows</w:t>
            </w: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CFE2F3"/>
              </w:rPr>
            </w:pPr>
            <w:r>
              <w:rPr>
                <w:sz w:val="24"/>
                <w:szCs w:val="24"/>
                <w:shd w:val="clear" w:color="auto" w:fill="CFE2F3"/>
              </w:rPr>
              <w:t>1</w:t>
            </w:r>
          </w:p>
          <w:p w:rsidR="007A3C54" w:rsidRDefault="007A3C54">
            <w:pPr>
              <w:widowControl w:val="0"/>
              <w:spacing w:line="240" w:lineRule="auto"/>
              <w:rPr>
                <w:sz w:val="24"/>
                <w:szCs w:val="24"/>
                <w:shd w:val="clear" w:color="auto" w:fill="CFE2F3"/>
              </w:rPr>
            </w:pPr>
          </w:p>
        </w:tc>
        <w:tc>
          <w:tcPr>
            <w:tcW w:w="3592" w:type="dxa"/>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CFE2F3"/>
              </w:rPr>
            </w:pPr>
          </w:p>
        </w:tc>
      </w:tr>
      <w:tr w:rsidR="007A3C54">
        <w:trPr>
          <w:trHeight w:val="440"/>
        </w:trPr>
        <w:tc>
          <w:tcPr>
            <w:tcW w:w="3592" w:type="dxa"/>
            <w:vMerge/>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CFE2F3"/>
              </w:rPr>
            </w:pPr>
            <w:r>
              <w:rPr>
                <w:sz w:val="24"/>
                <w:szCs w:val="24"/>
                <w:shd w:val="clear" w:color="auto" w:fill="CFE2F3"/>
              </w:rPr>
              <w:t>2</w:t>
            </w:r>
          </w:p>
          <w:p w:rsidR="007A3C54" w:rsidRDefault="007A3C54">
            <w:pPr>
              <w:widowControl w:val="0"/>
              <w:spacing w:line="240" w:lineRule="auto"/>
              <w:rPr>
                <w:sz w:val="24"/>
                <w:szCs w:val="24"/>
                <w:shd w:val="clear" w:color="auto" w:fill="CFE2F3"/>
              </w:rPr>
            </w:pPr>
          </w:p>
        </w:tc>
        <w:tc>
          <w:tcPr>
            <w:tcW w:w="3592" w:type="dxa"/>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CFE2F3"/>
              </w:rPr>
            </w:pPr>
          </w:p>
        </w:tc>
      </w:tr>
      <w:tr w:rsidR="007A3C54">
        <w:trPr>
          <w:trHeight w:val="440"/>
        </w:trPr>
        <w:tc>
          <w:tcPr>
            <w:tcW w:w="3592" w:type="dxa"/>
            <w:vMerge w:val="restart"/>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CFE2F3"/>
              </w:rPr>
            </w:pPr>
            <w:r>
              <w:rPr>
                <w:sz w:val="24"/>
                <w:szCs w:val="24"/>
                <w:shd w:val="clear" w:color="auto" w:fill="CFE2F3"/>
              </w:rPr>
              <w:t xml:space="preserve">Two ways that </w:t>
            </w:r>
            <w:proofErr w:type="spellStart"/>
            <w:r>
              <w:rPr>
                <w:sz w:val="24"/>
                <w:szCs w:val="24"/>
                <w:shd w:val="clear" w:color="auto" w:fill="CFE2F3"/>
              </w:rPr>
              <w:t>LIve</w:t>
            </w:r>
            <w:proofErr w:type="spellEnd"/>
            <w:r>
              <w:rPr>
                <w:sz w:val="24"/>
                <w:szCs w:val="24"/>
                <w:shd w:val="clear" w:color="auto" w:fill="CFE2F3"/>
              </w:rPr>
              <w:t xml:space="preserve"> Lounge demonstrates convergence</w:t>
            </w: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CFE2F3"/>
              </w:rPr>
            </w:pPr>
            <w:r>
              <w:rPr>
                <w:sz w:val="24"/>
                <w:szCs w:val="24"/>
                <w:shd w:val="clear" w:color="auto" w:fill="CFE2F3"/>
              </w:rPr>
              <w:t>1</w:t>
            </w:r>
          </w:p>
          <w:p w:rsidR="007A3C54" w:rsidRDefault="007A3C54">
            <w:pPr>
              <w:widowControl w:val="0"/>
              <w:spacing w:line="240" w:lineRule="auto"/>
              <w:rPr>
                <w:sz w:val="24"/>
                <w:szCs w:val="24"/>
                <w:shd w:val="clear" w:color="auto" w:fill="CFE2F3"/>
              </w:rPr>
            </w:pPr>
          </w:p>
        </w:tc>
        <w:tc>
          <w:tcPr>
            <w:tcW w:w="3592" w:type="dxa"/>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CFE2F3"/>
              </w:rPr>
            </w:pPr>
          </w:p>
        </w:tc>
      </w:tr>
      <w:tr w:rsidR="007A3C54">
        <w:trPr>
          <w:trHeight w:val="440"/>
        </w:trPr>
        <w:tc>
          <w:tcPr>
            <w:tcW w:w="3592" w:type="dxa"/>
            <w:vMerge/>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FFE599"/>
              </w:rPr>
            </w:pP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CFE2F3"/>
              </w:rPr>
            </w:pPr>
            <w:r>
              <w:rPr>
                <w:sz w:val="24"/>
                <w:szCs w:val="24"/>
                <w:shd w:val="clear" w:color="auto" w:fill="CFE2F3"/>
              </w:rPr>
              <w:t>2</w:t>
            </w:r>
          </w:p>
          <w:p w:rsidR="007A3C54" w:rsidRDefault="007A3C54">
            <w:pPr>
              <w:widowControl w:val="0"/>
              <w:spacing w:line="240" w:lineRule="auto"/>
              <w:rPr>
                <w:sz w:val="24"/>
                <w:szCs w:val="24"/>
                <w:shd w:val="clear" w:color="auto" w:fill="CFE2F3"/>
              </w:rPr>
            </w:pPr>
          </w:p>
        </w:tc>
        <w:tc>
          <w:tcPr>
            <w:tcW w:w="3592" w:type="dxa"/>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CFE2F3"/>
              </w:rPr>
            </w:pPr>
          </w:p>
        </w:tc>
      </w:tr>
      <w:tr w:rsidR="007A3C54">
        <w:trPr>
          <w:trHeight w:val="440"/>
        </w:trPr>
        <w:tc>
          <w:tcPr>
            <w:tcW w:w="3592" w:type="dxa"/>
            <w:vMerge w:val="restart"/>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CFE2F3"/>
              </w:rPr>
            </w:pPr>
            <w:r>
              <w:rPr>
                <w:sz w:val="24"/>
                <w:szCs w:val="24"/>
                <w:shd w:val="clear" w:color="auto" w:fill="CFE2F3"/>
              </w:rPr>
              <w:t xml:space="preserve">Two ways Live Lounge appeals to the target audience of </w:t>
            </w:r>
            <w:proofErr w:type="gramStart"/>
            <w:r>
              <w:rPr>
                <w:sz w:val="24"/>
                <w:szCs w:val="24"/>
                <w:shd w:val="clear" w:color="auto" w:fill="CFE2F3"/>
              </w:rPr>
              <w:t>15-29 year</w:t>
            </w:r>
            <w:proofErr w:type="gramEnd"/>
            <w:r>
              <w:rPr>
                <w:sz w:val="24"/>
                <w:szCs w:val="24"/>
                <w:shd w:val="clear" w:color="auto" w:fill="CFE2F3"/>
              </w:rPr>
              <w:t xml:space="preserve"> olds.</w:t>
            </w: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CFE2F3"/>
              </w:rPr>
            </w:pPr>
            <w:r>
              <w:rPr>
                <w:sz w:val="24"/>
                <w:szCs w:val="24"/>
                <w:shd w:val="clear" w:color="auto" w:fill="CFE2F3"/>
              </w:rPr>
              <w:t>1</w:t>
            </w:r>
          </w:p>
          <w:p w:rsidR="007A3C54" w:rsidRDefault="007A3C54">
            <w:pPr>
              <w:widowControl w:val="0"/>
              <w:spacing w:line="240" w:lineRule="auto"/>
              <w:rPr>
                <w:sz w:val="24"/>
                <w:szCs w:val="24"/>
                <w:shd w:val="clear" w:color="auto" w:fill="CFE2F3"/>
              </w:rPr>
            </w:pPr>
          </w:p>
        </w:tc>
        <w:tc>
          <w:tcPr>
            <w:tcW w:w="3592" w:type="dxa"/>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CFE2F3"/>
              </w:rPr>
            </w:pPr>
          </w:p>
        </w:tc>
      </w:tr>
      <w:tr w:rsidR="007A3C54">
        <w:trPr>
          <w:trHeight w:val="440"/>
        </w:trPr>
        <w:tc>
          <w:tcPr>
            <w:tcW w:w="3592" w:type="dxa"/>
            <w:vMerge/>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B6D7A8"/>
              </w:rPr>
            </w:pP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CFE2F3"/>
              </w:rPr>
            </w:pPr>
            <w:r>
              <w:rPr>
                <w:sz w:val="24"/>
                <w:szCs w:val="24"/>
                <w:shd w:val="clear" w:color="auto" w:fill="CFE2F3"/>
              </w:rPr>
              <w:t>2</w:t>
            </w:r>
          </w:p>
          <w:p w:rsidR="007A3C54" w:rsidRDefault="007A3C54">
            <w:pPr>
              <w:widowControl w:val="0"/>
              <w:spacing w:line="240" w:lineRule="auto"/>
              <w:rPr>
                <w:sz w:val="24"/>
                <w:szCs w:val="24"/>
                <w:shd w:val="clear" w:color="auto" w:fill="CFE2F3"/>
              </w:rPr>
            </w:pPr>
          </w:p>
        </w:tc>
        <w:tc>
          <w:tcPr>
            <w:tcW w:w="3592" w:type="dxa"/>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CFE2F3"/>
              </w:rPr>
            </w:pPr>
          </w:p>
        </w:tc>
      </w:tr>
      <w:tr w:rsidR="007A3C54">
        <w:trPr>
          <w:trHeight w:val="440"/>
        </w:trPr>
        <w:tc>
          <w:tcPr>
            <w:tcW w:w="3592" w:type="dxa"/>
            <w:vMerge w:val="restart"/>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CFE2F3"/>
              </w:rPr>
            </w:pPr>
            <w:r>
              <w:rPr>
                <w:sz w:val="24"/>
                <w:szCs w:val="24"/>
                <w:shd w:val="clear" w:color="auto" w:fill="CFE2F3"/>
              </w:rPr>
              <w:t>Two ways Live Lounge reflects audience diversity</w:t>
            </w: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CFE2F3"/>
              </w:rPr>
            </w:pPr>
            <w:r>
              <w:rPr>
                <w:sz w:val="24"/>
                <w:szCs w:val="24"/>
                <w:shd w:val="clear" w:color="auto" w:fill="CFE2F3"/>
              </w:rPr>
              <w:t>1</w:t>
            </w:r>
          </w:p>
          <w:p w:rsidR="007A3C54" w:rsidRDefault="007A3C54">
            <w:pPr>
              <w:widowControl w:val="0"/>
              <w:spacing w:line="240" w:lineRule="auto"/>
              <w:rPr>
                <w:sz w:val="24"/>
                <w:szCs w:val="24"/>
                <w:shd w:val="clear" w:color="auto" w:fill="CFE2F3"/>
              </w:rPr>
            </w:pPr>
          </w:p>
        </w:tc>
        <w:tc>
          <w:tcPr>
            <w:tcW w:w="3592" w:type="dxa"/>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CFE2F3"/>
              </w:rPr>
            </w:pPr>
          </w:p>
        </w:tc>
      </w:tr>
      <w:tr w:rsidR="007A3C54">
        <w:trPr>
          <w:trHeight w:val="440"/>
        </w:trPr>
        <w:tc>
          <w:tcPr>
            <w:tcW w:w="3592" w:type="dxa"/>
            <w:vMerge/>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B6D7A8"/>
              </w:rPr>
            </w:pP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CFE2F3"/>
              </w:rPr>
            </w:pPr>
            <w:r>
              <w:rPr>
                <w:sz w:val="24"/>
                <w:szCs w:val="24"/>
                <w:shd w:val="clear" w:color="auto" w:fill="CFE2F3"/>
              </w:rPr>
              <w:t>2</w:t>
            </w:r>
          </w:p>
          <w:p w:rsidR="007A3C54" w:rsidRDefault="007A3C54">
            <w:pPr>
              <w:widowControl w:val="0"/>
              <w:spacing w:line="240" w:lineRule="auto"/>
              <w:rPr>
                <w:sz w:val="24"/>
                <w:szCs w:val="24"/>
                <w:shd w:val="clear" w:color="auto" w:fill="CFE2F3"/>
              </w:rPr>
            </w:pPr>
          </w:p>
        </w:tc>
        <w:tc>
          <w:tcPr>
            <w:tcW w:w="3592" w:type="dxa"/>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CFE2F3"/>
              </w:rPr>
            </w:pPr>
          </w:p>
        </w:tc>
      </w:tr>
    </w:tbl>
    <w:p w:rsidR="007A3C54" w:rsidRDefault="007A3C54">
      <w:pPr>
        <w:widowControl w:val="0"/>
        <w:spacing w:before="89"/>
        <w:rPr>
          <w:b/>
          <w:sz w:val="32"/>
          <w:szCs w:val="32"/>
          <w:highlight w:val="cyan"/>
        </w:rPr>
      </w:pPr>
    </w:p>
    <w:p w:rsidR="007A3C54" w:rsidRDefault="00543CC0">
      <w:pPr>
        <w:widowControl w:val="0"/>
        <w:spacing w:before="89"/>
        <w:rPr>
          <w:b/>
          <w:sz w:val="32"/>
          <w:szCs w:val="32"/>
          <w:highlight w:val="cyan"/>
        </w:rPr>
      </w:pPr>
      <w:r>
        <w:rPr>
          <w:b/>
          <w:sz w:val="32"/>
          <w:szCs w:val="32"/>
          <w:highlight w:val="cyan"/>
        </w:rPr>
        <w:lastRenderedPageBreak/>
        <w:t>Question 3 (10 marks)</w:t>
      </w:r>
    </w:p>
    <w:p w:rsidR="007A3C54" w:rsidRDefault="00543CC0">
      <w:pPr>
        <w:widowControl w:val="0"/>
        <w:spacing w:before="89"/>
        <w:rPr>
          <w:rFonts w:ascii="Calibri" w:eastAsia="Calibri" w:hAnsi="Calibri" w:cs="Calibri"/>
          <w:sz w:val="44"/>
          <w:szCs w:val="44"/>
        </w:rPr>
      </w:pPr>
      <w:r>
        <w:t>This extended question will be about music video or Live Lounge. You will have to give specific examples from the set text. It is likely to be about audience or representations.</w:t>
      </w:r>
    </w:p>
    <w:p w:rsidR="007A3C54" w:rsidRDefault="00543CC0">
      <w:pPr>
        <w:widowControl w:val="0"/>
        <w:spacing w:before="89" w:line="192" w:lineRule="auto"/>
        <w:rPr>
          <w:rFonts w:ascii="Calibri" w:eastAsia="Calibri" w:hAnsi="Calibri" w:cs="Calibri"/>
          <w:sz w:val="44"/>
          <w:szCs w:val="44"/>
        </w:rPr>
      </w:pPr>
      <w:r>
        <w:rPr>
          <w:rFonts w:ascii="Calibri" w:eastAsia="Calibri" w:hAnsi="Calibri" w:cs="Calibri"/>
          <w:noProof/>
          <w:sz w:val="44"/>
          <w:szCs w:val="44"/>
        </w:rPr>
        <w:drawing>
          <wp:inline distT="114300" distB="114300" distL="114300" distR="114300">
            <wp:extent cx="5731200" cy="16256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5731200" cy="1625600"/>
                    </a:xfrm>
                    <a:prstGeom prst="rect">
                      <a:avLst/>
                    </a:prstGeom>
                    <a:ln/>
                  </pic:spPr>
                </pic:pic>
              </a:graphicData>
            </a:graphic>
          </wp:inline>
        </w:drawing>
      </w:r>
    </w:p>
    <w:p w:rsidR="007A3C54" w:rsidRDefault="00543CC0">
      <w:pPr>
        <w:widowControl w:val="0"/>
        <w:spacing w:before="89" w:line="192" w:lineRule="auto"/>
        <w:rPr>
          <w:rFonts w:ascii="Calibri" w:eastAsia="Calibri" w:hAnsi="Calibri" w:cs="Calibri"/>
          <w:sz w:val="44"/>
          <w:szCs w:val="44"/>
        </w:rPr>
      </w:pPr>
      <w:r>
        <w:rPr>
          <w:rFonts w:ascii="Calibri" w:eastAsia="Calibri" w:hAnsi="Calibri" w:cs="Calibri"/>
          <w:noProof/>
          <w:sz w:val="44"/>
          <w:szCs w:val="44"/>
        </w:rPr>
        <w:drawing>
          <wp:inline distT="114300" distB="114300" distL="114300" distR="114300">
            <wp:extent cx="5731200" cy="508000"/>
            <wp:effectExtent l="0" t="0" r="0" b="0"/>
            <wp:docPr id="3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0"/>
                    <a:srcRect/>
                    <a:stretch>
                      <a:fillRect/>
                    </a:stretch>
                  </pic:blipFill>
                  <pic:spPr>
                    <a:xfrm>
                      <a:off x="0" y="0"/>
                      <a:ext cx="5731200" cy="508000"/>
                    </a:xfrm>
                    <a:prstGeom prst="rect">
                      <a:avLst/>
                    </a:prstGeom>
                    <a:ln/>
                  </pic:spPr>
                </pic:pic>
              </a:graphicData>
            </a:graphic>
          </wp:inline>
        </w:drawing>
      </w:r>
    </w:p>
    <w:p w:rsidR="007A3C54" w:rsidRDefault="00543CC0">
      <w:pPr>
        <w:widowControl w:val="0"/>
        <w:spacing w:line="240" w:lineRule="auto"/>
        <w:rPr>
          <w:sz w:val="24"/>
          <w:szCs w:val="24"/>
          <w:shd w:val="clear" w:color="auto" w:fill="CFE2F3"/>
        </w:rPr>
      </w:pPr>
      <w:r>
        <w:rPr>
          <w:b/>
          <w:sz w:val="24"/>
          <w:szCs w:val="24"/>
          <w:shd w:val="clear" w:color="auto" w:fill="CFE2F3"/>
        </w:rPr>
        <w:t>Preparation</w:t>
      </w:r>
      <w:r>
        <w:rPr>
          <w:sz w:val="24"/>
          <w:szCs w:val="24"/>
          <w:shd w:val="clear" w:color="auto" w:fill="CFE2F3"/>
        </w:rPr>
        <w:t>:</w:t>
      </w:r>
      <w:r w:rsidR="0047512F">
        <w:rPr>
          <w:sz w:val="24"/>
          <w:szCs w:val="24"/>
          <w:shd w:val="clear" w:color="auto" w:fill="CFE2F3"/>
        </w:rPr>
        <w:t xml:space="preserve"> Practice in relation to Music Videos</w:t>
      </w:r>
      <w:r>
        <w:rPr>
          <w:sz w:val="24"/>
          <w:szCs w:val="24"/>
          <w:shd w:val="clear" w:color="auto" w:fill="CFE2F3"/>
        </w:rPr>
        <w:t>. Complete the following table with explanations &amp; examples.</w:t>
      </w:r>
    </w:p>
    <w:p w:rsidR="007A3C54" w:rsidRDefault="007A3C54">
      <w:pPr>
        <w:widowControl w:val="0"/>
        <w:spacing w:line="240" w:lineRule="auto"/>
        <w:rPr>
          <w:sz w:val="24"/>
          <w:szCs w:val="24"/>
          <w:shd w:val="clear" w:color="auto" w:fill="CFE2F3"/>
        </w:rPr>
      </w:pPr>
    </w:p>
    <w:tbl>
      <w:tblPr>
        <w:tblStyle w:val="ac"/>
        <w:tblW w:w="10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3630"/>
        <w:gridCol w:w="4335"/>
      </w:tblGrid>
      <w:tr w:rsidR="007A3C54">
        <w:tc>
          <w:tcPr>
            <w:tcW w:w="2805"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CFE2F3"/>
              </w:rPr>
            </w:pPr>
            <w:r>
              <w:rPr>
                <w:sz w:val="24"/>
                <w:szCs w:val="24"/>
                <w:shd w:val="clear" w:color="auto" w:fill="CFE2F3"/>
              </w:rPr>
              <w:t>Area of representation</w:t>
            </w:r>
          </w:p>
        </w:tc>
        <w:tc>
          <w:tcPr>
            <w:tcW w:w="3630" w:type="dxa"/>
            <w:shd w:val="clear" w:color="auto" w:fill="auto"/>
            <w:tcMar>
              <w:top w:w="100" w:type="dxa"/>
              <w:left w:w="100" w:type="dxa"/>
              <w:bottom w:w="100" w:type="dxa"/>
              <w:right w:w="100" w:type="dxa"/>
            </w:tcMar>
          </w:tcPr>
          <w:p w:rsidR="007A3C54" w:rsidRDefault="003D0B49">
            <w:pPr>
              <w:widowControl w:val="0"/>
              <w:pBdr>
                <w:top w:val="nil"/>
                <w:left w:val="nil"/>
                <w:bottom w:val="nil"/>
                <w:right w:val="nil"/>
                <w:between w:val="nil"/>
              </w:pBdr>
              <w:spacing w:line="240" w:lineRule="auto"/>
              <w:rPr>
                <w:sz w:val="24"/>
                <w:szCs w:val="24"/>
                <w:shd w:val="clear" w:color="auto" w:fill="CFE2F3"/>
              </w:rPr>
            </w:pPr>
            <w:r>
              <w:rPr>
                <w:sz w:val="24"/>
                <w:szCs w:val="24"/>
                <w:shd w:val="clear" w:color="auto" w:fill="CFE2F3"/>
              </w:rPr>
              <w:t>Somebody to You</w:t>
            </w:r>
          </w:p>
        </w:tc>
        <w:tc>
          <w:tcPr>
            <w:tcW w:w="4335" w:type="dxa"/>
            <w:shd w:val="clear" w:color="auto" w:fill="auto"/>
            <w:tcMar>
              <w:top w:w="100" w:type="dxa"/>
              <w:left w:w="100" w:type="dxa"/>
              <w:bottom w:w="100" w:type="dxa"/>
              <w:right w:w="100" w:type="dxa"/>
            </w:tcMar>
          </w:tcPr>
          <w:p w:rsidR="007A3C54" w:rsidRDefault="003D0B49">
            <w:pPr>
              <w:widowControl w:val="0"/>
              <w:pBdr>
                <w:top w:val="nil"/>
                <w:left w:val="nil"/>
                <w:bottom w:val="nil"/>
                <w:right w:val="nil"/>
                <w:between w:val="nil"/>
              </w:pBdr>
              <w:spacing w:line="240" w:lineRule="auto"/>
              <w:rPr>
                <w:sz w:val="24"/>
                <w:szCs w:val="24"/>
                <w:shd w:val="clear" w:color="auto" w:fill="CFE2F3"/>
              </w:rPr>
            </w:pPr>
            <w:r>
              <w:rPr>
                <w:sz w:val="24"/>
                <w:szCs w:val="24"/>
                <w:shd w:val="clear" w:color="auto" w:fill="CFE2F3"/>
              </w:rPr>
              <w:t>Black Magic</w:t>
            </w:r>
          </w:p>
        </w:tc>
      </w:tr>
      <w:tr w:rsidR="007A3C54">
        <w:tc>
          <w:tcPr>
            <w:tcW w:w="2805"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rPr>
                <w:sz w:val="24"/>
                <w:szCs w:val="24"/>
                <w:shd w:val="clear" w:color="auto" w:fill="CFE2F3"/>
              </w:rPr>
            </w:pPr>
            <w:r>
              <w:rPr>
                <w:sz w:val="24"/>
                <w:szCs w:val="24"/>
                <w:shd w:val="clear" w:color="auto" w:fill="CFE2F3"/>
              </w:rPr>
              <w:t>Relationships</w:t>
            </w:r>
          </w:p>
        </w:tc>
        <w:tc>
          <w:tcPr>
            <w:tcW w:w="3630"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rPr>
                <w:sz w:val="24"/>
                <w:szCs w:val="24"/>
                <w:shd w:val="clear" w:color="auto" w:fill="CFE2F3"/>
              </w:rPr>
            </w:pPr>
          </w:p>
          <w:p w:rsidR="007A3C54" w:rsidRDefault="007A3C54">
            <w:pPr>
              <w:widowControl w:val="0"/>
              <w:pBdr>
                <w:top w:val="nil"/>
                <w:left w:val="nil"/>
                <w:bottom w:val="nil"/>
                <w:right w:val="nil"/>
                <w:between w:val="nil"/>
              </w:pBdr>
              <w:rPr>
                <w:sz w:val="24"/>
                <w:szCs w:val="24"/>
                <w:shd w:val="clear" w:color="auto" w:fill="CFE2F3"/>
              </w:rPr>
            </w:pPr>
          </w:p>
          <w:p w:rsidR="007A3C54" w:rsidRDefault="007A3C54">
            <w:pPr>
              <w:widowControl w:val="0"/>
              <w:pBdr>
                <w:top w:val="nil"/>
                <w:left w:val="nil"/>
                <w:bottom w:val="nil"/>
                <w:right w:val="nil"/>
                <w:between w:val="nil"/>
              </w:pBdr>
              <w:rPr>
                <w:sz w:val="24"/>
                <w:szCs w:val="24"/>
                <w:shd w:val="clear" w:color="auto" w:fill="CFE2F3"/>
              </w:rPr>
            </w:pPr>
          </w:p>
        </w:tc>
        <w:tc>
          <w:tcPr>
            <w:tcW w:w="433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rPr>
                <w:sz w:val="24"/>
                <w:szCs w:val="24"/>
                <w:shd w:val="clear" w:color="auto" w:fill="CFE2F3"/>
              </w:rPr>
            </w:pPr>
          </w:p>
        </w:tc>
      </w:tr>
      <w:tr w:rsidR="007A3C54">
        <w:tc>
          <w:tcPr>
            <w:tcW w:w="2805"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rPr>
                <w:sz w:val="24"/>
                <w:szCs w:val="24"/>
                <w:shd w:val="clear" w:color="auto" w:fill="CFE2F3"/>
              </w:rPr>
            </w:pPr>
            <w:r>
              <w:rPr>
                <w:sz w:val="24"/>
                <w:szCs w:val="24"/>
                <w:shd w:val="clear" w:color="auto" w:fill="CFE2F3"/>
              </w:rPr>
              <w:t>Masculinity</w:t>
            </w:r>
          </w:p>
        </w:tc>
        <w:tc>
          <w:tcPr>
            <w:tcW w:w="3630"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rPr>
                <w:sz w:val="24"/>
                <w:szCs w:val="24"/>
                <w:shd w:val="clear" w:color="auto" w:fill="CFE2F3"/>
              </w:rPr>
            </w:pPr>
          </w:p>
          <w:p w:rsidR="007A3C54" w:rsidRDefault="007A3C54">
            <w:pPr>
              <w:widowControl w:val="0"/>
              <w:pBdr>
                <w:top w:val="nil"/>
                <w:left w:val="nil"/>
                <w:bottom w:val="nil"/>
                <w:right w:val="nil"/>
                <w:between w:val="nil"/>
              </w:pBdr>
              <w:rPr>
                <w:sz w:val="24"/>
                <w:szCs w:val="24"/>
                <w:shd w:val="clear" w:color="auto" w:fill="CFE2F3"/>
              </w:rPr>
            </w:pPr>
          </w:p>
          <w:p w:rsidR="007A3C54" w:rsidRDefault="007A3C54">
            <w:pPr>
              <w:widowControl w:val="0"/>
              <w:pBdr>
                <w:top w:val="nil"/>
                <w:left w:val="nil"/>
                <w:bottom w:val="nil"/>
                <w:right w:val="nil"/>
                <w:between w:val="nil"/>
              </w:pBdr>
              <w:rPr>
                <w:sz w:val="24"/>
                <w:szCs w:val="24"/>
                <w:shd w:val="clear" w:color="auto" w:fill="CFE2F3"/>
              </w:rPr>
            </w:pPr>
          </w:p>
        </w:tc>
        <w:tc>
          <w:tcPr>
            <w:tcW w:w="433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rPr>
                <w:sz w:val="24"/>
                <w:szCs w:val="24"/>
                <w:shd w:val="clear" w:color="auto" w:fill="CFE2F3"/>
              </w:rPr>
            </w:pPr>
          </w:p>
        </w:tc>
      </w:tr>
      <w:tr w:rsidR="007A3C54">
        <w:tc>
          <w:tcPr>
            <w:tcW w:w="2805"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rPr>
                <w:sz w:val="24"/>
                <w:szCs w:val="24"/>
                <w:shd w:val="clear" w:color="auto" w:fill="CFE2F3"/>
              </w:rPr>
            </w:pPr>
            <w:r>
              <w:rPr>
                <w:sz w:val="24"/>
                <w:szCs w:val="24"/>
                <w:shd w:val="clear" w:color="auto" w:fill="CFE2F3"/>
              </w:rPr>
              <w:t>Femininity</w:t>
            </w:r>
          </w:p>
        </w:tc>
        <w:tc>
          <w:tcPr>
            <w:tcW w:w="3630"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rPr>
                <w:sz w:val="24"/>
                <w:szCs w:val="24"/>
                <w:shd w:val="clear" w:color="auto" w:fill="CFE2F3"/>
              </w:rPr>
            </w:pPr>
          </w:p>
          <w:p w:rsidR="007A3C54" w:rsidRDefault="007A3C54">
            <w:pPr>
              <w:widowControl w:val="0"/>
              <w:pBdr>
                <w:top w:val="nil"/>
                <w:left w:val="nil"/>
                <w:bottom w:val="nil"/>
                <w:right w:val="nil"/>
                <w:between w:val="nil"/>
              </w:pBdr>
              <w:rPr>
                <w:sz w:val="24"/>
                <w:szCs w:val="24"/>
                <w:shd w:val="clear" w:color="auto" w:fill="CFE2F3"/>
              </w:rPr>
            </w:pPr>
          </w:p>
          <w:p w:rsidR="007A3C54" w:rsidRDefault="007A3C54">
            <w:pPr>
              <w:widowControl w:val="0"/>
              <w:pBdr>
                <w:top w:val="nil"/>
                <w:left w:val="nil"/>
                <w:bottom w:val="nil"/>
                <w:right w:val="nil"/>
                <w:between w:val="nil"/>
              </w:pBdr>
              <w:rPr>
                <w:sz w:val="24"/>
                <w:szCs w:val="24"/>
                <w:shd w:val="clear" w:color="auto" w:fill="CFE2F3"/>
              </w:rPr>
            </w:pPr>
          </w:p>
        </w:tc>
        <w:tc>
          <w:tcPr>
            <w:tcW w:w="433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rPr>
                <w:sz w:val="24"/>
                <w:szCs w:val="24"/>
                <w:shd w:val="clear" w:color="auto" w:fill="CFE2F3"/>
              </w:rPr>
            </w:pPr>
          </w:p>
        </w:tc>
      </w:tr>
      <w:tr w:rsidR="007A3C54">
        <w:tc>
          <w:tcPr>
            <w:tcW w:w="2805"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rPr>
                <w:sz w:val="24"/>
                <w:szCs w:val="24"/>
                <w:shd w:val="clear" w:color="auto" w:fill="CFE2F3"/>
              </w:rPr>
            </w:pPr>
            <w:r>
              <w:rPr>
                <w:sz w:val="24"/>
                <w:szCs w:val="24"/>
                <w:shd w:val="clear" w:color="auto" w:fill="CFE2F3"/>
              </w:rPr>
              <w:t>Youth/Age</w:t>
            </w:r>
          </w:p>
        </w:tc>
        <w:tc>
          <w:tcPr>
            <w:tcW w:w="3630"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rPr>
                <w:sz w:val="24"/>
                <w:szCs w:val="24"/>
                <w:shd w:val="clear" w:color="auto" w:fill="CFE2F3"/>
              </w:rPr>
            </w:pPr>
          </w:p>
          <w:p w:rsidR="007A3C54" w:rsidRDefault="007A3C54">
            <w:pPr>
              <w:widowControl w:val="0"/>
              <w:pBdr>
                <w:top w:val="nil"/>
                <w:left w:val="nil"/>
                <w:bottom w:val="nil"/>
                <w:right w:val="nil"/>
                <w:between w:val="nil"/>
              </w:pBdr>
              <w:rPr>
                <w:sz w:val="24"/>
                <w:szCs w:val="24"/>
                <w:shd w:val="clear" w:color="auto" w:fill="CFE2F3"/>
              </w:rPr>
            </w:pPr>
          </w:p>
          <w:p w:rsidR="007A3C54" w:rsidRDefault="007A3C54">
            <w:pPr>
              <w:widowControl w:val="0"/>
              <w:pBdr>
                <w:top w:val="nil"/>
                <w:left w:val="nil"/>
                <w:bottom w:val="nil"/>
                <w:right w:val="nil"/>
                <w:between w:val="nil"/>
              </w:pBdr>
              <w:rPr>
                <w:sz w:val="24"/>
                <w:szCs w:val="24"/>
                <w:shd w:val="clear" w:color="auto" w:fill="CFE2F3"/>
              </w:rPr>
            </w:pPr>
          </w:p>
        </w:tc>
        <w:tc>
          <w:tcPr>
            <w:tcW w:w="433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rPr>
                <w:sz w:val="24"/>
                <w:szCs w:val="24"/>
                <w:shd w:val="clear" w:color="auto" w:fill="CFE2F3"/>
              </w:rPr>
            </w:pPr>
          </w:p>
        </w:tc>
      </w:tr>
      <w:tr w:rsidR="007A3C54">
        <w:tc>
          <w:tcPr>
            <w:tcW w:w="2805"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rPr>
                <w:sz w:val="24"/>
                <w:szCs w:val="24"/>
                <w:shd w:val="clear" w:color="auto" w:fill="CFE2F3"/>
              </w:rPr>
            </w:pPr>
            <w:r>
              <w:rPr>
                <w:sz w:val="24"/>
                <w:szCs w:val="24"/>
                <w:shd w:val="clear" w:color="auto" w:fill="CFE2F3"/>
              </w:rPr>
              <w:t xml:space="preserve">Stereotypes </w:t>
            </w:r>
          </w:p>
        </w:tc>
        <w:tc>
          <w:tcPr>
            <w:tcW w:w="3630"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rPr>
                <w:sz w:val="24"/>
                <w:szCs w:val="24"/>
                <w:shd w:val="clear" w:color="auto" w:fill="CFE2F3"/>
              </w:rPr>
            </w:pPr>
          </w:p>
          <w:p w:rsidR="007A3C54" w:rsidRDefault="007A3C54">
            <w:pPr>
              <w:widowControl w:val="0"/>
              <w:pBdr>
                <w:top w:val="nil"/>
                <w:left w:val="nil"/>
                <w:bottom w:val="nil"/>
                <w:right w:val="nil"/>
                <w:between w:val="nil"/>
              </w:pBdr>
              <w:rPr>
                <w:sz w:val="24"/>
                <w:szCs w:val="24"/>
                <w:shd w:val="clear" w:color="auto" w:fill="CFE2F3"/>
              </w:rPr>
            </w:pPr>
          </w:p>
          <w:p w:rsidR="007A3C54" w:rsidRDefault="007A3C54">
            <w:pPr>
              <w:widowControl w:val="0"/>
              <w:pBdr>
                <w:top w:val="nil"/>
                <w:left w:val="nil"/>
                <w:bottom w:val="nil"/>
                <w:right w:val="nil"/>
                <w:between w:val="nil"/>
              </w:pBdr>
              <w:rPr>
                <w:sz w:val="24"/>
                <w:szCs w:val="24"/>
                <w:shd w:val="clear" w:color="auto" w:fill="CFE2F3"/>
              </w:rPr>
            </w:pPr>
          </w:p>
        </w:tc>
        <w:tc>
          <w:tcPr>
            <w:tcW w:w="433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rPr>
                <w:sz w:val="24"/>
                <w:szCs w:val="24"/>
                <w:shd w:val="clear" w:color="auto" w:fill="CFE2F3"/>
              </w:rPr>
            </w:pPr>
          </w:p>
        </w:tc>
      </w:tr>
      <w:tr w:rsidR="007A3C54">
        <w:tc>
          <w:tcPr>
            <w:tcW w:w="2805"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rPr>
                <w:sz w:val="24"/>
                <w:szCs w:val="24"/>
                <w:shd w:val="clear" w:color="auto" w:fill="CFE2F3"/>
              </w:rPr>
            </w:pPr>
            <w:r>
              <w:rPr>
                <w:sz w:val="24"/>
                <w:szCs w:val="24"/>
                <w:shd w:val="clear" w:color="auto" w:fill="CFE2F3"/>
              </w:rPr>
              <w:t>Place/Country/The City</w:t>
            </w:r>
          </w:p>
        </w:tc>
        <w:tc>
          <w:tcPr>
            <w:tcW w:w="3630"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rPr>
                <w:sz w:val="24"/>
                <w:szCs w:val="24"/>
                <w:shd w:val="clear" w:color="auto" w:fill="CFE2F3"/>
              </w:rPr>
            </w:pPr>
          </w:p>
          <w:p w:rsidR="007A3C54" w:rsidRDefault="007A3C54">
            <w:pPr>
              <w:widowControl w:val="0"/>
              <w:pBdr>
                <w:top w:val="nil"/>
                <w:left w:val="nil"/>
                <w:bottom w:val="nil"/>
                <w:right w:val="nil"/>
                <w:between w:val="nil"/>
              </w:pBdr>
              <w:rPr>
                <w:sz w:val="24"/>
                <w:szCs w:val="24"/>
                <w:shd w:val="clear" w:color="auto" w:fill="CFE2F3"/>
              </w:rPr>
            </w:pPr>
          </w:p>
          <w:p w:rsidR="007A3C54" w:rsidRDefault="007A3C54">
            <w:pPr>
              <w:widowControl w:val="0"/>
              <w:pBdr>
                <w:top w:val="nil"/>
                <w:left w:val="nil"/>
                <w:bottom w:val="nil"/>
                <w:right w:val="nil"/>
                <w:between w:val="nil"/>
              </w:pBdr>
              <w:rPr>
                <w:sz w:val="24"/>
                <w:szCs w:val="24"/>
                <w:shd w:val="clear" w:color="auto" w:fill="CFE2F3"/>
              </w:rPr>
            </w:pPr>
          </w:p>
        </w:tc>
        <w:tc>
          <w:tcPr>
            <w:tcW w:w="433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rPr>
                <w:sz w:val="24"/>
                <w:szCs w:val="24"/>
                <w:shd w:val="clear" w:color="auto" w:fill="CFE2F3"/>
              </w:rPr>
            </w:pPr>
          </w:p>
        </w:tc>
      </w:tr>
      <w:tr w:rsidR="007A3C54">
        <w:tc>
          <w:tcPr>
            <w:tcW w:w="2805"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rPr>
                <w:sz w:val="24"/>
                <w:szCs w:val="24"/>
                <w:shd w:val="clear" w:color="auto" w:fill="CFE2F3"/>
              </w:rPr>
            </w:pPr>
            <w:r>
              <w:rPr>
                <w:sz w:val="24"/>
                <w:szCs w:val="24"/>
                <w:shd w:val="clear" w:color="auto" w:fill="CFE2F3"/>
              </w:rPr>
              <w:t>Ethnicity</w:t>
            </w:r>
          </w:p>
        </w:tc>
        <w:tc>
          <w:tcPr>
            <w:tcW w:w="3630"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rPr>
                <w:sz w:val="24"/>
                <w:szCs w:val="24"/>
                <w:shd w:val="clear" w:color="auto" w:fill="CFE2F3"/>
              </w:rPr>
            </w:pPr>
          </w:p>
          <w:p w:rsidR="007A3C54" w:rsidRDefault="007A3C54">
            <w:pPr>
              <w:widowControl w:val="0"/>
              <w:pBdr>
                <w:top w:val="nil"/>
                <w:left w:val="nil"/>
                <w:bottom w:val="nil"/>
                <w:right w:val="nil"/>
                <w:between w:val="nil"/>
              </w:pBdr>
              <w:rPr>
                <w:sz w:val="24"/>
                <w:szCs w:val="24"/>
                <w:shd w:val="clear" w:color="auto" w:fill="CFE2F3"/>
              </w:rPr>
            </w:pPr>
          </w:p>
          <w:p w:rsidR="007A3C54" w:rsidRDefault="007A3C54">
            <w:pPr>
              <w:widowControl w:val="0"/>
              <w:pBdr>
                <w:top w:val="nil"/>
                <w:left w:val="nil"/>
                <w:bottom w:val="nil"/>
                <w:right w:val="nil"/>
                <w:between w:val="nil"/>
              </w:pBdr>
              <w:rPr>
                <w:sz w:val="24"/>
                <w:szCs w:val="24"/>
                <w:shd w:val="clear" w:color="auto" w:fill="CFE2F3"/>
              </w:rPr>
            </w:pPr>
          </w:p>
        </w:tc>
        <w:tc>
          <w:tcPr>
            <w:tcW w:w="433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rPr>
                <w:sz w:val="24"/>
                <w:szCs w:val="24"/>
                <w:shd w:val="clear" w:color="auto" w:fill="CFE2F3"/>
              </w:rPr>
            </w:pPr>
          </w:p>
        </w:tc>
      </w:tr>
      <w:tr w:rsidR="007A3C54">
        <w:tc>
          <w:tcPr>
            <w:tcW w:w="2805"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rPr>
                <w:sz w:val="24"/>
                <w:szCs w:val="24"/>
                <w:shd w:val="clear" w:color="auto" w:fill="CFE2F3"/>
              </w:rPr>
            </w:pPr>
            <w:r>
              <w:rPr>
                <w:sz w:val="24"/>
                <w:szCs w:val="24"/>
                <w:shd w:val="clear" w:color="auto" w:fill="CFE2F3"/>
              </w:rPr>
              <w:t>Celebrity</w:t>
            </w:r>
          </w:p>
        </w:tc>
        <w:tc>
          <w:tcPr>
            <w:tcW w:w="3630"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rPr>
                <w:sz w:val="24"/>
                <w:szCs w:val="24"/>
                <w:shd w:val="clear" w:color="auto" w:fill="CFE2F3"/>
              </w:rPr>
            </w:pPr>
          </w:p>
          <w:p w:rsidR="007A3C54" w:rsidRDefault="007A3C54">
            <w:pPr>
              <w:widowControl w:val="0"/>
              <w:pBdr>
                <w:top w:val="nil"/>
                <w:left w:val="nil"/>
                <w:bottom w:val="nil"/>
                <w:right w:val="nil"/>
                <w:between w:val="nil"/>
              </w:pBdr>
              <w:rPr>
                <w:sz w:val="24"/>
                <w:szCs w:val="24"/>
                <w:shd w:val="clear" w:color="auto" w:fill="CFE2F3"/>
              </w:rPr>
            </w:pPr>
          </w:p>
          <w:p w:rsidR="007A3C54" w:rsidRDefault="007A3C54">
            <w:pPr>
              <w:widowControl w:val="0"/>
              <w:pBdr>
                <w:top w:val="nil"/>
                <w:left w:val="nil"/>
                <w:bottom w:val="nil"/>
                <w:right w:val="nil"/>
                <w:between w:val="nil"/>
              </w:pBdr>
              <w:rPr>
                <w:sz w:val="24"/>
                <w:szCs w:val="24"/>
                <w:shd w:val="clear" w:color="auto" w:fill="CFE2F3"/>
              </w:rPr>
            </w:pPr>
          </w:p>
        </w:tc>
        <w:tc>
          <w:tcPr>
            <w:tcW w:w="433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rPr>
                <w:sz w:val="24"/>
                <w:szCs w:val="24"/>
                <w:shd w:val="clear" w:color="auto" w:fill="CFE2F3"/>
              </w:rPr>
            </w:pPr>
          </w:p>
        </w:tc>
      </w:tr>
    </w:tbl>
    <w:p w:rsidR="009C1E70" w:rsidRDefault="009C1E70">
      <w:pPr>
        <w:widowControl w:val="0"/>
        <w:spacing w:before="89"/>
        <w:rPr>
          <w:b/>
          <w:sz w:val="32"/>
          <w:szCs w:val="32"/>
          <w:highlight w:val="cyan"/>
        </w:rPr>
      </w:pPr>
    </w:p>
    <w:p w:rsidR="007A3C54" w:rsidRDefault="00543CC0">
      <w:pPr>
        <w:widowControl w:val="0"/>
        <w:spacing w:before="89"/>
        <w:rPr>
          <w:b/>
          <w:sz w:val="32"/>
          <w:szCs w:val="32"/>
          <w:highlight w:val="cyan"/>
        </w:rPr>
      </w:pPr>
      <w:r>
        <w:rPr>
          <w:b/>
          <w:sz w:val="32"/>
          <w:szCs w:val="32"/>
          <w:highlight w:val="cyan"/>
        </w:rPr>
        <w:lastRenderedPageBreak/>
        <w:t>Question 4 (5 marks)</w:t>
      </w:r>
    </w:p>
    <w:p w:rsidR="007A3C54" w:rsidRDefault="00543CC0">
      <w:pPr>
        <w:widowControl w:val="0"/>
        <w:spacing w:before="89"/>
        <w:rPr>
          <w:rFonts w:ascii="Calibri" w:eastAsia="Calibri" w:hAnsi="Calibri" w:cs="Calibri"/>
          <w:sz w:val="44"/>
          <w:szCs w:val="44"/>
        </w:rPr>
      </w:pPr>
      <w:r>
        <w:t>Unseen front cover from MOJO magazine provided in the exam focused on language or representation.</w:t>
      </w:r>
    </w:p>
    <w:p w:rsidR="007A3C54" w:rsidRDefault="00543CC0">
      <w:pPr>
        <w:widowControl w:val="0"/>
        <w:spacing w:before="89" w:line="192" w:lineRule="auto"/>
        <w:rPr>
          <w:rFonts w:ascii="Calibri" w:eastAsia="Calibri" w:hAnsi="Calibri" w:cs="Calibri"/>
          <w:sz w:val="44"/>
          <w:szCs w:val="44"/>
        </w:rPr>
      </w:pPr>
      <w:r>
        <w:rPr>
          <w:rFonts w:ascii="Calibri" w:eastAsia="Calibri" w:hAnsi="Calibri" w:cs="Calibri"/>
          <w:noProof/>
          <w:sz w:val="44"/>
          <w:szCs w:val="44"/>
        </w:rPr>
        <w:drawing>
          <wp:inline distT="114300" distB="114300" distL="114300" distR="114300">
            <wp:extent cx="5731200" cy="508000"/>
            <wp:effectExtent l="0" t="0" r="0" b="0"/>
            <wp:docPr id="4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1"/>
                    <a:srcRect/>
                    <a:stretch>
                      <a:fillRect/>
                    </a:stretch>
                  </pic:blipFill>
                  <pic:spPr>
                    <a:xfrm>
                      <a:off x="0" y="0"/>
                      <a:ext cx="5731200" cy="508000"/>
                    </a:xfrm>
                    <a:prstGeom prst="rect">
                      <a:avLst/>
                    </a:prstGeom>
                    <a:ln/>
                  </pic:spPr>
                </pic:pic>
              </a:graphicData>
            </a:graphic>
          </wp:inline>
        </w:drawing>
      </w:r>
    </w:p>
    <w:p w:rsidR="007A3C54" w:rsidRDefault="00543CC0">
      <w:pPr>
        <w:widowControl w:val="0"/>
        <w:spacing w:before="89" w:line="192" w:lineRule="auto"/>
        <w:rPr>
          <w:rFonts w:ascii="Calibri" w:eastAsia="Calibri" w:hAnsi="Calibri" w:cs="Calibri"/>
          <w:sz w:val="44"/>
          <w:szCs w:val="44"/>
        </w:rPr>
      </w:pPr>
      <w:r>
        <w:rPr>
          <w:rFonts w:ascii="Calibri" w:eastAsia="Calibri" w:hAnsi="Calibri" w:cs="Calibri"/>
          <w:noProof/>
          <w:sz w:val="44"/>
          <w:szCs w:val="44"/>
        </w:rPr>
        <w:drawing>
          <wp:inline distT="114300" distB="114300" distL="114300" distR="114300">
            <wp:extent cx="5731200" cy="546100"/>
            <wp:effectExtent l="0" t="0" r="0" b="0"/>
            <wp:docPr id="2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2"/>
                    <a:srcRect/>
                    <a:stretch>
                      <a:fillRect/>
                    </a:stretch>
                  </pic:blipFill>
                  <pic:spPr>
                    <a:xfrm>
                      <a:off x="0" y="0"/>
                      <a:ext cx="5731200" cy="546100"/>
                    </a:xfrm>
                    <a:prstGeom prst="rect">
                      <a:avLst/>
                    </a:prstGeom>
                    <a:ln/>
                  </pic:spPr>
                </pic:pic>
              </a:graphicData>
            </a:graphic>
          </wp:inline>
        </w:drawing>
      </w:r>
    </w:p>
    <w:p w:rsidR="007A3C54" w:rsidRDefault="00543CC0">
      <w:pPr>
        <w:widowControl w:val="0"/>
        <w:spacing w:before="89" w:line="192" w:lineRule="auto"/>
        <w:rPr>
          <w:sz w:val="24"/>
          <w:szCs w:val="24"/>
          <w:shd w:val="clear" w:color="auto" w:fill="CFE2F3"/>
        </w:rPr>
      </w:pPr>
      <w:r>
        <w:rPr>
          <w:b/>
          <w:sz w:val="24"/>
          <w:szCs w:val="24"/>
          <w:shd w:val="clear" w:color="auto" w:fill="CFE2F3"/>
        </w:rPr>
        <w:t>Preparation</w:t>
      </w:r>
      <w:r>
        <w:rPr>
          <w:sz w:val="24"/>
          <w:szCs w:val="24"/>
          <w:shd w:val="clear" w:color="auto" w:fill="CFE2F3"/>
        </w:rPr>
        <w:t>: Complete analysis of the</w:t>
      </w:r>
      <w:r w:rsidR="009C1E70">
        <w:rPr>
          <w:sz w:val="24"/>
          <w:szCs w:val="24"/>
          <w:shd w:val="clear" w:color="auto" w:fill="CFE2F3"/>
        </w:rPr>
        <w:t xml:space="preserve"> </w:t>
      </w:r>
      <w:r>
        <w:rPr>
          <w:sz w:val="24"/>
          <w:szCs w:val="24"/>
          <w:shd w:val="clear" w:color="auto" w:fill="CFE2F3"/>
        </w:rPr>
        <w:t>MOJO front covers focusing on language &amp; representations</w:t>
      </w:r>
    </w:p>
    <w:tbl>
      <w:tblPr>
        <w:tblStyle w:val="ad"/>
        <w:tblW w:w="10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30"/>
        <w:gridCol w:w="6540"/>
      </w:tblGrid>
      <w:tr w:rsidR="007A3C54">
        <w:trPr>
          <w:trHeight w:val="1000"/>
        </w:trPr>
        <w:tc>
          <w:tcPr>
            <w:tcW w:w="4230" w:type="dxa"/>
            <w:vMerge w:val="restart"/>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CFE2F3"/>
              </w:rPr>
            </w:pPr>
            <w:r>
              <w:rPr>
                <w:noProof/>
                <w:sz w:val="24"/>
                <w:szCs w:val="24"/>
                <w:shd w:val="clear" w:color="auto" w:fill="CFE2F3"/>
              </w:rPr>
              <w:drawing>
                <wp:inline distT="114300" distB="114300" distL="114300" distR="114300">
                  <wp:extent cx="2552700" cy="3632200"/>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3"/>
                          <a:srcRect/>
                          <a:stretch>
                            <a:fillRect/>
                          </a:stretch>
                        </pic:blipFill>
                        <pic:spPr>
                          <a:xfrm>
                            <a:off x="0" y="0"/>
                            <a:ext cx="2552700" cy="3632200"/>
                          </a:xfrm>
                          <a:prstGeom prst="rect">
                            <a:avLst/>
                          </a:prstGeom>
                          <a:ln/>
                        </pic:spPr>
                      </pic:pic>
                    </a:graphicData>
                  </a:graphic>
                </wp:inline>
              </w:drawing>
            </w:r>
          </w:p>
        </w:tc>
        <w:tc>
          <w:tcPr>
            <w:tcW w:w="6540"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CFE2F3"/>
              </w:rPr>
            </w:pPr>
            <w:r>
              <w:rPr>
                <w:sz w:val="24"/>
                <w:szCs w:val="24"/>
                <w:shd w:val="clear" w:color="auto" w:fill="CFE2F3"/>
              </w:rPr>
              <w:t>Magazine conventions</w:t>
            </w:r>
          </w:p>
        </w:tc>
      </w:tr>
      <w:tr w:rsidR="007A3C54">
        <w:trPr>
          <w:trHeight w:val="1000"/>
        </w:trPr>
        <w:tc>
          <w:tcPr>
            <w:tcW w:w="4230" w:type="dxa"/>
            <w:vMerge/>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CFE2F3"/>
              </w:rPr>
            </w:pPr>
          </w:p>
        </w:tc>
        <w:tc>
          <w:tcPr>
            <w:tcW w:w="6540"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CFE2F3"/>
              </w:rPr>
            </w:pPr>
            <w:r>
              <w:rPr>
                <w:sz w:val="24"/>
                <w:szCs w:val="24"/>
                <w:shd w:val="clear" w:color="auto" w:fill="CFE2F3"/>
              </w:rPr>
              <w:t>Text/Font</w:t>
            </w:r>
          </w:p>
        </w:tc>
      </w:tr>
      <w:tr w:rsidR="007A3C54">
        <w:trPr>
          <w:trHeight w:val="1000"/>
        </w:trPr>
        <w:tc>
          <w:tcPr>
            <w:tcW w:w="4230" w:type="dxa"/>
            <w:vMerge/>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CFE2F3"/>
              </w:rPr>
            </w:pPr>
          </w:p>
        </w:tc>
        <w:tc>
          <w:tcPr>
            <w:tcW w:w="6540"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CFE2F3"/>
              </w:rPr>
            </w:pPr>
            <w:r>
              <w:rPr>
                <w:sz w:val="24"/>
                <w:szCs w:val="24"/>
                <w:shd w:val="clear" w:color="auto" w:fill="CFE2F3"/>
              </w:rPr>
              <w:t>Image</w:t>
            </w:r>
          </w:p>
        </w:tc>
      </w:tr>
      <w:tr w:rsidR="007A3C54">
        <w:trPr>
          <w:trHeight w:val="1000"/>
        </w:trPr>
        <w:tc>
          <w:tcPr>
            <w:tcW w:w="4230" w:type="dxa"/>
            <w:vMerge/>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CFE2F3"/>
              </w:rPr>
            </w:pPr>
          </w:p>
        </w:tc>
        <w:tc>
          <w:tcPr>
            <w:tcW w:w="6540"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CFE2F3"/>
              </w:rPr>
            </w:pPr>
            <w:r>
              <w:rPr>
                <w:sz w:val="24"/>
                <w:szCs w:val="24"/>
                <w:shd w:val="clear" w:color="auto" w:fill="CFE2F3"/>
              </w:rPr>
              <w:t>Representation of classic rock</w:t>
            </w:r>
          </w:p>
        </w:tc>
      </w:tr>
      <w:tr w:rsidR="007A3C54">
        <w:trPr>
          <w:trHeight w:val="1000"/>
        </w:trPr>
        <w:tc>
          <w:tcPr>
            <w:tcW w:w="4230" w:type="dxa"/>
            <w:vMerge/>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CFE2F3"/>
              </w:rPr>
            </w:pPr>
          </w:p>
        </w:tc>
        <w:tc>
          <w:tcPr>
            <w:tcW w:w="6540"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CFE2F3"/>
              </w:rPr>
            </w:pPr>
            <w:r>
              <w:rPr>
                <w:sz w:val="24"/>
                <w:szCs w:val="24"/>
                <w:shd w:val="clear" w:color="auto" w:fill="CFE2F3"/>
              </w:rPr>
              <w:t>Representation of musicians</w:t>
            </w:r>
          </w:p>
        </w:tc>
      </w:tr>
      <w:tr w:rsidR="007A3C54">
        <w:trPr>
          <w:trHeight w:val="870"/>
        </w:trPr>
        <w:tc>
          <w:tcPr>
            <w:tcW w:w="4230" w:type="dxa"/>
            <w:vMerge/>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CFE2F3"/>
              </w:rPr>
            </w:pPr>
          </w:p>
        </w:tc>
        <w:tc>
          <w:tcPr>
            <w:tcW w:w="6540"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CFE2F3"/>
              </w:rPr>
            </w:pPr>
            <w:r>
              <w:rPr>
                <w:sz w:val="24"/>
                <w:szCs w:val="24"/>
                <w:shd w:val="clear" w:color="auto" w:fill="CFE2F3"/>
              </w:rPr>
              <w:t>Representation of gender</w:t>
            </w:r>
          </w:p>
        </w:tc>
      </w:tr>
    </w:tbl>
    <w:p w:rsidR="007A3C54" w:rsidRDefault="007A3C54">
      <w:pPr>
        <w:widowControl w:val="0"/>
        <w:spacing w:line="240" w:lineRule="auto"/>
        <w:rPr>
          <w:sz w:val="24"/>
          <w:szCs w:val="24"/>
          <w:shd w:val="clear" w:color="auto" w:fill="CFE2F3"/>
        </w:rPr>
      </w:pPr>
    </w:p>
    <w:tbl>
      <w:tblPr>
        <w:tblStyle w:val="ae"/>
        <w:tblW w:w="10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30"/>
        <w:gridCol w:w="6540"/>
      </w:tblGrid>
      <w:tr w:rsidR="007A3C54">
        <w:trPr>
          <w:trHeight w:val="998"/>
        </w:trPr>
        <w:tc>
          <w:tcPr>
            <w:tcW w:w="4230" w:type="dxa"/>
            <w:vMerge w:val="restart"/>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CFE2F3"/>
              </w:rPr>
            </w:pPr>
            <w:r>
              <w:rPr>
                <w:noProof/>
                <w:sz w:val="24"/>
                <w:szCs w:val="24"/>
                <w:shd w:val="clear" w:color="auto" w:fill="CFE2F3"/>
              </w:rPr>
              <w:drawing>
                <wp:inline distT="114300" distB="114300" distL="114300" distR="114300">
                  <wp:extent cx="2409825" cy="2857500"/>
                  <wp:effectExtent l="0" t="0" r="9525" b="0"/>
                  <wp:docPr id="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4"/>
                          <a:srcRect/>
                          <a:stretch>
                            <a:fillRect/>
                          </a:stretch>
                        </pic:blipFill>
                        <pic:spPr>
                          <a:xfrm>
                            <a:off x="0" y="0"/>
                            <a:ext cx="2409825" cy="2857500"/>
                          </a:xfrm>
                          <a:prstGeom prst="rect">
                            <a:avLst/>
                          </a:prstGeom>
                          <a:ln/>
                        </pic:spPr>
                      </pic:pic>
                    </a:graphicData>
                  </a:graphic>
                </wp:inline>
              </w:drawing>
            </w:r>
          </w:p>
        </w:tc>
        <w:tc>
          <w:tcPr>
            <w:tcW w:w="6540"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CFE2F3"/>
              </w:rPr>
            </w:pPr>
            <w:r>
              <w:rPr>
                <w:sz w:val="24"/>
                <w:szCs w:val="24"/>
                <w:shd w:val="clear" w:color="auto" w:fill="CFE2F3"/>
              </w:rPr>
              <w:t>Magazine conventions</w:t>
            </w:r>
          </w:p>
        </w:tc>
      </w:tr>
      <w:tr w:rsidR="007A3C54">
        <w:trPr>
          <w:trHeight w:val="998"/>
        </w:trPr>
        <w:tc>
          <w:tcPr>
            <w:tcW w:w="4230" w:type="dxa"/>
            <w:vMerge/>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CFE2F3"/>
              </w:rPr>
            </w:pPr>
          </w:p>
        </w:tc>
        <w:tc>
          <w:tcPr>
            <w:tcW w:w="6540"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CFE2F3"/>
              </w:rPr>
            </w:pPr>
            <w:r>
              <w:rPr>
                <w:sz w:val="24"/>
                <w:szCs w:val="24"/>
                <w:shd w:val="clear" w:color="auto" w:fill="CFE2F3"/>
              </w:rPr>
              <w:t>Text/Font</w:t>
            </w:r>
          </w:p>
        </w:tc>
      </w:tr>
      <w:tr w:rsidR="007A3C54">
        <w:trPr>
          <w:trHeight w:val="998"/>
        </w:trPr>
        <w:tc>
          <w:tcPr>
            <w:tcW w:w="4230" w:type="dxa"/>
            <w:vMerge/>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CFE2F3"/>
              </w:rPr>
            </w:pPr>
          </w:p>
        </w:tc>
        <w:tc>
          <w:tcPr>
            <w:tcW w:w="6540"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CFE2F3"/>
              </w:rPr>
            </w:pPr>
            <w:r>
              <w:rPr>
                <w:sz w:val="24"/>
                <w:szCs w:val="24"/>
                <w:shd w:val="clear" w:color="auto" w:fill="CFE2F3"/>
              </w:rPr>
              <w:t>Image</w:t>
            </w:r>
          </w:p>
        </w:tc>
      </w:tr>
      <w:tr w:rsidR="007A3C54">
        <w:trPr>
          <w:trHeight w:val="998"/>
        </w:trPr>
        <w:tc>
          <w:tcPr>
            <w:tcW w:w="4230" w:type="dxa"/>
            <w:vMerge/>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CFE2F3"/>
              </w:rPr>
            </w:pPr>
          </w:p>
        </w:tc>
        <w:tc>
          <w:tcPr>
            <w:tcW w:w="6540"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CFE2F3"/>
              </w:rPr>
            </w:pPr>
            <w:r>
              <w:rPr>
                <w:sz w:val="24"/>
                <w:szCs w:val="24"/>
                <w:shd w:val="clear" w:color="auto" w:fill="CFE2F3"/>
              </w:rPr>
              <w:t>Representation of classic rock</w:t>
            </w:r>
          </w:p>
        </w:tc>
      </w:tr>
      <w:tr w:rsidR="007A3C54">
        <w:trPr>
          <w:trHeight w:val="998"/>
        </w:trPr>
        <w:tc>
          <w:tcPr>
            <w:tcW w:w="4230" w:type="dxa"/>
            <w:vMerge/>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CFE2F3"/>
              </w:rPr>
            </w:pPr>
          </w:p>
        </w:tc>
        <w:tc>
          <w:tcPr>
            <w:tcW w:w="6540"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CFE2F3"/>
              </w:rPr>
            </w:pPr>
            <w:r>
              <w:rPr>
                <w:sz w:val="24"/>
                <w:szCs w:val="24"/>
                <w:shd w:val="clear" w:color="auto" w:fill="CFE2F3"/>
              </w:rPr>
              <w:t>Representation of musicians</w:t>
            </w:r>
          </w:p>
        </w:tc>
      </w:tr>
      <w:tr w:rsidR="007A3C54">
        <w:trPr>
          <w:trHeight w:val="840"/>
        </w:trPr>
        <w:tc>
          <w:tcPr>
            <w:tcW w:w="4230" w:type="dxa"/>
            <w:vMerge/>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CFE2F3"/>
              </w:rPr>
            </w:pPr>
          </w:p>
        </w:tc>
        <w:tc>
          <w:tcPr>
            <w:tcW w:w="6540"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CFE2F3"/>
              </w:rPr>
            </w:pPr>
            <w:r>
              <w:rPr>
                <w:sz w:val="24"/>
                <w:szCs w:val="24"/>
                <w:shd w:val="clear" w:color="auto" w:fill="CFE2F3"/>
              </w:rPr>
              <w:t>Representation of gender</w:t>
            </w:r>
          </w:p>
        </w:tc>
      </w:tr>
    </w:tbl>
    <w:p w:rsidR="003D0B49" w:rsidRDefault="003D0B49">
      <w:pPr>
        <w:widowControl w:val="0"/>
        <w:spacing w:before="89"/>
        <w:rPr>
          <w:b/>
          <w:sz w:val="32"/>
          <w:szCs w:val="32"/>
          <w:highlight w:val="cyan"/>
        </w:rPr>
      </w:pPr>
    </w:p>
    <w:p w:rsidR="003D0B49" w:rsidRDefault="003D0B49">
      <w:pPr>
        <w:widowControl w:val="0"/>
        <w:spacing w:before="89"/>
        <w:rPr>
          <w:b/>
          <w:sz w:val="32"/>
          <w:szCs w:val="32"/>
          <w:highlight w:val="cyan"/>
        </w:rPr>
      </w:pPr>
    </w:p>
    <w:p w:rsidR="007A3C54" w:rsidRDefault="00543CC0">
      <w:pPr>
        <w:widowControl w:val="0"/>
        <w:spacing w:before="89"/>
        <w:rPr>
          <w:b/>
          <w:sz w:val="32"/>
          <w:szCs w:val="32"/>
          <w:highlight w:val="cyan"/>
        </w:rPr>
      </w:pPr>
      <w:r>
        <w:rPr>
          <w:b/>
          <w:sz w:val="32"/>
          <w:szCs w:val="32"/>
          <w:highlight w:val="cyan"/>
        </w:rPr>
        <w:t>Question 5 (15 marks)</w:t>
      </w:r>
    </w:p>
    <w:p w:rsidR="007A3C54" w:rsidRDefault="00543CC0">
      <w:pPr>
        <w:widowControl w:val="0"/>
        <w:spacing w:before="89"/>
        <w:rPr>
          <w:rFonts w:ascii="Calibri" w:eastAsia="Calibri" w:hAnsi="Calibri" w:cs="Calibri"/>
          <w:sz w:val="44"/>
          <w:szCs w:val="44"/>
        </w:rPr>
      </w:pPr>
      <w:r>
        <w:t>This is an extended question focused on media language. You will be asked to compare Extract 1 (MOJO magazine) and another front cover from a different music magazine. You should be able to analyse both extracts using terminology as well as give a clear judgement about the question.</w:t>
      </w:r>
    </w:p>
    <w:p w:rsidR="007A3C54" w:rsidRDefault="00543CC0">
      <w:pPr>
        <w:widowControl w:val="0"/>
        <w:spacing w:before="89" w:line="192" w:lineRule="auto"/>
        <w:rPr>
          <w:rFonts w:ascii="Calibri" w:eastAsia="Calibri" w:hAnsi="Calibri" w:cs="Calibri"/>
          <w:sz w:val="44"/>
          <w:szCs w:val="44"/>
        </w:rPr>
      </w:pPr>
      <w:r>
        <w:rPr>
          <w:rFonts w:ascii="Calibri" w:eastAsia="Calibri" w:hAnsi="Calibri" w:cs="Calibri"/>
          <w:noProof/>
          <w:sz w:val="44"/>
          <w:szCs w:val="44"/>
        </w:rPr>
        <w:drawing>
          <wp:inline distT="114300" distB="114300" distL="114300" distR="114300">
            <wp:extent cx="5731200" cy="1701800"/>
            <wp:effectExtent l="0" t="0" r="0" b="0"/>
            <wp:docPr id="4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5"/>
                    <a:srcRect/>
                    <a:stretch>
                      <a:fillRect/>
                    </a:stretch>
                  </pic:blipFill>
                  <pic:spPr>
                    <a:xfrm>
                      <a:off x="0" y="0"/>
                      <a:ext cx="5731200" cy="1701800"/>
                    </a:xfrm>
                    <a:prstGeom prst="rect">
                      <a:avLst/>
                    </a:prstGeom>
                    <a:ln/>
                  </pic:spPr>
                </pic:pic>
              </a:graphicData>
            </a:graphic>
          </wp:inline>
        </w:drawing>
      </w:r>
    </w:p>
    <w:p w:rsidR="007A3C54" w:rsidRDefault="00543CC0">
      <w:pPr>
        <w:widowControl w:val="0"/>
        <w:spacing w:before="89" w:line="192" w:lineRule="auto"/>
        <w:rPr>
          <w:rFonts w:ascii="Calibri" w:eastAsia="Calibri" w:hAnsi="Calibri" w:cs="Calibri"/>
          <w:sz w:val="44"/>
          <w:szCs w:val="44"/>
        </w:rPr>
      </w:pPr>
      <w:r>
        <w:rPr>
          <w:rFonts w:ascii="Calibri" w:eastAsia="Calibri" w:hAnsi="Calibri" w:cs="Calibri"/>
          <w:noProof/>
          <w:sz w:val="44"/>
          <w:szCs w:val="44"/>
        </w:rPr>
        <w:drawing>
          <wp:inline distT="114300" distB="114300" distL="114300" distR="114300">
            <wp:extent cx="5731200" cy="1524000"/>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5731200" cy="1524000"/>
                    </a:xfrm>
                    <a:prstGeom prst="rect">
                      <a:avLst/>
                    </a:prstGeom>
                    <a:ln/>
                  </pic:spPr>
                </pic:pic>
              </a:graphicData>
            </a:graphic>
          </wp:inline>
        </w:drawing>
      </w:r>
    </w:p>
    <w:p w:rsidR="007A3C54" w:rsidRDefault="00543CC0">
      <w:pPr>
        <w:widowControl w:val="0"/>
        <w:spacing w:before="89" w:line="192" w:lineRule="auto"/>
        <w:rPr>
          <w:sz w:val="24"/>
          <w:szCs w:val="24"/>
          <w:shd w:val="clear" w:color="auto" w:fill="CFE2F3"/>
        </w:rPr>
      </w:pPr>
      <w:r>
        <w:rPr>
          <w:b/>
          <w:sz w:val="24"/>
          <w:szCs w:val="24"/>
          <w:shd w:val="clear" w:color="auto" w:fill="CFE2F3"/>
        </w:rPr>
        <w:t>Preparation</w:t>
      </w:r>
      <w:r>
        <w:rPr>
          <w:sz w:val="24"/>
          <w:szCs w:val="24"/>
          <w:shd w:val="clear" w:color="auto" w:fill="CFE2F3"/>
        </w:rPr>
        <w:t>: Compare and contrast the two covers overleaf across language &amp; representation. Use magazine codes &amp; conventions to assist you.</w:t>
      </w:r>
    </w:p>
    <w:p w:rsidR="007A3C54" w:rsidRDefault="007A3C54">
      <w:pPr>
        <w:widowControl w:val="0"/>
        <w:spacing w:before="89" w:line="192" w:lineRule="auto"/>
        <w:rPr>
          <w:sz w:val="24"/>
          <w:szCs w:val="24"/>
          <w:shd w:val="clear" w:color="auto" w:fill="CFE2F3"/>
        </w:rPr>
      </w:pPr>
    </w:p>
    <w:p w:rsidR="007A3C54" w:rsidRDefault="00543CC0">
      <w:pPr>
        <w:widowControl w:val="0"/>
        <w:spacing w:before="89" w:line="192" w:lineRule="auto"/>
        <w:rPr>
          <w:sz w:val="24"/>
          <w:szCs w:val="24"/>
          <w:shd w:val="clear" w:color="auto" w:fill="CFE2F3"/>
        </w:rPr>
      </w:pPr>
      <w:r>
        <w:rPr>
          <w:noProof/>
        </w:rPr>
        <w:lastRenderedPageBreak/>
        <w:drawing>
          <wp:anchor distT="0" distB="0" distL="114300" distR="114300" simplePos="0" relativeHeight="251658240" behindDoc="0" locked="0" layoutInCell="1" hidden="0" allowOverlap="1">
            <wp:simplePos x="0" y="0"/>
            <wp:positionH relativeFrom="column">
              <wp:posOffset>3190875</wp:posOffset>
            </wp:positionH>
            <wp:positionV relativeFrom="paragraph">
              <wp:posOffset>133350</wp:posOffset>
            </wp:positionV>
            <wp:extent cx="3169012" cy="4494236"/>
            <wp:effectExtent l="0" t="0" r="0" b="0"/>
            <wp:wrapSquare wrapText="bothSides" distT="0" distB="0" distL="114300" distR="114300"/>
            <wp:docPr id="3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7"/>
                    <a:srcRect/>
                    <a:stretch>
                      <a:fillRect/>
                    </a:stretch>
                  </pic:blipFill>
                  <pic:spPr>
                    <a:xfrm>
                      <a:off x="0" y="0"/>
                      <a:ext cx="3169012" cy="4494236"/>
                    </a:xfrm>
                    <a:prstGeom prst="rect">
                      <a:avLst/>
                    </a:prstGeom>
                    <a:ln/>
                  </pic:spPr>
                </pic:pic>
              </a:graphicData>
            </a:graphic>
          </wp:anchor>
        </w:drawing>
      </w:r>
    </w:p>
    <w:p w:rsidR="007A3C54" w:rsidRDefault="00543CC0">
      <w:pPr>
        <w:widowControl w:val="0"/>
        <w:spacing w:before="89" w:line="192" w:lineRule="auto"/>
        <w:ind w:left="2880"/>
        <w:rPr>
          <w:sz w:val="24"/>
          <w:szCs w:val="24"/>
          <w:shd w:val="clear" w:color="auto" w:fill="CFE2F3"/>
        </w:rPr>
      </w:pPr>
      <w:r>
        <w:rPr>
          <w:sz w:val="24"/>
          <w:szCs w:val="24"/>
          <w:shd w:val="clear" w:color="auto" w:fill="CFE2F3"/>
        </w:rPr>
        <w:t xml:space="preserve">Sell lines </w:t>
      </w:r>
    </w:p>
    <w:p w:rsidR="007A3C54" w:rsidRDefault="007A3C54">
      <w:pPr>
        <w:widowControl w:val="0"/>
        <w:spacing w:before="89" w:line="192" w:lineRule="auto"/>
        <w:ind w:left="2880" w:firstLine="720"/>
        <w:rPr>
          <w:sz w:val="24"/>
          <w:szCs w:val="24"/>
          <w:shd w:val="clear" w:color="auto" w:fill="CFE2F3"/>
        </w:rPr>
      </w:pPr>
    </w:p>
    <w:p w:rsidR="007A3C54" w:rsidRDefault="00543CC0">
      <w:pPr>
        <w:widowControl w:val="0"/>
        <w:spacing w:before="89" w:line="192" w:lineRule="auto"/>
        <w:ind w:left="2880"/>
        <w:rPr>
          <w:sz w:val="24"/>
          <w:szCs w:val="24"/>
          <w:shd w:val="clear" w:color="auto" w:fill="CFE2F3"/>
        </w:rPr>
      </w:pPr>
      <w:r>
        <w:rPr>
          <w:sz w:val="24"/>
          <w:szCs w:val="24"/>
          <w:shd w:val="clear" w:color="auto" w:fill="CFE2F3"/>
        </w:rPr>
        <w:t>Insert image</w:t>
      </w:r>
    </w:p>
    <w:p w:rsidR="007A3C54" w:rsidRDefault="007A3C54">
      <w:pPr>
        <w:widowControl w:val="0"/>
        <w:spacing w:before="89" w:line="192" w:lineRule="auto"/>
        <w:rPr>
          <w:sz w:val="24"/>
          <w:szCs w:val="24"/>
          <w:shd w:val="clear" w:color="auto" w:fill="CFE2F3"/>
        </w:rPr>
      </w:pPr>
    </w:p>
    <w:p w:rsidR="007A3C54" w:rsidRDefault="00543CC0">
      <w:pPr>
        <w:widowControl w:val="0"/>
        <w:spacing w:before="89" w:line="192" w:lineRule="auto"/>
        <w:ind w:left="2160" w:firstLine="720"/>
        <w:rPr>
          <w:sz w:val="24"/>
          <w:szCs w:val="24"/>
          <w:shd w:val="clear" w:color="auto" w:fill="CFE2F3"/>
        </w:rPr>
      </w:pPr>
      <w:r>
        <w:rPr>
          <w:sz w:val="24"/>
          <w:szCs w:val="24"/>
          <w:shd w:val="clear" w:color="auto" w:fill="CFE2F3"/>
        </w:rPr>
        <w:t>Slogan</w:t>
      </w:r>
    </w:p>
    <w:p w:rsidR="007A3C54" w:rsidRDefault="007A3C54">
      <w:pPr>
        <w:widowControl w:val="0"/>
        <w:spacing w:before="89" w:line="192" w:lineRule="auto"/>
        <w:rPr>
          <w:sz w:val="24"/>
          <w:szCs w:val="24"/>
          <w:shd w:val="clear" w:color="auto" w:fill="CFE2F3"/>
        </w:rPr>
      </w:pPr>
    </w:p>
    <w:p w:rsidR="007A3C54" w:rsidRDefault="00543CC0">
      <w:pPr>
        <w:widowControl w:val="0"/>
        <w:spacing w:before="89" w:line="192" w:lineRule="auto"/>
        <w:ind w:left="2160" w:firstLine="720"/>
        <w:rPr>
          <w:sz w:val="24"/>
          <w:szCs w:val="24"/>
          <w:shd w:val="clear" w:color="auto" w:fill="CFE2F3"/>
        </w:rPr>
      </w:pPr>
      <w:r>
        <w:rPr>
          <w:sz w:val="24"/>
          <w:szCs w:val="24"/>
          <w:shd w:val="clear" w:color="auto" w:fill="CFE2F3"/>
        </w:rPr>
        <w:t>Masthead</w:t>
      </w:r>
    </w:p>
    <w:p w:rsidR="007A3C54" w:rsidRDefault="007A3C54">
      <w:pPr>
        <w:widowControl w:val="0"/>
        <w:spacing w:before="89" w:line="192" w:lineRule="auto"/>
        <w:ind w:left="2160" w:firstLine="720"/>
        <w:rPr>
          <w:sz w:val="24"/>
          <w:szCs w:val="24"/>
          <w:shd w:val="clear" w:color="auto" w:fill="CFE2F3"/>
        </w:rPr>
      </w:pPr>
    </w:p>
    <w:p w:rsidR="007A3C54" w:rsidRDefault="00543CC0">
      <w:pPr>
        <w:widowControl w:val="0"/>
        <w:spacing w:before="89" w:line="192" w:lineRule="auto"/>
        <w:ind w:left="2160" w:firstLine="720"/>
        <w:rPr>
          <w:sz w:val="24"/>
          <w:szCs w:val="24"/>
          <w:shd w:val="clear" w:color="auto" w:fill="CFE2F3"/>
        </w:rPr>
      </w:pPr>
      <w:r>
        <w:rPr>
          <w:sz w:val="24"/>
          <w:szCs w:val="24"/>
          <w:shd w:val="clear" w:color="auto" w:fill="CFE2F3"/>
        </w:rPr>
        <w:t>Puff</w:t>
      </w:r>
    </w:p>
    <w:p w:rsidR="007A3C54" w:rsidRDefault="007A3C54">
      <w:pPr>
        <w:widowControl w:val="0"/>
        <w:spacing w:before="89" w:line="192" w:lineRule="auto"/>
        <w:rPr>
          <w:sz w:val="24"/>
          <w:szCs w:val="24"/>
          <w:shd w:val="clear" w:color="auto" w:fill="CFE2F3"/>
        </w:rPr>
      </w:pPr>
    </w:p>
    <w:p w:rsidR="007A3C54" w:rsidRDefault="00543CC0">
      <w:pPr>
        <w:widowControl w:val="0"/>
        <w:spacing w:before="89" w:line="192" w:lineRule="auto"/>
        <w:ind w:left="2160" w:firstLine="720"/>
        <w:rPr>
          <w:sz w:val="24"/>
          <w:szCs w:val="24"/>
          <w:shd w:val="clear" w:color="auto" w:fill="CFE2F3"/>
        </w:rPr>
      </w:pPr>
      <w:r>
        <w:rPr>
          <w:sz w:val="24"/>
          <w:szCs w:val="24"/>
          <w:shd w:val="clear" w:color="auto" w:fill="CFE2F3"/>
        </w:rPr>
        <w:t>Main image</w:t>
      </w:r>
    </w:p>
    <w:p w:rsidR="007A3C54" w:rsidRDefault="007A3C54">
      <w:pPr>
        <w:widowControl w:val="0"/>
        <w:spacing w:before="89" w:line="192" w:lineRule="auto"/>
        <w:ind w:left="2160" w:firstLine="720"/>
        <w:rPr>
          <w:sz w:val="24"/>
          <w:szCs w:val="24"/>
          <w:shd w:val="clear" w:color="auto" w:fill="CFE2F3"/>
        </w:rPr>
      </w:pPr>
    </w:p>
    <w:p w:rsidR="007A3C54" w:rsidRDefault="00543CC0">
      <w:pPr>
        <w:widowControl w:val="0"/>
        <w:spacing w:before="89" w:line="192" w:lineRule="auto"/>
        <w:ind w:left="2160"/>
        <w:rPr>
          <w:sz w:val="24"/>
          <w:szCs w:val="24"/>
          <w:shd w:val="clear" w:color="auto" w:fill="CFE2F3"/>
        </w:rPr>
      </w:pPr>
      <w:r>
        <w:rPr>
          <w:sz w:val="24"/>
          <w:szCs w:val="24"/>
          <w:shd w:val="clear" w:color="auto" w:fill="CFE2F3"/>
        </w:rPr>
        <w:t>Direct mode of address</w:t>
      </w:r>
    </w:p>
    <w:p w:rsidR="007A3C54" w:rsidRDefault="007A3C54">
      <w:pPr>
        <w:widowControl w:val="0"/>
        <w:spacing w:before="89" w:line="192" w:lineRule="auto"/>
        <w:ind w:left="2160"/>
        <w:rPr>
          <w:sz w:val="24"/>
          <w:szCs w:val="24"/>
          <w:shd w:val="clear" w:color="auto" w:fill="CFE2F3"/>
        </w:rPr>
      </w:pPr>
    </w:p>
    <w:p w:rsidR="007A3C54" w:rsidRDefault="00543CC0">
      <w:pPr>
        <w:widowControl w:val="0"/>
        <w:spacing w:before="89" w:line="192" w:lineRule="auto"/>
        <w:ind w:left="2160" w:firstLine="720"/>
        <w:rPr>
          <w:sz w:val="24"/>
          <w:szCs w:val="24"/>
          <w:shd w:val="clear" w:color="auto" w:fill="CFE2F3"/>
        </w:rPr>
      </w:pPr>
      <w:r>
        <w:rPr>
          <w:sz w:val="24"/>
          <w:szCs w:val="24"/>
          <w:shd w:val="clear" w:color="auto" w:fill="CFE2F3"/>
        </w:rPr>
        <w:t>Anchorage</w:t>
      </w:r>
    </w:p>
    <w:p w:rsidR="007A3C54" w:rsidRDefault="007A3C54">
      <w:pPr>
        <w:widowControl w:val="0"/>
        <w:spacing w:before="89" w:line="192" w:lineRule="auto"/>
        <w:ind w:left="2160"/>
        <w:rPr>
          <w:sz w:val="24"/>
          <w:szCs w:val="24"/>
          <w:shd w:val="clear" w:color="auto" w:fill="CFE2F3"/>
        </w:rPr>
      </w:pPr>
    </w:p>
    <w:p w:rsidR="007A3C54" w:rsidRDefault="00061F54">
      <w:pPr>
        <w:widowControl w:val="0"/>
        <w:spacing w:before="89" w:line="192" w:lineRule="auto"/>
        <w:ind w:left="2160" w:firstLine="720"/>
        <w:rPr>
          <w:sz w:val="24"/>
          <w:szCs w:val="24"/>
          <w:shd w:val="clear" w:color="auto" w:fill="CFE2F3"/>
        </w:rPr>
      </w:pPr>
      <w:r>
        <w:rPr>
          <w:sz w:val="24"/>
          <w:szCs w:val="24"/>
          <w:shd w:val="clear" w:color="auto" w:fill="CFE2F3"/>
        </w:rPr>
        <w:t>Call Out</w:t>
      </w:r>
    </w:p>
    <w:p w:rsidR="007A3C54" w:rsidRDefault="007A3C54">
      <w:pPr>
        <w:widowControl w:val="0"/>
        <w:spacing w:before="89" w:line="192" w:lineRule="auto"/>
        <w:rPr>
          <w:sz w:val="24"/>
          <w:szCs w:val="24"/>
          <w:shd w:val="clear" w:color="auto" w:fill="CFE2F3"/>
        </w:rPr>
      </w:pPr>
    </w:p>
    <w:p w:rsidR="007A3C54" w:rsidRDefault="00543CC0">
      <w:pPr>
        <w:widowControl w:val="0"/>
        <w:spacing w:before="89" w:line="192" w:lineRule="auto"/>
        <w:ind w:left="2160" w:firstLine="720"/>
        <w:rPr>
          <w:sz w:val="24"/>
          <w:szCs w:val="24"/>
          <w:shd w:val="clear" w:color="auto" w:fill="CFE2F3"/>
        </w:rPr>
      </w:pPr>
      <w:proofErr w:type="spellStart"/>
      <w:r>
        <w:rPr>
          <w:sz w:val="24"/>
          <w:szCs w:val="24"/>
          <w:shd w:val="clear" w:color="auto" w:fill="CFE2F3"/>
        </w:rPr>
        <w:t>Coverlines</w:t>
      </w:r>
      <w:proofErr w:type="spellEnd"/>
    </w:p>
    <w:p w:rsidR="00061F54" w:rsidRDefault="00061F54">
      <w:pPr>
        <w:widowControl w:val="0"/>
        <w:spacing w:before="89" w:line="192" w:lineRule="auto"/>
        <w:ind w:left="2160" w:firstLine="720"/>
        <w:rPr>
          <w:sz w:val="24"/>
          <w:szCs w:val="24"/>
          <w:shd w:val="clear" w:color="auto" w:fill="CFE2F3"/>
        </w:rPr>
      </w:pPr>
    </w:p>
    <w:p w:rsidR="00061F54" w:rsidRDefault="00061F54">
      <w:pPr>
        <w:widowControl w:val="0"/>
        <w:spacing w:before="89" w:line="192" w:lineRule="auto"/>
        <w:ind w:left="2160" w:firstLine="720"/>
        <w:rPr>
          <w:sz w:val="24"/>
          <w:szCs w:val="24"/>
          <w:shd w:val="clear" w:color="auto" w:fill="CFE2F3"/>
        </w:rPr>
      </w:pPr>
      <w:r>
        <w:rPr>
          <w:sz w:val="24"/>
          <w:szCs w:val="24"/>
          <w:shd w:val="clear" w:color="auto" w:fill="CFE2F3"/>
        </w:rPr>
        <w:t>Buzzwords</w:t>
      </w:r>
    </w:p>
    <w:p w:rsidR="007A3C54" w:rsidRDefault="007A3C54">
      <w:pPr>
        <w:widowControl w:val="0"/>
        <w:spacing w:before="89" w:line="192" w:lineRule="auto"/>
        <w:ind w:left="2160" w:firstLine="720"/>
        <w:rPr>
          <w:sz w:val="24"/>
          <w:szCs w:val="24"/>
          <w:shd w:val="clear" w:color="auto" w:fill="CFE2F3"/>
        </w:rPr>
      </w:pPr>
    </w:p>
    <w:p w:rsidR="007A3C54" w:rsidRDefault="007A3C54">
      <w:pPr>
        <w:widowControl w:val="0"/>
        <w:spacing w:before="89" w:line="192" w:lineRule="auto"/>
        <w:rPr>
          <w:sz w:val="24"/>
          <w:szCs w:val="24"/>
          <w:shd w:val="clear" w:color="auto" w:fill="CFE2F3"/>
        </w:rPr>
      </w:pPr>
    </w:p>
    <w:p w:rsidR="007A3C54" w:rsidRDefault="007A3C54">
      <w:pPr>
        <w:widowControl w:val="0"/>
        <w:spacing w:before="89" w:line="192" w:lineRule="auto"/>
        <w:rPr>
          <w:sz w:val="24"/>
          <w:szCs w:val="24"/>
          <w:shd w:val="clear" w:color="auto" w:fill="CFE2F3"/>
        </w:rPr>
      </w:pPr>
    </w:p>
    <w:p w:rsidR="007A3C54" w:rsidRDefault="007A3C54">
      <w:pPr>
        <w:widowControl w:val="0"/>
        <w:spacing w:before="89" w:line="192" w:lineRule="auto"/>
        <w:rPr>
          <w:sz w:val="24"/>
          <w:szCs w:val="24"/>
          <w:shd w:val="clear" w:color="auto" w:fill="CFE2F3"/>
        </w:rPr>
      </w:pPr>
    </w:p>
    <w:p w:rsidR="007A3C54" w:rsidRDefault="007A3C54">
      <w:pPr>
        <w:widowControl w:val="0"/>
        <w:spacing w:before="89" w:line="192" w:lineRule="auto"/>
        <w:rPr>
          <w:sz w:val="24"/>
          <w:szCs w:val="24"/>
          <w:shd w:val="clear" w:color="auto" w:fill="CFE2F3"/>
        </w:rPr>
      </w:pPr>
    </w:p>
    <w:p w:rsidR="007A3C54" w:rsidRDefault="007A3C54">
      <w:pPr>
        <w:widowControl w:val="0"/>
        <w:spacing w:before="89" w:line="192" w:lineRule="auto"/>
        <w:rPr>
          <w:sz w:val="24"/>
          <w:szCs w:val="24"/>
          <w:shd w:val="clear" w:color="auto" w:fill="CFE2F3"/>
        </w:rPr>
      </w:pPr>
    </w:p>
    <w:p w:rsidR="007A3C54" w:rsidRDefault="007A3C54">
      <w:pPr>
        <w:widowControl w:val="0"/>
        <w:spacing w:before="89" w:line="192" w:lineRule="auto"/>
        <w:rPr>
          <w:sz w:val="24"/>
          <w:szCs w:val="24"/>
          <w:shd w:val="clear" w:color="auto" w:fill="CFE2F3"/>
        </w:rPr>
      </w:pPr>
    </w:p>
    <w:tbl>
      <w:tblPr>
        <w:tblStyle w:val="af"/>
        <w:tblW w:w="107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88"/>
        <w:gridCol w:w="5389"/>
      </w:tblGrid>
      <w:tr w:rsidR="007A3C54">
        <w:tc>
          <w:tcPr>
            <w:tcW w:w="5388"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CFE2F3"/>
              </w:rPr>
            </w:pPr>
            <w:r>
              <w:rPr>
                <w:noProof/>
                <w:sz w:val="24"/>
                <w:szCs w:val="24"/>
                <w:shd w:val="clear" w:color="auto" w:fill="CFE2F3"/>
              </w:rPr>
              <w:lastRenderedPageBreak/>
              <w:drawing>
                <wp:inline distT="114300" distB="114300" distL="114300" distR="114300">
                  <wp:extent cx="3286125" cy="4648200"/>
                  <wp:effectExtent l="0" t="0" r="0" b="0"/>
                  <wp:docPr id="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8"/>
                          <a:srcRect/>
                          <a:stretch>
                            <a:fillRect/>
                          </a:stretch>
                        </pic:blipFill>
                        <pic:spPr>
                          <a:xfrm>
                            <a:off x="0" y="0"/>
                            <a:ext cx="3286125" cy="4648200"/>
                          </a:xfrm>
                          <a:prstGeom prst="rect">
                            <a:avLst/>
                          </a:prstGeom>
                          <a:ln/>
                        </pic:spPr>
                      </pic:pic>
                    </a:graphicData>
                  </a:graphic>
                </wp:inline>
              </w:drawing>
            </w:r>
          </w:p>
        </w:tc>
        <w:tc>
          <w:tcPr>
            <w:tcW w:w="5388"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CFE2F3"/>
              </w:rPr>
            </w:pPr>
            <w:r>
              <w:rPr>
                <w:noProof/>
                <w:sz w:val="24"/>
                <w:szCs w:val="24"/>
                <w:shd w:val="clear" w:color="auto" w:fill="CFE2F3"/>
              </w:rPr>
              <w:drawing>
                <wp:inline distT="114300" distB="114300" distL="114300" distR="114300">
                  <wp:extent cx="3286851" cy="4262304"/>
                  <wp:effectExtent l="0" t="0" r="0" b="0"/>
                  <wp:docPr id="3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9"/>
                          <a:srcRect/>
                          <a:stretch>
                            <a:fillRect/>
                          </a:stretch>
                        </pic:blipFill>
                        <pic:spPr>
                          <a:xfrm>
                            <a:off x="0" y="0"/>
                            <a:ext cx="3286851" cy="4262304"/>
                          </a:xfrm>
                          <a:prstGeom prst="rect">
                            <a:avLst/>
                          </a:prstGeom>
                          <a:ln/>
                        </pic:spPr>
                      </pic:pic>
                    </a:graphicData>
                  </a:graphic>
                </wp:inline>
              </w:drawing>
            </w:r>
          </w:p>
        </w:tc>
      </w:tr>
      <w:tr w:rsidR="007A3C54">
        <w:tc>
          <w:tcPr>
            <w:tcW w:w="5388"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CFE2F3"/>
              </w:rPr>
            </w:pPr>
            <w:r>
              <w:rPr>
                <w:sz w:val="24"/>
                <w:szCs w:val="24"/>
                <w:shd w:val="clear" w:color="auto" w:fill="CFE2F3"/>
              </w:rPr>
              <w:t>Magazine conventions</w:t>
            </w:r>
          </w:p>
          <w:p w:rsidR="007A3C54" w:rsidRDefault="007A3C54">
            <w:pPr>
              <w:widowControl w:val="0"/>
              <w:pBdr>
                <w:top w:val="nil"/>
                <w:left w:val="nil"/>
                <w:bottom w:val="nil"/>
                <w:right w:val="nil"/>
                <w:between w:val="nil"/>
              </w:pBdr>
              <w:spacing w:line="240" w:lineRule="auto"/>
              <w:rPr>
                <w:sz w:val="24"/>
                <w:szCs w:val="24"/>
                <w:shd w:val="clear" w:color="auto" w:fill="CFE2F3"/>
              </w:rPr>
            </w:pPr>
          </w:p>
          <w:p w:rsidR="007A3C54" w:rsidRDefault="007A3C54">
            <w:pPr>
              <w:widowControl w:val="0"/>
              <w:pBdr>
                <w:top w:val="nil"/>
                <w:left w:val="nil"/>
                <w:bottom w:val="nil"/>
                <w:right w:val="nil"/>
                <w:between w:val="nil"/>
              </w:pBdr>
              <w:spacing w:line="240" w:lineRule="auto"/>
              <w:rPr>
                <w:sz w:val="24"/>
                <w:szCs w:val="24"/>
                <w:shd w:val="clear" w:color="auto" w:fill="CFE2F3"/>
              </w:rPr>
            </w:pPr>
          </w:p>
        </w:tc>
        <w:tc>
          <w:tcPr>
            <w:tcW w:w="5388"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CFE2F3"/>
              </w:rPr>
            </w:pPr>
          </w:p>
        </w:tc>
      </w:tr>
      <w:tr w:rsidR="007A3C54">
        <w:tc>
          <w:tcPr>
            <w:tcW w:w="5388"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CFE2F3"/>
              </w:rPr>
            </w:pPr>
            <w:r>
              <w:rPr>
                <w:sz w:val="24"/>
                <w:szCs w:val="24"/>
                <w:shd w:val="clear" w:color="auto" w:fill="CFE2F3"/>
              </w:rPr>
              <w:t>Text/Image/Colour</w:t>
            </w:r>
          </w:p>
          <w:p w:rsidR="007A3C54" w:rsidRDefault="007A3C54">
            <w:pPr>
              <w:widowControl w:val="0"/>
              <w:pBdr>
                <w:top w:val="nil"/>
                <w:left w:val="nil"/>
                <w:bottom w:val="nil"/>
                <w:right w:val="nil"/>
                <w:between w:val="nil"/>
              </w:pBdr>
              <w:spacing w:line="240" w:lineRule="auto"/>
              <w:rPr>
                <w:sz w:val="24"/>
                <w:szCs w:val="24"/>
                <w:shd w:val="clear" w:color="auto" w:fill="CFE2F3"/>
              </w:rPr>
            </w:pPr>
          </w:p>
          <w:p w:rsidR="007A3C54" w:rsidRDefault="007A3C54">
            <w:pPr>
              <w:widowControl w:val="0"/>
              <w:pBdr>
                <w:top w:val="nil"/>
                <w:left w:val="nil"/>
                <w:bottom w:val="nil"/>
                <w:right w:val="nil"/>
                <w:between w:val="nil"/>
              </w:pBdr>
              <w:spacing w:line="240" w:lineRule="auto"/>
              <w:rPr>
                <w:sz w:val="24"/>
                <w:szCs w:val="24"/>
                <w:shd w:val="clear" w:color="auto" w:fill="CFE2F3"/>
              </w:rPr>
            </w:pPr>
          </w:p>
        </w:tc>
        <w:tc>
          <w:tcPr>
            <w:tcW w:w="5388"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CFE2F3"/>
              </w:rPr>
            </w:pPr>
          </w:p>
        </w:tc>
      </w:tr>
      <w:tr w:rsidR="007A3C54">
        <w:tc>
          <w:tcPr>
            <w:tcW w:w="5388"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CFE2F3"/>
              </w:rPr>
            </w:pPr>
            <w:r>
              <w:rPr>
                <w:sz w:val="24"/>
                <w:szCs w:val="24"/>
                <w:shd w:val="clear" w:color="auto" w:fill="CFE2F3"/>
              </w:rPr>
              <w:t>Representation of music genre</w:t>
            </w:r>
          </w:p>
          <w:p w:rsidR="007A3C54" w:rsidRDefault="007A3C54">
            <w:pPr>
              <w:widowControl w:val="0"/>
              <w:pBdr>
                <w:top w:val="nil"/>
                <w:left w:val="nil"/>
                <w:bottom w:val="nil"/>
                <w:right w:val="nil"/>
                <w:between w:val="nil"/>
              </w:pBdr>
              <w:spacing w:line="240" w:lineRule="auto"/>
              <w:rPr>
                <w:sz w:val="24"/>
                <w:szCs w:val="24"/>
                <w:shd w:val="clear" w:color="auto" w:fill="CFE2F3"/>
              </w:rPr>
            </w:pPr>
          </w:p>
          <w:p w:rsidR="007A3C54" w:rsidRDefault="007A3C54">
            <w:pPr>
              <w:widowControl w:val="0"/>
              <w:pBdr>
                <w:top w:val="nil"/>
                <w:left w:val="nil"/>
                <w:bottom w:val="nil"/>
                <w:right w:val="nil"/>
                <w:between w:val="nil"/>
              </w:pBdr>
              <w:spacing w:line="240" w:lineRule="auto"/>
              <w:rPr>
                <w:sz w:val="24"/>
                <w:szCs w:val="24"/>
                <w:shd w:val="clear" w:color="auto" w:fill="CFE2F3"/>
              </w:rPr>
            </w:pPr>
          </w:p>
        </w:tc>
        <w:tc>
          <w:tcPr>
            <w:tcW w:w="5388"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CFE2F3"/>
              </w:rPr>
            </w:pPr>
          </w:p>
        </w:tc>
      </w:tr>
      <w:tr w:rsidR="007A3C54">
        <w:tc>
          <w:tcPr>
            <w:tcW w:w="5388"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CFE2F3"/>
              </w:rPr>
            </w:pPr>
            <w:r>
              <w:rPr>
                <w:sz w:val="24"/>
                <w:szCs w:val="24"/>
                <w:shd w:val="clear" w:color="auto" w:fill="CFE2F3"/>
              </w:rPr>
              <w:t>Representation of music stars</w:t>
            </w:r>
          </w:p>
          <w:p w:rsidR="007A3C54" w:rsidRDefault="007A3C54">
            <w:pPr>
              <w:widowControl w:val="0"/>
              <w:pBdr>
                <w:top w:val="nil"/>
                <w:left w:val="nil"/>
                <w:bottom w:val="nil"/>
                <w:right w:val="nil"/>
                <w:between w:val="nil"/>
              </w:pBdr>
              <w:spacing w:line="240" w:lineRule="auto"/>
              <w:rPr>
                <w:sz w:val="24"/>
                <w:szCs w:val="24"/>
                <w:shd w:val="clear" w:color="auto" w:fill="CFE2F3"/>
              </w:rPr>
            </w:pPr>
          </w:p>
          <w:p w:rsidR="007A3C54" w:rsidRDefault="007A3C54">
            <w:pPr>
              <w:widowControl w:val="0"/>
              <w:pBdr>
                <w:top w:val="nil"/>
                <w:left w:val="nil"/>
                <w:bottom w:val="nil"/>
                <w:right w:val="nil"/>
                <w:between w:val="nil"/>
              </w:pBdr>
              <w:spacing w:line="240" w:lineRule="auto"/>
              <w:rPr>
                <w:sz w:val="24"/>
                <w:szCs w:val="24"/>
                <w:shd w:val="clear" w:color="auto" w:fill="CFE2F3"/>
              </w:rPr>
            </w:pPr>
          </w:p>
        </w:tc>
        <w:tc>
          <w:tcPr>
            <w:tcW w:w="5388"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CFE2F3"/>
              </w:rPr>
            </w:pPr>
          </w:p>
        </w:tc>
      </w:tr>
      <w:tr w:rsidR="007A3C54">
        <w:tc>
          <w:tcPr>
            <w:tcW w:w="5388"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CFE2F3"/>
              </w:rPr>
            </w:pPr>
            <w:r>
              <w:rPr>
                <w:sz w:val="24"/>
                <w:szCs w:val="24"/>
                <w:shd w:val="clear" w:color="auto" w:fill="CFE2F3"/>
              </w:rPr>
              <w:t>Representation of gender</w:t>
            </w:r>
          </w:p>
          <w:p w:rsidR="007A3C54" w:rsidRDefault="007A3C54">
            <w:pPr>
              <w:widowControl w:val="0"/>
              <w:pBdr>
                <w:top w:val="nil"/>
                <w:left w:val="nil"/>
                <w:bottom w:val="nil"/>
                <w:right w:val="nil"/>
                <w:between w:val="nil"/>
              </w:pBdr>
              <w:spacing w:line="240" w:lineRule="auto"/>
              <w:rPr>
                <w:sz w:val="24"/>
                <w:szCs w:val="24"/>
                <w:shd w:val="clear" w:color="auto" w:fill="CFE2F3"/>
              </w:rPr>
            </w:pPr>
          </w:p>
          <w:p w:rsidR="007A3C54" w:rsidRDefault="007A3C54">
            <w:pPr>
              <w:widowControl w:val="0"/>
              <w:pBdr>
                <w:top w:val="nil"/>
                <w:left w:val="nil"/>
                <w:bottom w:val="nil"/>
                <w:right w:val="nil"/>
                <w:between w:val="nil"/>
              </w:pBdr>
              <w:spacing w:line="240" w:lineRule="auto"/>
              <w:rPr>
                <w:sz w:val="24"/>
                <w:szCs w:val="24"/>
                <w:shd w:val="clear" w:color="auto" w:fill="CFE2F3"/>
              </w:rPr>
            </w:pPr>
          </w:p>
        </w:tc>
        <w:tc>
          <w:tcPr>
            <w:tcW w:w="5388"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CFE2F3"/>
              </w:rPr>
            </w:pPr>
          </w:p>
        </w:tc>
      </w:tr>
      <w:tr w:rsidR="007A3C54">
        <w:tc>
          <w:tcPr>
            <w:tcW w:w="5388"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CFE2F3"/>
              </w:rPr>
            </w:pPr>
          </w:p>
          <w:p w:rsidR="007A3C54" w:rsidRDefault="007A3C54">
            <w:pPr>
              <w:widowControl w:val="0"/>
              <w:pBdr>
                <w:top w:val="nil"/>
                <w:left w:val="nil"/>
                <w:bottom w:val="nil"/>
                <w:right w:val="nil"/>
                <w:between w:val="nil"/>
              </w:pBdr>
              <w:spacing w:line="240" w:lineRule="auto"/>
              <w:rPr>
                <w:sz w:val="24"/>
                <w:szCs w:val="24"/>
                <w:shd w:val="clear" w:color="auto" w:fill="CFE2F3"/>
              </w:rPr>
            </w:pPr>
          </w:p>
          <w:p w:rsidR="007A3C54" w:rsidRDefault="007A3C54">
            <w:pPr>
              <w:widowControl w:val="0"/>
              <w:pBdr>
                <w:top w:val="nil"/>
                <w:left w:val="nil"/>
                <w:bottom w:val="nil"/>
                <w:right w:val="nil"/>
                <w:between w:val="nil"/>
              </w:pBdr>
              <w:spacing w:line="240" w:lineRule="auto"/>
              <w:rPr>
                <w:sz w:val="24"/>
                <w:szCs w:val="24"/>
                <w:shd w:val="clear" w:color="auto" w:fill="CFE2F3"/>
              </w:rPr>
            </w:pPr>
          </w:p>
        </w:tc>
        <w:tc>
          <w:tcPr>
            <w:tcW w:w="5388"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CFE2F3"/>
              </w:rPr>
            </w:pPr>
          </w:p>
        </w:tc>
      </w:tr>
      <w:tr w:rsidR="007A3C54">
        <w:trPr>
          <w:trHeight w:val="440"/>
        </w:trPr>
        <w:tc>
          <w:tcPr>
            <w:tcW w:w="10776" w:type="dxa"/>
            <w:gridSpan w:val="2"/>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CFE2F3"/>
              </w:rPr>
            </w:pPr>
            <w:r>
              <w:rPr>
                <w:sz w:val="24"/>
                <w:szCs w:val="24"/>
                <w:shd w:val="clear" w:color="auto" w:fill="CFE2F3"/>
              </w:rPr>
              <w:t>Judgement &amp; Conclusion - are they more similar or more different?</w:t>
            </w:r>
          </w:p>
          <w:p w:rsidR="007A3C54" w:rsidRDefault="007A3C54">
            <w:pPr>
              <w:widowControl w:val="0"/>
              <w:pBdr>
                <w:top w:val="nil"/>
                <w:left w:val="nil"/>
                <w:bottom w:val="nil"/>
                <w:right w:val="nil"/>
                <w:between w:val="nil"/>
              </w:pBdr>
              <w:spacing w:line="240" w:lineRule="auto"/>
              <w:rPr>
                <w:sz w:val="24"/>
                <w:szCs w:val="24"/>
                <w:shd w:val="clear" w:color="auto" w:fill="CFE2F3"/>
              </w:rPr>
            </w:pPr>
          </w:p>
          <w:p w:rsidR="007A3C54" w:rsidRDefault="007A3C54">
            <w:pPr>
              <w:widowControl w:val="0"/>
              <w:pBdr>
                <w:top w:val="nil"/>
                <w:left w:val="nil"/>
                <w:bottom w:val="nil"/>
                <w:right w:val="nil"/>
                <w:between w:val="nil"/>
              </w:pBdr>
              <w:spacing w:line="240" w:lineRule="auto"/>
              <w:rPr>
                <w:sz w:val="24"/>
                <w:szCs w:val="24"/>
                <w:shd w:val="clear" w:color="auto" w:fill="CFE2F3"/>
              </w:rPr>
            </w:pPr>
          </w:p>
        </w:tc>
      </w:tr>
    </w:tbl>
    <w:p w:rsidR="003D0B49" w:rsidRDefault="003D0B49">
      <w:pPr>
        <w:rPr>
          <w:sz w:val="36"/>
          <w:szCs w:val="36"/>
          <w:shd w:val="clear" w:color="auto" w:fill="F25CF2"/>
        </w:rPr>
      </w:pPr>
    </w:p>
    <w:p w:rsidR="007A3C54" w:rsidRDefault="00543CC0">
      <w:pPr>
        <w:rPr>
          <w:sz w:val="36"/>
          <w:szCs w:val="36"/>
          <w:shd w:val="clear" w:color="auto" w:fill="F25CF2"/>
        </w:rPr>
      </w:pPr>
      <w:r>
        <w:rPr>
          <w:sz w:val="36"/>
          <w:szCs w:val="36"/>
          <w:shd w:val="clear" w:color="auto" w:fill="F25CF2"/>
        </w:rPr>
        <w:lastRenderedPageBreak/>
        <w:t>Paper 2. Section B: News</w:t>
      </w:r>
    </w:p>
    <w:p w:rsidR="007A3C54" w:rsidRDefault="00543CC0">
      <w:pPr>
        <w:rPr>
          <w:sz w:val="28"/>
          <w:szCs w:val="28"/>
          <w:shd w:val="clear" w:color="auto" w:fill="F25CF2"/>
        </w:rPr>
      </w:pPr>
      <w:r>
        <w:rPr>
          <w:sz w:val="28"/>
          <w:szCs w:val="28"/>
          <w:shd w:val="clear" w:color="auto" w:fill="F25CF2"/>
        </w:rPr>
        <w:t>5 questions. The Observer 1960s &amp; contemporary print &amp; online.</w:t>
      </w:r>
    </w:p>
    <w:p w:rsidR="007A3C54" w:rsidRDefault="007A3C54">
      <w:pPr>
        <w:widowControl w:val="0"/>
        <w:spacing w:before="89"/>
        <w:rPr>
          <w:shd w:val="clear" w:color="auto" w:fill="F25CF2"/>
        </w:rPr>
      </w:pPr>
    </w:p>
    <w:p w:rsidR="007A3C54" w:rsidRDefault="00543CC0">
      <w:pPr>
        <w:widowControl w:val="0"/>
        <w:spacing w:before="89"/>
        <w:rPr>
          <w:b/>
          <w:sz w:val="32"/>
          <w:szCs w:val="32"/>
          <w:shd w:val="clear" w:color="auto" w:fill="F25CF2"/>
        </w:rPr>
      </w:pPr>
      <w:r>
        <w:rPr>
          <w:b/>
          <w:sz w:val="32"/>
          <w:szCs w:val="32"/>
          <w:shd w:val="clear" w:color="auto" w:fill="F25CF2"/>
        </w:rPr>
        <w:t>Question 6 (1 mark)</w:t>
      </w:r>
    </w:p>
    <w:p w:rsidR="007A3C54" w:rsidRDefault="00543CC0">
      <w:pPr>
        <w:widowControl w:val="0"/>
        <w:spacing w:before="89" w:line="192" w:lineRule="auto"/>
      </w:pPr>
      <w:r>
        <w:t>This question tests your understanding of the newspaper industry.</w:t>
      </w:r>
    </w:p>
    <w:p w:rsidR="007A3C54" w:rsidRDefault="00543CC0">
      <w:pPr>
        <w:widowControl w:val="0"/>
        <w:spacing w:before="89" w:line="192" w:lineRule="auto"/>
        <w:rPr>
          <w:rFonts w:ascii="Calibri" w:eastAsia="Calibri" w:hAnsi="Calibri" w:cs="Calibri"/>
          <w:sz w:val="44"/>
          <w:szCs w:val="44"/>
        </w:rPr>
      </w:pPr>
      <w:r>
        <w:rPr>
          <w:rFonts w:ascii="Calibri" w:eastAsia="Calibri" w:hAnsi="Calibri" w:cs="Calibri"/>
          <w:noProof/>
          <w:sz w:val="44"/>
          <w:szCs w:val="44"/>
        </w:rPr>
        <w:drawing>
          <wp:inline distT="114300" distB="114300" distL="114300" distR="114300">
            <wp:extent cx="5731200" cy="3556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0"/>
                    <a:srcRect/>
                    <a:stretch>
                      <a:fillRect/>
                    </a:stretch>
                  </pic:blipFill>
                  <pic:spPr>
                    <a:xfrm>
                      <a:off x="0" y="0"/>
                      <a:ext cx="5731200" cy="355600"/>
                    </a:xfrm>
                    <a:prstGeom prst="rect">
                      <a:avLst/>
                    </a:prstGeom>
                    <a:ln/>
                  </pic:spPr>
                </pic:pic>
              </a:graphicData>
            </a:graphic>
          </wp:inline>
        </w:drawing>
      </w:r>
    </w:p>
    <w:p w:rsidR="007A3C54" w:rsidRDefault="00543CC0">
      <w:pPr>
        <w:widowControl w:val="0"/>
        <w:spacing w:before="89" w:line="192" w:lineRule="auto"/>
        <w:rPr>
          <w:rFonts w:ascii="Calibri" w:eastAsia="Calibri" w:hAnsi="Calibri" w:cs="Calibri"/>
          <w:sz w:val="44"/>
          <w:szCs w:val="44"/>
        </w:rPr>
      </w:pPr>
      <w:r>
        <w:rPr>
          <w:rFonts w:ascii="Calibri" w:eastAsia="Calibri" w:hAnsi="Calibri" w:cs="Calibri"/>
          <w:noProof/>
          <w:sz w:val="44"/>
          <w:szCs w:val="44"/>
        </w:rPr>
        <w:drawing>
          <wp:inline distT="114300" distB="114300" distL="114300" distR="114300">
            <wp:extent cx="5731200" cy="901700"/>
            <wp:effectExtent l="0" t="0" r="0" b="0"/>
            <wp:docPr id="2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1"/>
                    <a:srcRect/>
                    <a:stretch>
                      <a:fillRect/>
                    </a:stretch>
                  </pic:blipFill>
                  <pic:spPr>
                    <a:xfrm>
                      <a:off x="0" y="0"/>
                      <a:ext cx="5731200" cy="901700"/>
                    </a:xfrm>
                    <a:prstGeom prst="rect">
                      <a:avLst/>
                    </a:prstGeom>
                    <a:ln/>
                  </pic:spPr>
                </pic:pic>
              </a:graphicData>
            </a:graphic>
          </wp:inline>
        </w:drawing>
      </w:r>
    </w:p>
    <w:p w:rsidR="007A3C54" w:rsidRDefault="00543CC0">
      <w:pPr>
        <w:widowControl w:val="0"/>
        <w:spacing w:line="240" w:lineRule="auto"/>
        <w:rPr>
          <w:sz w:val="24"/>
          <w:szCs w:val="24"/>
          <w:shd w:val="clear" w:color="auto" w:fill="EAD1DC"/>
        </w:rPr>
      </w:pPr>
      <w:r>
        <w:rPr>
          <w:b/>
          <w:sz w:val="24"/>
          <w:szCs w:val="24"/>
          <w:shd w:val="clear" w:color="auto" w:fill="EAD1DC"/>
        </w:rPr>
        <w:t>Preparation</w:t>
      </w:r>
      <w:r>
        <w:rPr>
          <w:sz w:val="24"/>
          <w:szCs w:val="24"/>
          <w:shd w:val="clear" w:color="auto" w:fill="EAD1DC"/>
        </w:rPr>
        <w:t>: Write a definition of each of the following. What is their link to The Observer?</w:t>
      </w:r>
    </w:p>
    <w:p w:rsidR="007A3C54" w:rsidRDefault="007A3C54">
      <w:pPr>
        <w:widowControl w:val="0"/>
        <w:spacing w:line="240" w:lineRule="auto"/>
        <w:rPr>
          <w:sz w:val="24"/>
          <w:szCs w:val="24"/>
          <w:shd w:val="clear" w:color="auto" w:fill="EAD1DC"/>
        </w:rPr>
      </w:pPr>
    </w:p>
    <w:tbl>
      <w:tblPr>
        <w:tblStyle w:val="af0"/>
        <w:tblW w:w="10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5"/>
        <w:gridCol w:w="8115"/>
      </w:tblGrid>
      <w:tr w:rsidR="007A3C54">
        <w:tc>
          <w:tcPr>
            <w:tcW w:w="2655" w:type="dxa"/>
            <w:shd w:val="clear" w:color="auto" w:fill="auto"/>
            <w:tcMar>
              <w:top w:w="100" w:type="dxa"/>
              <w:left w:w="100" w:type="dxa"/>
              <w:bottom w:w="100" w:type="dxa"/>
              <w:right w:w="100" w:type="dxa"/>
            </w:tcMar>
          </w:tcPr>
          <w:p w:rsidR="007A3C54" w:rsidRDefault="00543CC0">
            <w:pPr>
              <w:widowControl w:val="0"/>
              <w:rPr>
                <w:sz w:val="24"/>
                <w:szCs w:val="24"/>
                <w:shd w:val="clear" w:color="auto" w:fill="EAD1DC"/>
              </w:rPr>
            </w:pPr>
            <w:r>
              <w:rPr>
                <w:sz w:val="24"/>
                <w:szCs w:val="24"/>
                <w:shd w:val="clear" w:color="auto" w:fill="EAD1DC"/>
              </w:rPr>
              <w:t>Press freedom</w:t>
            </w:r>
          </w:p>
        </w:tc>
        <w:tc>
          <w:tcPr>
            <w:tcW w:w="8115" w:type="dxa"/>
            <w:shd w:val="clear" w:color="auto" w:fill="auto"/>
            <w:tcMar>
              <w:top w:w="100" w:type="dxa"/>
              <w:left w:w="100" w:type="dxa"/>
              <w:bottom w:w="100" w:type="dxa"/>
              <w:right w:w="100" w:type="dxa"/>
            </w:tcMar>
          </w:tcPr>
          <w:p w:rsidR="007A3C54" w:rsidRDefault="007A3C54">
            <w:pPr>
              <w:widowControl w:val="0"/>
              <w:rPr>
                <w:sz w:val="24"/>
                <w:szCs w:val="24"/>
                <w:shd w:val="clear" w:color="auto" w:fill="EAD1DC"/>
              </w:rPr>
            </w:pPr>
          </w:p>
        </w:tc>
      </w:tr>
      <w:tr w:rsidR="007A3C54">
        <w:tc>
          <w:tcPr>
            <w:tcW w:w="2655" w:type="dxa"/>
            <w:shd w:val="clear" w:color="auto" w:fill="auto"/>
            <w:tcMar>
              <w:top w:w="100" w:type="dxa"/>
              <w:left w:w="100" w:type="dxa"/>
              <w:bottom w:w="100" w:type="dxa"/>
              <w:right w:w="100" w:type="dxa"/>
            </w:tcMar>
          </w:tcPr>
          <w:p w:rsidR="007A3C54" w:rsidRDefault="00543CC0">
            <w:pPr>
              <w:widowControl w:val="0"/>
              <w:rPr>
                <w:sz w:val="24"/>
                <w:szCs w:val="24"/>
                <w:shd w:val="clear" w:color="auto" w:fill="EAD1DC"/>
              </w:rPr>
            </w:pPr>
            <w:r>
              <w:rPr>
                <w:sz w:val="24"/>
                <w:szCs w:val="24"/>
                <w:shd w:val="clear" w:color="auto" w:fill="EAD1DC"/>
              </w:rPr>
              <w:t>IPSO</w:t>
            </w:r>
          </w:p>
        </w:tc>
        <w:tc>
          <w:tcPr>
            <w:tcW w:w="8115" w:type="dxa"/>
            <w:shd w:val="clear" w:color="auto" w:fill="auto"/>
            <w:tcMar>
              <w:top w:w="100" w:type="dxa"/>
              <w:left w:w="100" w:type="dxa"/>
              <w:bottom w:w="100" w:type="dxa"/>
              <w:right w:w="100" w:type="dxa"/>
            </w:tcMar>
          </w:tcPr>
          <w:p w:rsidR="007A3C54" w:rsidRDefault="007A3C54">
            <w:pPr>
              <w:widowControl w:val="0"/>
              <w:rPr>
                <w:sz w:val="24"/>
                <w:szCs w:val="24"/>
                <w:shd w:val="clear" w:color="auto" w:fill="EAD1DC"/>
              </w:rPr>
            </w:pPr>
          </w:p>
        </w:tc>
      </w:tr>
      <w:tr w:rsidR="007A3C54">
        <w:tc>
          <w:tcPr>
            <w:tcW w:w="2655" w:type="dxa"/>
            <w:shd w:val="clear" w:color="auto" w:fill="auto"/>
            <w:tcMar>
              <w:top w:w="100" w:type="dxa"/>
              <w:left w:w="100" w:type="dxa"/>
              <w:bottom w:w="100" w:type="dxa"/>
              <w:right w:w="100" w:type="dxa"/>
            </w:tcMar>
          </w:tcPr>
          <w:p w:rsidR="007A3C54" w:rsidRDefault="00543CC0">
            <w:pPr>
              <w:widowControl w:val="0"/>
              <w:rPr>
                <w:sz w:val="24"/>
                <w:szCs w:val="24"/>
                <w:shd w:val="clear" w:color="auto" w:fill="EAD1DC"/>
              </w:rPr>
            </w:pPr>
            <w:r>
              <w:rPr>
                <w:sz w:val="24"/>
                <w:szCs w:val="24"/>
                <w:shd w:val="clear" w:color="auto" w:fill="EAD1DC"/>
              </w:rPr>
              <w:t>IMPRESS</w:t>
            </w:r>
          </w:p>
        </w:tc>
        <w:tc>
          <w:tcPr>
            <w:tcW w:w="8115" w:type="dxa"/>
            <w:shd w:val="clear" w:color="auto" w:fill="auto"/>
            <w:tcMar>
              <w:top w:w="100" w:type="dxa"/>
              <w:left w:w="100" w:type="dxa"/>
              <w:bottom w:w="100" w:type="dxa"/>
              <w:right w:w="100" w:type="dxa"/>
            </w:tcMar>
          </w:tcPr>
          <w:p w:rsidR="007A3C54" w:rsidRDefault="007A3C54">
            <w:pPr>
              <w:widowControl w:val="0"/>
              <w:rPr>
                <w:sz w:val="24"/>
                <w:szCs w:val="24"/>
                <w:shd w:val="clear" w:color="auto" w:fill="EAD1DC"/>
              </w:rPr>
            </w:pPr>
          </w:p>
        </w:tc>
      </w:tr>
      <w:tr w:rsidR="007A3C54">
        <w:tc>
          <w:tcPr>
            <w:tcW w:w="2655" w:type="dxa"/>
            <w:shd w:val="clear" w:color="auto" w:fill="auto"/>
            <w:tcMar>
              <w:top w:w="100" w:type="dxa"/>
              <w:left w:w="100" w:type="dxa"/>
              <w:bottom w:w="100" w:type="dxa"/>
              <w:right w:w="100" w:type="dxa"/>
            </w:tcMar>
          </w:tcPr>
          <w:p w:rsidR="007A3C54" w:rsidRDefault="00543CC0">
            <w:pPr>
              <w:widowControl w:val="0"/>
              <w:rPr>
                <w:sz w:val="24"/>
                <w:szCs w:val="24"/>
                <w:shd w:val="clear" w:color="auto" w:fill="EAD1DC"/>
              </w:rPr>
            </w:pPr>
            <w:r>
              <w:rPr>
                <w:sz w:val="24"/>
                <w:szCs w:val="24"/>
                <w:shd w:val="clear" w:color="auto" w:fill="EAD1DC"/>
              </w:rPr>
              <w:t>Guardian Media Group</w:t>
            </w:r>
          </w:p>
        </w:tc>
        <w:tc>
          <w:tcPr>
            <w:tcW w:w="8115" w:type="dxa"/>
            <w:shd w:val="clear" w:color="auto" w:fill="auto"/>
            <w:tcMar>
              <w:top w:w="100" w:type="dxa"/>
              <w:left w:w="100" w:type="dxa"/>
              <w:bottom w:w="100" w:type="dxa"/>
              <w:right w:w="100" w:type="dxa"/>
            </w:tcMar>
          </w:tcPr>
          <w:p w:rsidR="007A3C54" w:rsidRDefault="007A3C54">
            <w:pPr>
              <w:widowControl w:val="0"/>
              <w:rPr>
                <w:sz w:val="24"/>
                <w:szCs w:val="24"/>
                <w:shd w:val="clear" w:color="auto" w:fill="EAD1DC"/>
              </w:rPr>
            </w:pPr>
          </w:p>
        </w:tc>
      </w:tr>
      <w:tr w:rsidR="007A3C54">
        <w:tc>
          <w:tcPr>
            <w:tcW w:w="2655" w:type="dxa"/>
            <w:shd w:val="clear" w:color="auto" w:fill="auto"/>
            <w:tcMar>
              <w:top w:w="100" w:type="dxa"/>
              <w:left w:w="100" w:type="dxa"/>
              <w:bottom w:w="100" w:type="dxa"/>
              <w:right w:w="100" w:type="dxa"/>
            </w:tcMar>
          </w:tcPr>
          <w:p w:rsidR="007A3C54" w:rsidRDefault="00543CC0">
            <w:pPr>
              <w:widowControl w:val="0"/>
              <w:rPr>
                <w:sz w:val="24"/>
                <w:szCs w:val="24"/>
                <w:shd w:val="clear" w:color="auto" w:fill="EAD1DC"/>
              </w:rPr>
            </w:pPr>
            <w:r>
              <w:rPr>
                <w:sz w:val="24"/>
                <w:szCs w:val="24"/>
                <w:shd w:val="clear" w:color="auto" w:fill="EAD1DC"/>
              </w:rPr>
              <w:t>The Scott Trust</w:t>
            </w:r>
          </w:p>
        </w:tc>
        <w:tc>
          <w:tcPr>
            <w:tcW w:w="8115" w:type="dxa"/>
            <w:shd w:val="clear" w:color="auto" w:fill="auto"/>
            <w:tcMar>
              <w:top w:w="100" w:type="dxa"/>
              <w:left w:w="100" w:type="dxa"/>
              <w:bottom w:w="100" w:type="dxa"/>
              <w:right w:w="100" w:type="dxa"/>
            </w:tcMar>
          </w:tcPr>
          <w:p w:rsidR="007A3C54" w:rsidRDefault="007A3C54">
            <w:pPr>
              <w:widowControl w:val="0"/>
              <w:rPr>
                <w:sz w:val="24"/>
                <w:szCs w:val="24"/>
                <w:shd w:val="clear" w:color="auto" w:fill="EAD1DC"/>
              </w:rPr>
            </w:pPr>
          </w:p>
        </w:tc>
      </w:tr>
      <w:tr w:rsidR="007A3C54">
        <w:tc>
          <w:tcPr>
            <w:tcW w:w="2655" w:type="dxa"/>
            <w:shd w:val="clear" w:color="auto" w:fill="auto"/>
            <w:tcMar>
              <w:top w:w="100" w:type="dxa"/>
              <w:left w:w="100" w:type="dxa"/>
              <w:bottom w:w="100" w:type="dxa"/>
              <w:right w:w="100" w:type="dxa"/>
            </w:tcMar>
          </w:tcPr>
          <w:p w:rsidR="007A3C54" w:rsidRDefault="00543CC0">
            <w:pPr>
              <w:widowControl w:val="0"/>
              <w:rPr>
                <w:sz w:val="24"/>
                <w:szCs w:val="24"/>
                <w:shd w:val="clear" w:color="auto" w:fill="EAD1DC"/>
              </w:rPr>
            </w:pPr>
            <w:r>
              <w:rPr>
                <w:sz w:val="24"/>
                <w:szCs w:val="24"/>
                <w:shd w:val="clear" w:color="auto" w:fill="EAD1DC"/>
              </w:rPr>
              <w:t>Broadsheet</w:t>
            </w:r>
          </w:p>
        </w:tc>
        <w:tc>
          <w:tcPr>
            <w:tcW w:w="8115" w:type="dxa"/>
            <w:shd w:val="clear" w:color="auto" w:fill="auto"/>
            <w:tcMar>
              <w:top w:w="100" w:type="dxa"/>
              <w:left w:w="100" w:type="dxa"/>
              <w:bottom w:w="100" w:type="dxa"/>
              <w:right w:w="100" w:type="dxa"/>
            </w:tcMar>
          </w:tcPr>
          <w:p w:rsidR="007A3C54" w:rsidRDefault="007A3C54">
            <w:pPr>
              <w:widowControl w:val="0"/>
              <w:rPr>
                <w:sz w:val="24"/>
                <w:szCs w:val="24"/>
                <w:shd w:val="clear" w:color="auto" w:fill="EAD1DC"/>
              </w:rPr>
            </w:pPr>
          </w:p>
        </w:tc>
      </w:tr>
      <w:tr w:rsidR="007A3C54">
        <w:tc>
          <w:tcPr>
            <w:tcW w:w="2655" w:type="dxa"/>
            <w:shd w:val="clear" w:color="auto" w:fill="auto"/>
            <w:tcMar>
              <w:top w:w="100" w:type="dxa"/>
              <w:left w:w="100" w:type="dxa"/>
              <w:bottom w:w="100" w:type="dxa"/>
              <w:right w:w="100" w:type="dxa"/>
            </w:tcMar>
          </w:tcPr>
          <w:p w:rsidR="007A3C54" w:rsidRDefault="00543CC0">
            <w:pPr>
              <w:widowControl w:val="0"/>
              <w:rPr>
                <w:sz w:val="24"/>
                <w:szCs w:val="24"/>
                <w:shd w:val="clear" w:color="auto" w:fill="EAD1DC"/>
              </w:rPr>
            </w:pPr>
            <w:r>
              <w:rPr>
                <w:sz w:val="24"/>
                <w:szCs w:val="24"/>
                <w:shd w:val="clear" w:color="auto" w:fill="EAD1DC"/>
              </w:rPr>
              <w:t xml:space="preserve">Tabloid </w:t>
            </w:r>
          </w:p>
        </w:tc>
        <w:tc>
          <w:tcPr>
            <w:tcW w:w="8115" w:type="dxa"/>
            <w:shd w:val="clear" w:color="auto" w:fill="auto"/>
            <w:tcMar>
              <w:top w:w="100" w:type="dxa"/>
              <w:left w:w="100" w:type="dxa"/>
              <w:bottom w:w="100" w:type="dxa"/>
              <w:right w:w="100" w:type="dxa"/>
            </w:tcMar>
          </w:tcPr>
          <w:p w:rsidR="007A3C54" w:rsidRDefault="007A3C54">
            <w:pPr>
              <w:widowControl w:val="0"/>
              <w:rPr>
                <w:sz w:val="24"/>
                <w:szCs w:val="24"/>
                <w:shd w:val="clear" w:color="auto" w:fill="EAD1DC"/>
              </w:rPr>
            </w:pPr>
          </w:p>
        </w:tc>
      </w:tr>
      <w:tr w:rsidR="007A3C54">
        <w:tc>
          <w:tcPr>
            <w:tcW w:w="2655" w:type="dxa"/>
            <w:shd w:val="clear" w:color="auto" w:fill="auto"/>
            <w:tcMar>
              <w:top w:w="100" w:type="dxa"/>
              <w:left w:w="100" w:type="dxa"/>
              <w:bottom w:w="100" w:type="dxa"/>
              <w:right w:w="100" w:type="dxa"/>
            </w:tcMar>
          </w:tcPr>
          <w:p w:rsidR="007A3C54" w:rsidRDefault="00543CC0">
            <w:pPr>
              <w:widowControl w:val="0"/>
              <w:rPr>
                <w:sz w:val="24"/>
                <w:szCs w:val="24"/>
                <w:shd w:val="clear" w:color="auto" w:fill="EAD1DC"/>
              </w:rPr>
            </w:pPr>
            <w:r>
              <w:rPr>
                <w:sz w:val="24"/>
                <w:szCs w:val="24"/>
                <w:shd w:val="clear" w:color="auto" w:fill="EAD1DC"/>
              </w:rPr>
              <w:t>Hybrid</w:t>
            </w:r>
          </w:p>
        </w:tc>
        <w:tc>
          <w:tcPr>
            <w:tcW w:w="8115" w:type="dxa"/>
            <w:shd w:val="clear" w:color="auto" w:fill="auto"/>
            <w:tcMar>
              <w:top w:w="100" w:type="dxa"/>
              <w:left w:w="100" w:type="dxa"/>
              <w:bottom w:w="100" w:type="dxa"/>
              <w:right w:w="100" w:type="dxa"/>
            </w:tcMar>
          </w:tcPr>
          <w:p w:rsidR="007A3C54" w:rsidRDefault="007A3C54">
            <w:pPr>
              <w:widowControl w:val="0"/>
              <w:rPr>
                <w:sz w:val="24"/>
                <w:szCs w:val="24"/>
                <w:shd w:val="clear" w:color="auto" w:fill="EAD1DC"/>
              </w:rPr>
            </w:pPr>
          </w:p>
        </w:tc>
      </w:tr>
      <w:tr w:rsidR="007A3C54">
        <w:tc>
          <w:tcPr>
            <w:tcW w:w="2655" w:type="dxa"/>
            <w:shd w:val="clear" w:color="auto" w:fill="auto"/>
            <w:tcMar>
              <w:top w:w="100" w:type="dxa"/>
              <w:left w:w="100" w:type="dxa"/>
              <w:bottom w:w="100" w:type="dxa"/>
              <w:right w:w="100" w:type="dxa"/>
            </w:tcMar>
          </w:tcPr>
          <w:p w:rsidR="007A3C54" w:rsidRDefault="00543CC0">
            <w:pPr>
              <w:widowControl w:val="0"/>
              <w:rPr>
                <w:sz w:val="24"/>
                <w:szCs w:val="24"/>
                <w:shd w:val="clear" w:color="auto" w:fill="EAD1DC"/>
              </w:rPr>
            </w:pPr>
            <w:r>
              <w:rPr>
                <w:sz w:val="24"/>
                <w:szCs w:val="24"/>
                <w:shd w:val="clear" w:color="auto" w:fill="EAD1DC"/>
              </w:rPr>
              <w:t>Paywall</w:t>
            </w:r>
          </w:p>
        </w:tc>
        <w:tc>
          <w:tcPr>
            <w:tcW w:w="8115" w:type="dxa"/>
            <w:shd w:val="clear" w:color="auto" w:fill="auto"/>
            <w:tcMar>
              <w:top w:w="100" w:type="dxa"/>
              <w:left w:w="100" w:type="dxa"/>
              <w:bottom w:w="100" w:type="dxa"/>
              <w:right w:w="100" w:type="dxa"/>
            </w:tcMar>
          </w:tcPr>
          <w:p w:rsidR="007A3C54" w:rsidRDefault="007A3C54">
            <w:pPr>
              <w:widowControl w:val="0"/>
              <w:rPr>
                <w:sz w:val="24"/>
                <w:szCs w:val="24"/>
                <w:shd w:val="clear" w:color="auto" w:fill="EAD1DC"/>
              </w:rPr>
            </w:pPr>
          </w:p>
        </w:tc>
      </w:tr>
      <w:tr w:rsidR="007A3C54">
        <w:tc>
          <w:tcPr>
            <w:tcW w:w="2655" w:type="dxa"/>
            <w:shd w:val="clear" w:color="auto" w:fill="auto"/>
            <w:tcMar>
              <w:top w:w="100" w:type="dxa"/>
              <w:left w:w="100" w:type="dxa"/>
              <w:bottom w:w="100" w:type="dxa"/>
              <w:right w:w="100" w:type="dxa"/>
            </w:tcMar>
          </w:tcPr>
          <w:p w:rsidR="007A3C54" w:rsidRDefault="00543CC0">
            <w:pPr>
              <w:widowControl w:val="0"/>
              <w:rPr>
                <w:sz w:val="24"/>
                <w:szCs w:val="24"/>
                <w:shd w:val="clear" w:color="auto" w:fill="EAD1DC"/>
              </w:rPr>
            </w:pPr>
            <w:r>
              <w:rPr>
                <w:sz w:val="24"/>
                <w:szCs w:val="24"/>
                <w:shd w:val="clear" w:color="auto" w:fill="EAD1DC"/>
              </w:rPr>
              <w:t>Conglomerate</w:t>
            </w:r>
          </w:p>
        </w:tc>
        <w:tc>
          <w:tcPr>
            <w:tcW w:w="8115" w:type="dxa"/>
            <w:shd w:val="clear" w:color="auto" w:fill="auto"/>
            <w:tcMar>
              <w:top w:w="100" w:type="dxa"/>
              <w:left w:w="100" w:type="dxa"/>
              <w:bottom w:w="100" w:type="dxa"/>
              <w:right w:w="100" w:type="dxa"/>
            </w:tcMar>
          </w:tcPr>
          <w:p w:rsidR="007A3C54" w:rsidRDefault="007A3C54">
            <w:pPr>
              <w:widowControl w:val="0"/>
              <w:rPr>
                <w:sz w:val="24"/>
                <w:szCs w:val="24"/>
                <w:shd w:val="clear" w:color="auto" w:fill="EAD1DC"/>
              </w:rPr>
            </w:pPr>
          </w:p>
        </w:tc>
      </w:tr>
      <w:tr w:rsidR="007A3C54">
        <w:tc>
          <w:tcPr>
            <w:tcW w:w="2655" w:type="dxa"/>
            <w:shd w:val="clear" w:color="auto" w:fill="auto"/>
            <w:tcMar>
              <w:top w:w="100" w:type="dxa"/>
              <w:left w:w="100" w:type="dxa"/>
              <w:bottom w:w="100" w:type="dxa"/>
              <w:right w:w="100" w:type="dxa"/>
            </w:tcMar>
          </w:tcPr>
          <w:p w:rsidR="007A3C54" w:rsidRDefault="00543CC0">
            <w:pPr>
              <w:widowControl w:val="0"/>
              <w:rPr>
                <w:sz w:val="24"/>
                <w:szCs w:val="24"/>
                <w:shd w:val="clear" w:color="auto" w:fill="EAD1DC"/>
              </w:rPr>
            </w:pPr>
            <w:r>
              <w:rPr>
                <w:sz w:val="24"/>
                <w:szCs w:val="24"/>
                <w:shd w:val="clear" w:color="auto" w:fill="EAD1DC"/>
              </w:rPr>
              <w:t>Impartial</w:t>
            </w:r>
          </w:p>
        </w:tc>
        <w:tc>
          <w:tcPr>
            <w:tcW w:w="8115" w:type="dxa"/>
            <w:shd w:val="clear" w:color="auto" w:fill="auto"/>
            <w:tcMar>
              <w:top w:w="100" w:type="dxa"/>
              <w:left w:w="100" w:type="dxa"/>
              <w:bottom w:w="100" w:type="dxa"/>
              <w:right w:w="100" w:type="dxa"/>
            </w:tcMar>
          </w:tcPr>
          <w:p w:rsidR="007A3C54" w:rsidRDefault="007A3C54">
            <w:pPr>
              <w:widowControl w:val="0"/>
              <w:rPr>
                <w:sz w:val="24"/>
                <w:szCs w:val="24"/>
                <w:shd w:val="clear" w:color="auto" w:fill="EAD1DC"/>
              </w:rPr>
            </w:pPr>
          </w:p>
        </w:tc>
      </w:tr>
      <w:tr w:rsidR="007A3C54">
        <w:tc>
          <w:tcPr>
            <w:tcW w:w="2655" w:type="dxa"/>
            <w:shd w:val="clear" w:color="auto" w:fill="auto"/>
            <w:tcMar>
              <w:top w:w="100" w:type="dxa"/>
              <w:left w:w="100" w:type="dxa"/>
              <w:bottom w:w="100" w:type="dxa"/>
              <w:right w:w="100" w:type="dxa"/>
            </w:tcMar>
          </w:tcPr>
          <w:p w:rsidR="007A3C54" w:rsidRDefault="00543CC0">
            <w:pPr>
              <w:widowControl w:val="0"/>
              <w:rPr>
                <w:sz w:val="24"/>
                <w:szCs w:val="24"/>
                <w:shd w:val="clear" w:color="auto" w:fill="EAD1DC"/>
              </w:rPr>
            </w:pPr>
            <w:r>
              <w:rPr>
                <w:sz w:val="24"/>
                <w:szCs w:val="24"/>
                <w:shd w:val="clear" w:color="auto" w:fill="EAD1DC"/>
              </w:rPr>
              <w:t>Right wing</w:t>
            </w:r>
          </w:p>
        </w:tc>
        <w:tc>
          <w:tcPr>
            <w:tcW w:w="8115" w:type="dxa"/>
            <w:shd w:val="clear" w:color="auto" w:fill="auto"/>
            <w:tcMar>
              <w:top w:w="100" w:type="dxa"/>
              <w:left w:w="100" w:type="dxa"/>
              <w:bottom w:w="100" w:type="dxa"/>
              <w:right w:w="100" w:type="dxa"/>
            </w:tcMar>
          </w:tcPr>
          <w:p w:rsidR="007A3C54" w:rsidRDefault="007A3C54">
            <w:pPr>
              <w:widowControl w:val="0"/>
              <w:rPr>
                <w:sz w:val="24"/>
                <w:szCs w:val="24"/>
                <w:shd w:val="clear" w:color="auto" w:fill="EAD1DC"/>
              </w:rPr>
            </w:pPr>
          </w:p>
        </w:tc>
      </w:tr>
      <w:tr w:rsidR="007A3C54">
        <w:tc>
          <w:tcPr>
            <w:tcW w:w="2655" w:type="dxa"/>
            <w:shd w:val="clear" w:color="auto" w:fill="auto"/>
            <w:tcMar>
              <w:top w:w="100" w:type="dxa"/>
              <w:left w:w="100" w:type="dxa"/>
              <w:bottom w:w="100" w:type="dxa"/>
              <w:right w:w="100" w:type="dxa"/>
            </w:tcMar>
          </w:tcPr>
          <w:p w:rsidR="007A3C54" w:rsidRDefault="00543CC0">
            <w:pPr>
              <w:widowControl w:val="0"/>
              <w:rPr>
                <w:sz w:val="24"/>
                <w:szCs w:val="24"/>
                <w:shd w:val="clear" w:color="auto" w:fill="EAD1DC"/>
              </w:rPr>
            </w:pPr>
            <w:r>
              <w:rPr>
                <w:sz w:val="24"/>
                <w:szCs w:val="24"/>
                <w:shd w:val="clear" w:color="auto" w:fill="EAD1DC"/>
              </w:rPr>
              <w:t>Left wing</w:t>
            </w:r>
          </w:p>
        </w:tc>
        <w:tc>
          <w:tcPr>
            <w:tcW w:w="8115" w:type="dxa"/>
            <w:shd w:val="clear" w:color="auto" w:fill="auto"/>
            <w:tcMar>
              <w:top w:w="100" w:type="dxa"/>
              <w:left w:w="100" w:type="dxa"/>
              <w:bottom w:w="100" w:type="dxa"/>
              <w:right w:w="100" w:type="dxa"/>
            </w:tcMar>
          </w:tcPr>
          <w:p w:rsidR="007A3C54" w:rsidRDefault="007A3C54">
            <w:pPr>
              <w:widowControl w:val="0"/>
              <w:rPr>
                <w:sz w:val="24"/>
                <w:szCs w:val="24"/>
                <w:shd w:val="clear" w:color="auto" w:fill="EAD1DC"/>
              </w:rPr>
            </w:pPr>
          </w:p>
        </w:tc>
      </w:tr>
      <w:tr w:rsidR="007A3C54">
        <w:tc>
          <w:tcPr>
            <w:tcW w:w="2655" w:type="dxa"/>
            <w:shd w:val="clear" w:color="auto" w:fill="auto"/>
            <w:tcMar>
              <w:top w:w="100" w:type="dxa"/>
              <w:left w:w="100" w:type="dxa"/>
              <w:bottom w:w="100" w:type="dxa"/>
              <w:right w:w="100" w:type="dxa"/>
            </w:tcMar>
          </w:tcPr>
          <w:p w:rsidR="007A3C54" w:rsidRDefault="00543CC0">
            <w:pPr>
              <w:widowControl w:val="0"/>
              <w:rPr>
                <w:sz w:val="24"/>
                <w:szCs w:val="24"/>
                <w:shd w:val="clear" w:color="auto" w:fill="EAD1DC"/>
              </w:rPr>
            </w:pPr>
            <w:r>
              <w:rPr>
                <w:sz w:val="24"/>
                <w:szCs w:val="24"/>
                <w:shd w:val="clear" w:color="auto" w:fill="EAD1DC"/>
              </w:rPr>
              <w:t>Clickbait</w:t>
            </w:r>
          </w:p>
        </w:tc>
        <w:tc>
          <w:tcPr>
            <w:tcW w:w="8115" w:type="dxa"/>
            <w:shd w:val="clear" w:color="auto" w:fill="auto"/>
            <w:tcMar>
              <w:top w:w="100" w:type="dxa"/>
              <w:left w:w="100" w:type="dxa"/>
              <w:bottom w:w="100" w:type="dxa"/>
              <w:right w:w="100" w:type="dxa"/>
            </w:tcMar>
          </w:tcPr>
          <w:p w:rsidR="007A3C54" w:rsidRDefault="007A3C54">
            <w:pPr>
              <w:widowControl w:val="0"/>
              <w:rPr>
                <w:sz w:val="24"/>
                <w:szCs w:val="24"/>
                <w:shd w:val="clear" w:color="auto" w:fill="EAD1DC"/>
              </w:rPr>
            </w:pPr>
          </w:p>
        </w:tc>
      </w:tr>
      <w:tr w:rsidR="007A3C54">
        <w:tc>
          <w:tcPr>
            <w:tcW w:w="2655" w:type="dxa"/>
            <w:shd w:val="clear" w:color="auto" w:fill="auto"/>
            <w:tcMar>
              <w:top w:w="100" w:type="dxa"/>
              <w:left w:w="100" w:type="dxa"/>
              <w:bottom w:w="100" w:type="dxa"/>
              <w:right w:w="100" w:type="dxa"/>
            </w:tcMar>
          </w:tcPr>
          <w:p w:rsidR="007A3C54" w:rsidRDefault="00543CC0">
            <w:pPr>
              <w:widowControl w:val="0"/>
              <w:rPr>
                <w:sz w:val="24"/>
                <w:szCs w:val="24"/>
                <w:shd w:val="clear" w:color="auto" w:fill="EAD1DC"/>
              </w:rPr>
            </w:pPr>
            <w:r>
              <w:rPr>
                <w:sz w:val="24"/>
                <w:szCs w:val="24"/>
                <w:shd w:val="clear" w:color="auto" w:fill="EAD1DC"/>
              </w:rPr>
              <w:t>Hard/soft news</w:t>
            </w:r>
          </w:p>
        </w:tc>
        <w:tc>
          <w:tcPr>
            <w:tcW w:w="8115" w:type="dxa"/>
            <w:shd w:val="clear" w:color="auto" w:fill="auto"/>
            <w:tcMar>
              <w:top w:w="100" w:type="dxa"/>
              <w:left w:w="100" w:type="dxa"/>
              <w:bottom w:w="100" w:type="dxa"/>
              <w:right w:w="100" w:type="dxa"/>
            </w:tcMar>
          </w:tcPr>
          <w:p w:rsidR="007A3C54" w:rsidRDefault="007A3C54">
            <w:pPr>
              <w:widowControl w:val="0"/>
              <w:rPr>
                <w:sz w:val="24"/>
                <w:szCs w:val="24"/>
                <w:shd w:val="clear" w:color="auto" w:fill="EAD1DC"/>
              </w:rPr>
            </w:pPr>
          </w:p>
        </w:tc>
      </w:tr>
      <w:tr w:rsidR="007A3C54">
        <w:tc>
          <w:tcPr>
            <w:tcW w:w="2655" w:type="dxa"/>
            <w:shd w:val="clear" w:color="auto" w:fill="auto"/>
            <w:tcMar>
              <w:top w:w="100" w:type="dxa"/>
              <w:left w:w="100" w:type="dxa"/>
              <w:bottom w:w="100" w:type="dxa"/>
              <w:right w:w="100" w:type="dxa"/>
            </w:tcMar>
          </w:tcPr>
          <w:p w:rsidR="007A3C54" w:rsidRDefault="00543CC0">
            <w:pPr>
              <w:widowControl w:val="0"/>
              <w:rPr>
                <w:sz w:val="24"/>
                <w:szCs w:val="24"/>
                <w:shd w:val="clear" w:color="auto" w:fill="EAD1DC"/>
              </w:rPr>
            </w:pPr>
            <w:r>
              <w:rPr>
                <w:sz w:val="24"/>
                <w:szCs w:val="24"/>
                <w:shd w:val="clear" w:color="auto" w:fill="EAD1DC"/>
              </w:rPr>
              <w:t>Asymmetrical layout</w:t>
            </w:r>
          </w:p>
        </w:tc>
        <w:tc>
          <w:tcPr>
            <w:tcW w:w="8115" w:type="dxa"/>
            <w:shd w:val="clear" w:color="auto" w:fill="auto"/>
            <w:tcMar>
              <w:top w:w="100" w:type="dxa"/>
              <w:left w:w="100" w:type="dxa"/>
              <w:bottom w:w="100" w:type="dxa"/>
              <w:right w:w="100" w:type="dxa"/>
            </w:tcMar>
          </w:tcPr>
          <w:p w:rsidR="007A3C54" w:rsidRDefault="007A3C54">
            <w:pPr>
              <w:widowControl w:val="0"/>
              <w:rPr>
                <w:sz w:val="24"/>
                <w:szCs w:val="24"/>
                <w:shd w:val="clear" w:color="auto" w:fill="EAD1DC"/>
              </w:rPr>
            </w:pPr>
          </w:p>
        </w:tc>
      </w:tr>
      <w:tr w:rsidR="007A3C54">
        <w:tc>
          <w:tcPr>
            <w:tcW w:w="2655" w:type="dxa"/>
            <w:shd w:val="clear" w:color="auto" w:fill="auto"/>
            <w:tcMar>
              <w:top w:w="100" w:type="dxa"/>
              <w:left w:w="100" w:type="dxa"/>
              <w:bottom w:w="100" w:type="dxa"/>
              <w:right w:w="100" w:type="dxa"/>
            </w:tcMar>
          </w:tcPr>
          <w:p w:rsidR="007A3C54" w:rsidRDefault="00543CC0">
            <w:pPr>
              <w:widowControl w:val="0"/>
              <w:rPr>
                <w:sz w:val="24"/>
                <w:szCs w:val="24"/>
                <w:shd w:val="clear" w:color="auto" w:fill="EAD1DC"/>
              </w:rPr>
            </w:pPr>
            <w:r>
              <w:rPr>
                <w:sz w:val="24"/>
                <w:szCs w:val="24"/>
                <w:shd w:val="clear" w:color="auto" w:fill="EAD1DC"/>
              </w:rPr>
              <w:t>Intertextuality</w:t>
            </w:r>
          </w:p>
        </w:tc>
        <w:tc>
          <w:tcPr>
            <w:tcW w:w="8115" w:type="dxa"/>
            <w:shd w:val="clear" w:color="auto" w:fill="auto"/>
            <w:tcMar>
              <w:top w:w="100" w:type="dxa"/>
              <w:left w:w="100" w:type="dxa"/>
              <w:bottom w:w="100" w:type="dxa"/>
              <w:right w:w="100" w:type="dxa"/>
            </w:tcMar>
          </w:tcPr>
          <w:p w:rsidR="007A3C54" w:rsidRDefault="007A3C54">
            <w:pPr>
              <w:widowControl w:val="0"/>
              <w:rPr>
                <w:sz w:val="24"/>
                <w:szCs w:val="24"/>
                <w:shd w:val="clear" w:color="auto" w:fill="EAD1DC"/>
              </w:rPr>
            </w:pPr>
          </w:p>
        </w:tc>
      </w:tr>
      <w:tr w:rsidR="007A3C54">
        <w:tc>
          <w:tcPr>
            <w:tcW w:w="2655" w:type="dxa"/>
            <w:shd w:val="clear" w:color="auto" w:fill="auto"/>
            <w:tcMar>
              <w:top w:w="100" w:type="dxa"/>
              <w:left w:w="100" w:type="dxa"/>
              <w:bottom w:w="100" w:type="dxa"/>
              <w:right w:w="100" w:type="dxa"/>
            </w:tcMar>
          </w:tcPr>
          <w:p w:rsidR="007A3C54" w:rsidRDefault="00543CC0">
            <w:pPr>
              <w:widowControl w:val="0"/>
              <w:rPr>
                <w:sz w:val="24"/>
                <w:szCs w:val="24"/>
                <w:shd w:val="clear" w:color="auto" w:fill="EAD1DC"/>
              </w:rPr>
            </w:pPr>
            <w:r>
              <w:rPr>
                <w:sz w:val="24"/>
                <w:szCs w:val="24"/>
                <w:shd w:val="clear" w:color="auto" w:fill="EAD1DC"/>
              </w:rPr>
              <w:t>Serif/sans serif</w:t>
            </w:r>
          </w:p>
        </w:tc>
        <w:tc>
          <w:tcPr>
            <w:tcW w:w="8115" w:type="dxa"/>
            <w:shd w:val="clear" w:color="auto" w:fill="auto"/>
            <w:tcMar>
              <w:top w:w="100" w:type="dxa"/>
              <w:left w:w="100" w:type="dxa"/>
              <w:bottom w:w="100" w:type="dxa"/>
              <w:right w:w="100" w:type="dxa"/>
            </w:tcMar>
          </w:tcPr>
          <w:p w:rsidR="007A3C54" w:rsidRDefault="007A3C54">
            <w:pPr>
              <w:widowControl w:val="0"/>
              <w:rPr>
                <w:sz w:val="24"/>
                <w:szCs w:val="24"/>
                <w:shd w:val="clear" w:color="auto" w:fill="EAD1DC"/>
              </w:rPr>
            </w:pPr>
          </w:p>
        </w:tc>
      </w:tr>
      <w:tr w:rsidR="007A3C54">
        <w:tc>
          <w:tcPr>
            <w:tcW w:w="2655" w:type="dxa"/>
            <w:shd w:val="clear" w:color="auto" w:fill="auto"/>
            <w:tcMar>
              <w:top w:w="100" w:type="dxa"/>
              <w:left w:w="100" w:type="dxa"/>
              <w:bottom w:w="100" w:type="dxa"/>
              <w:right w:w="100" w:type="dxa"/>
            </w:tcMar>
          </w:tcPr>
          <w:p w:rsidR="007A3C54" w:rsidRDefault="00543CC0">
            <w:pPr>
              <w:widowControl w:val="0"/>
              <w:rPr>
                <w:sz w:val="24"/>
                <w:szCs w:val="24"/>
                <w:shd w:val="clear" w:color="auto" w:fill="EAD1DC"/>
              </w:rPr>
            </w:pPr>
            <w:r>
              <w:rPr>
                <w:sz w:val="24"/>
                <w:szCs w:val="24"/>
                <w:shd w:val="clear" w:color="auto" w:fill="EAD1DC"/>
              </w:rPr>
              <w:t>Skybox</w:t>
            </w:r>
          </w:p>
        </w:tc>
        <w:tc>
          <w:tcPr>
            <w:tcW w:w="8115" w:type="dxa"/>
            <w:shd w:val="clear" w:color="auto" w:fill="auto"/>
            <w:tcMar>
              <w:top w:w="100" w:type="dxa"/>
              <w:left w:w="100" w:type="dxa"/>
              <w:bottom w:w="100" w:type="dxa"/>
              <w:right w:w="100" w:type="dxa"/>
            </w:tcMar>
          </w:tcPr>
          <w:p w:rsidR="007A3C54" w:rsidRDefault="007A3C54">
            <w:pPr>
              <w:widowControl w:val="0"/>
              <w:rPr>
                <w:sz w:val="24"/>
                <w:szCs w:val="24"/>
                <w:shd w:val="clear" w:color="auto" w:fill="EAD1DC"/>
              </w:rPr>
            </w:pPr>
          </w:p>
        </w:tc>
      </w:tr>
      <w:tr w:rsidR="007A3C54">
        <w:tc>
          <w:tcPr>
            <w:tcW w:w="2655" w:type="dxa"/>
            <w:shd w:val="clear" w:color="auto" w:fill="auto"/>
            <w:tcMar>
              <w:top w:w="100" w:type="dxa"/>
              <w:left w:w="100" w:type="dxa"/>
              <w:bottom w:w="100" w:type="dxa"/>
              <w:right w:w="100" w:type="dxa"/>
            </w:tcMar>
          </w:tcPr>
          <w:p w:rsidR="007A3C54" w:rsidRDefault="00543CC0">
            <w:pPr>
              <w:widowControl w:val="0"/>
              <w:rPr>
                <w:sz w:val="24"/>
                <w:szCs w:val="24"/>
                <w:shd w:val="clear" w:color="auto" w:fill="EAD1DC"/>
              </w:rPr>
            </w:pPr>
            <w:r>
              <w:rPr>
                <w:sz w:val="24"/>
                <w:szCs w:val="24"/>
                <w:shd w:val="clear" w:color="auto" w:fill="EAD1DC"/>
              </w:rPr>
              <w:t>Ideologies</w:t>
            </w:r>
          </w:p>
        </w:tc>
        <w:tc>
          <w:tcPr>
            <w:tcW w:w="8115" w:type="dxa"/>
            <w:shd w:val="clear" w:color="auto" w:fill="auto"/>
            <w:tcMar>
              <w:top w:w="100" w:type="dxa"/>
              <w:left w:w="100" w:type="dxa"/>
              <w:bottom w:w="100" w:type="dxa"/>
              <w:right w:w="100" w:type="dxa"/>
            </w:tcMar>
          </w:tcPr>
          <w:p w:rsidR="007A3C54" w:rsidRDefault="007A3C54">
            <w:pPr>
              <w:widowControl w:val="0"/>
              <w:rPr>
                <w:sz w:val="24"/>
                <w:szCs w:val="24"/>
                <w:shd w:val="clear" w:color="auto" w:fill="EAD1DC"/>
              </w:rPr>
            </w:pPr>
          </w:p>
        </w:tc>
      </w:tr>
    </w:tbl>
    <w:p w:rsidR="009C1E70" w:rsidRDefault="009C1E70">
      <w:pPr>
        <w:widowControl w:val="0"/>
        <w:spacing w:before="89"/>
        <w:rPr>
          <w:b/>
          <w:sz w:val="32"/>
          <w:szCs w:val="32"/>
          <w:shd w:val="clear" w:color="auto" w:fill="F25CF2"/>
        </w:rPr>
      </w:pPr>
    </w:p>
    <w:p w:rsidR="007A3C54" w:rsidRDefault="00543CC0">
      <w:pPr>
        <w:widowControl w:val="0"/>
        <w:spacing w:before="89"/>
        <w:rPr>
          <w:b/>
          <w:sz w:val="32"/>
          <w:szCs w:val="32"/>
          <w:shd w:val="clear" w:color="auto" w:fill="F25CF2"/>
        </w:rPr>
      </w:pPr>
      <w:r>
        <w:rPr>
          <w:b/>
          <w:sz w:val="32"/>
          <w:szCs w:val="32"/>
          <w:shd w:val="clear" w:color="auto" w:fill="F25CF2"/>
        </w:rPr>
        <w:t>Question 7 (4 marks)</w:t>
      </w:r>
    </w:p>
    <w:p w:rsidR="007A3C54" w:rsidRDefault="00543CC0">
      <w:pPr>
        <w:widowControl w:val="0"/>
        <w:spacing w:before="89"/>
      </w:pPr>
      <w:proofErr w:type="gramStart"/>
      <w:r>
        <w:t>This further tests</w:t>
      </w:r>
      <w:proofErr w:type="gramEnd"/>
      <w:r>
        <w:t xml:space="preserve"> your understanding of the newspaper industry. You should include real examples from The Observer &amp; other news industry knowledge to support your answer.</w:t>
      </w:r>
    </w:p>
    <w:p w:rsidR="007A3C54" w:rsidRDefault="00543CC0">
      <w:pPr>
        <w:widowControl w:val="0"/>
        <w:spacing w:before="89" w:line="192" w:lineRule="auto"/>
        <w:rPr>
          <w:rFonts w:ascii="Calibri" w:eastAsia="Calibri" w:hAnsi="Calibri" w:cs="Calibri"/>
          <w:sz w:val="44"/>
          <w:szCs w:val="44"/>
        </w:rPr>
      </w:pPr>
      <w:r>
        <w:rPr>
          <w:rFonts w:ascii="Calibri" w:eastAsia="Calibri" w:hAnsi="Calibri" w:cs="Calibri"/>
          <w:noProof/>
          <w:sz w:val="44"/>
          <w:szCs w:val="44"/>
        </w:rPr>
        <w:drawing>
          <wp:inline distT="114300" distB="114300" distL="114300" distR="114300">
            <wp:extent cx="5731200" cy="609600"/>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2"/>
                    <a:srcRect/>
                    <a:stretch>
                      <a:fillRect/>
                    </a:stretch>
                  </pic:blipFill>
                  <pic:spPr>
                    <a:xfrm>
                      <a:off x="0" y="0"/>
                      <a:ext cx="5731200" cy="609600"/>
                    </a:xfrm>
                    <a:prstGeom prst="rect">
                      <a:avLst/>
                    </a:prstGeom>
                    <a:ln/>
                  </pic:spPr>
                </pic:pic>
              </a:graphicData>
            </a:graphic>
          </wp:inline>
        </w:drawing>
      </w:r>
    </w:p>
    <w:p w:rsidR="007A3C54" w:rsidRDefault="00543CC0">
      <w:pPr>
        <w:widowControl w:val="0"/>
        <w:spacing w:line="240" w:lineRule="auto"/>
        <w:rPr>
          <w:sz w:val="24"/>
          <w:szCs w:val="24"/>
          <w:shd w:val="clear" w:color="auto" w:fill="FFE599"/>
        </w:rPr>
      </w:pPr>
      <w:r>
        <w:rPr>
          <w:b/>
          <w:sz w:val="24"/>
          <w:szCs w:val="24"/>
          <w:shd w:val="clear" w:color="auto" w:fill="EAD1DC"/>
        </w:rPr>
        <w:t>Preparation</w:t>
      </w:r>
      <w:r>
        <w:rPr>
          <w:sz w:val="24"/>
          <w:szCs w:val="24"/>
          <w:shd w:val="clear" w:color="auto" w:fill="EAD1DC"/>
        </w:rPr>
        <w:t xml:space="preserve">: </w:t>
      </w:r>
      <w:r w:rsidR="0047512F">
        <w:rPr>
          <w:sz w:val="24"/>
          <w:szCs w:val="24"/>
          <w:shd w:val="clear" w:color="auto" w:fill="EAD1DC"/>
        </w:rPr>
        <w:t xml:space="preserve">revise print editions, online news such as social media and websites. </w:t>
      </w:r>
    </w:p>
    <w:p w:rsidR="007A3C54" w:rsidRDefault="007A3C54">
      <w:pPr>
        <w:widowControl w:val="0"/>
        <w:spacing w:line="240" w:lineRule="auto"/>
        <w:rPr>
          <w:sz w:val="24"/>
          <w:szCs w:val="24"/>
          <w:shd w:val="clear" w:color="auto" w:fill="FFE599"/>
        </w:rPr>
      </w:pPr>
    </w:p>
    <w:tbl>
      <w:tblPr>
        <w:tblStyle w:val="af1"/>
        <w:tblW w:w="107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93"/>
        <w:gridCol w:w="3592"/>
        <w:gridCol w:w="3592"/>
      </w:tblGrid>
      <w:tr w:rsidR="007A3C54">
        <w:tc>
          <w:tcPr>
            <w:tcW w:w="3592" w:type="dxa"/>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EAD1DC"/>
              </w:rPr>
            </w:pP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EAD1DC"/>
              </w:rPr>
            </w:pPr>
            <w:r>
              <w:rPr>
                <w:sz w:val="24"/>
                <w:szCs w:val="24"/>
                <w:shd w:val="clear" w:color="auto" w:fill="EAD1DC"/>
              </w:rPr>
              <w:t>Explanation</w:t>
            </w: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EAD1DC"/>
              </w:rPr>
            </w:pPr>
            <w:r>
              <w:rPr>
                <w:sz w:val="24"/>
                <w:szCs w:val="24"/>
                <w:shd w:val="clear" w:color="auto" w:fill="EAD1DC"/>
              </w:rPr>
              <w:t>Examples</w:t>
            </w:r>
          </w:p>
        </w:tc>
      </w:tr>
      <w:tr w:rsidR="007A3C54">
        <w:tc>
          <w:tcPr>
            <w:tcW w:w="3592" w:type="dxa"/>
            <w:vMerge w:val="restart"/>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EAD1DC"/>
              </w:rPr>
            </w:pPr>
            <w:r>
              <w:rPr>
                <w:sz w:val="24"/>
                <w:szCs w:val="24"/>
                <w:shd w:val="clear" w:color="auto" w:fill="EAD1DC"/>
              </w:rPr>
              <w:t xml:space="preserve">Explain two ways the print newspaper industry </w:t>
            </w:r>
            <w:proofErr w:type="gramStart"/>
            <w:r>
              <w:rPr>
                <w:sz w:val="24"/>
                <w:szCs w:val="24"/>
                <w:shd w:val="clear" w:color="auto" w:fill="EAD1DC"/>
              </w:rPr>
              <w:t>have</w:t>
            </w:r>
            <w:proofErr w:type="gramEnd"/>
            <w:r>
              <w:rPr>
                <w:sz w:val="24"/>
                <w:szCs w:val="24"/>
                <w:shd w:val="clear" w:color="auto" w:fill="EAD1DC"/>
              </w:rPr>
              <w:t xml:space="preserve"> diversified online</w:t>
            </w: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EAD1DC"/>
              </w:rPr>
            </w:pPr>
            <w:r>
              <w:rPr>
                <w:sz w:val="24"/>
                <w:szCs w:val="24"/>
                <w:shd w:val="clear" w:color="auto" w:fill="EAD1DC"/>
              </w:rPr>
              <w:t>1</w:t>
            </w:r>
          </w:p>
          <w:p w:rsidR="007A3C54" w:rsidRDefault="007A3C54">
            <w:pPr>
              <w:widowControl w:val="0"/>
              <w:spacing w:line="240" w:lineRule="auto"/>
              <w:rPr>
                <w:sz w:val="24"/>
                <w:szCs w:val="24"/>
                <w:shd w:val="clear" w:color="auto" w:fill="EAD1DC"/>
              </w:rPr>
            </w:pPr>
          </w:p>
          <w:p w:rsidR="007A3C54" w:rsidRDefault="007A3C54">
            <w:pPr>
              <w:widowControl w:val="0"/>
              <w:spacing w:line="240" w:lineRule="auto"/>
              <w:rPr>
                <w:sz w:val="24"/>
                <w:szCs w:val="24"/>
                <w:shd w:val="clear" w:color="auto" w:fill="EAD1DC"/>
              </w:rPr>
            </w:pP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EAD1DC"/>
              </w:rPr>
            </w:pPr>
            <w:r>
              <w:rPr>
                <w:sz w:val="24"/>
                <w:szCs w:val="24"/>
                <w:shd w:val="clear" w:color="auto" w:fill="EAD1DC"/>
              </w:rPr>
              <w:t>Online</w:t>
            </w:r>
          </w:p>
        </w:tc>
      </w:tr>
      <w:tr w:rsidR="007A3C54">
        <w:tc>
          <w:tcPr>
            <w:tcW w:w="3592" w:type="dxa"/>
            <w:vMerge/>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EAD1DC"/>
              </w:rPr>
            </w:pPr>
            <w:r>
              <w:rPr>
                <w:sz w:val="24"/>
                <w:szCs w:val="24"/>
                <w:shd w:val="clear" w:color="auto" w:fill="EAD1DC"/>
              </w:rPr>
              <w:t>Passive audiences</w:t>
            </w:r>
          </w:p>
          <w:p w:rsidR="007A3C54" w:rsidRDefault="007A3C54">
            <w:pPr>
              <w:widowControl w:val="0"/>
              <w:spacing w:line="240" w:lineRule="auto"/>
              <w:rPr>
                <w:sz w:val="24"/>
                <w:szCs w:val="24"/>
                <w:shd w:val="clear" w:color="auto" w:fill="EAD1DC"/>
              </w:rPr>
            </w:pPr>
          </w:p>
          <w:p w:rsidR="007A3C54" w:rsidRDefault="007A3C54">
            <w:pPr>
              <w:widowControl w:val="0"/>
              <w:spacing w:line="240" w:lineRule="auto"/>
              <w:rPr>
                <w:sz w:val="24"/>
                <w:szCs w:val="24"/>
                <w:shd w:val="clear" w:color="auto" w:fill="EAD1DC"/>
              </w:rPr>
            </w:pP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EAD1DC"/>
              </w:rPr>
            </w:pPr>
            <w:r>
              <w:rPr>
                <w:sz w:val="24"/>
                <w:szCs w:val="24"/>
                <w:shd w:val="clear" w:color="auto" w:fill="EAD1DC"/>
              </w:rPr>
              <w:t>2</w:t>
            </w:r>
          </w:p>
          <w:p w:rsidR="007A3C54" w:rsidRDefault="007A3C54">
            <w:pPr>
              <w:widowControl w:val="0"/>
              <w:spacing w:line="240" w:lineRule="auto"/>
              <w:rPr>
                <w:sz w:val="24"/>
                <w:szCs w:val="24"/>
                <w:shd w:val="clear" w:color="auto" w:fill="EAD1DC"/>
              </w:rPr>
            </w:pPr>
          </w:p>
          <w:p w:rsidR="007A3C54" w:rsidRDefault="007A3C54">
            <w:pPr>
              <w:widowControl w:val="0"/>
              <w:spacing w:line="240" w:lineRule="auto"/>
              <w:rPr>
                <w:sz w:val="24"/>
                <w:szCs w:val="24"/>
                <w:shd w:val="clear" w:color="auto" w:fill="EAD1DC"/>
              </w:rPr>
            </w:pP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EAD1DC"/>
              </w:rPr>
            </w:pPr>
            <w:r>
              <w:rPr>
                <w:sz w:val="24"/>
                <w:szCs w:val="24"/>
                <w:shd w:val="clear" w:color="auto" w:fill="EAD1DC"/>
              </w:rPr>
              <w:t>Social Media</w:t>
            </w:r>
          </w:p>
        </w:tc>
      </w:tr>
      <w:tr w:rsidR="007A3C54">
        <w:tc>
          <w:tcPr>
            <w:tcW w:w="3592" w:type="dxa"/>
            <w:vMerge w:val="restart"/>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EAD1DC"/>
              </w:rPr>
            </w:pPr>
            <w:r>
              <w:rPr>
                <w:sz w:val="24"/>
                <w:szCs w:val="24"/>
                <w:shd w:val="clear" w:color="auto" w:fill="EAD1DC"/>
              </w:rPr>
              <w:t>One advantage for a newspaper to</w:t>
            </w:r>
          </w:p>
          <w:p w:rsidR="007A3C54" w:rsidRDefault="00543CC0">
            <w:pPr>
              <w:widowControl w:val="0"/>
              <w:numPr>
                <w:ilvl w:val="0"/>
                <w:numId w:val="1"/>
              </w:numPr>
              <w:spacing w:line="240" w:lineRule="auto"/>
              <w:rPr>
                <w:sz w:val="24"/>
                <w:szCs w:val="24"/>
                <w:shd w:val="clear" w:color="auto" w:fill="EAD1DC"/>
              </w:rPr>
            </w:pPr>
            <w:r>
              <w:rPr>
                <w:sz w:val="24"/>
                <w:szCs w:val="24"/>
                <w:shd w:val="clear" w:color="auto" w:fill="EAD1DC"/>
              </w:rPr>
              <w:t>Have an online edition</w:t>
            </w:r>
          </w:p>
          <w:p w:rsidR="007A3C54" w:rsidRDefault="00543CC0">
            <w:pPr>
              <w:widowControl w:val="0"/>
              <w:numPr>
                <w:ilvl w:val="0"/>
                <w:numId w:val="1"/>
              </w:numPr>
              <w:spacing w:line="240" w:lineRule="auto"/>
              <w:rPr>
                <w:sz w:val="24"/>
                <w:szCs w:val="24"/>
                <w:shd w:val="clear" w:color="auto" w:fill="EAD1DC"/>
              </w:rPr>
            </w:pPr>
            <w:r>
              <w:rPr>
                <w:sz w:val="24"/>
                <w:szCs w:val="24"/>
                <w:shd w:val="clear" w:color="auto" w:fill="EAD1DC"/>
              </w:rPr>
              <w:t>Use social media</w:t>
            </w: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EAD1DC"/>
              </w:rPr>
            </w:pPr>
            <w:r>
              <w:rPr>
                <w:sz w:val="24"/>
                <w:szCs w:val="24"/>
                <w:shd w:val="clear" w:color="auto" w:fill="EAD1DC"/>
              </w:rPr>
              <w:t>1</w:t>
            </w:r>
          </w:p>
          <w:p w:rsidR="007A3C54" w:rsidRDefault="007A3C54">
            <w:pPr>
              <w:widowControl w:val="0"/>
              <w:spacing w:line="240" w:lineRule="auto"/>
              <w:rPr>
                <w:sz w:val="24"/>
                <w:szCs w:val="24"/>
                <w:shd w:val="clear" w:color="auto" w:fill="EAD1DC"/>
              </w:rPr>
            </w:pPr>
          </w:p>
          <w:p w:rsidR="007A3C54" w:rsidRDefault="007A3C54">
            <w:pPr>
              <w:widowControl w:val="0"/>
              <w:spacing w:line="240" w:lineRule="auto"/>
              <w:rPr>
                <w:sz w:val="24"/>
                <w:szCs w:val="24"/>
                <w:shd w:val="clear" w:color="auto" w:fill="EAD1DC"/>
              </w:rPr>
            </w:pP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EAD1DC"/>
              </w:rPr>
            </w:pPr>
            <w:r>
              <w:rPr>
                <w:sz w:val="24"/>
                <w:szCs w:val="24"/>
                <w:shd w:val="clear" w:color="auto" w:fill="EAD1DC"/>
              </w:rPr>
              <w:t>Online</w:t>
            </w:r>
          </w:p>
        </w:tc>
      </w:tr>
      <w:tr w:rsidR="007A3C54">
        <w:tc>
          <w:tcPr>
            <w:tcW w:w="3592" w:type="dxa"/>
            <w:vMerge/>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EAD1DC"/>
              </w:rPr>
            </w:pPr>
            <w:r>
              <w:rPr>
                <w:sz w:val="24"/>
                <w:szCs w:val="24"/>
                <w:shd w:val="clear" w:color="auto" w:fill="EAD1DC"/>
              </w:rPr>
              <w:t>Entertainment (U&amp;G)</w:t>
            </w:r>
          </w:p>
          <w:p w:rsidR="007A3C54" w:rsidRDefault="007A3C54">
            <w:pPr>
              <w:widowControl w:val="0"/>
              <w:spacing w:line="240" w:lineRule="auto"/>
              <w:rPr>
                <w:sz w:val="24"/>
                <w:szCs w:val="24"/>
                <w:shd w:val="clear" w:color="auto" w:fill="EAD1DC"/>
              </w:rPr>
            </w:pPr>
          </w:p>
          <w:p w:rsidR="007A3C54" w:rsidRDefault="007A3C54">
            <w:pPr>
              <w:widowControl w:val="0"/>
              <w:spacing w:line="240" w:lineRule="auto"/>
              <w:rPr>
                <w:sz w:val="24"/>
                <w:szCs w:val="24"/>
                <w:shd w:val="clear" w:color="auto" w:fill="EAD1DC"/>
              </w:rPr>
            </w:pP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EAD1DC"/>
              </w:rPr>
            </w:pPr>
            <w:r>
              <w:rPr>
                <w:sz w:val="24"/>
                <w:szCs w:val="24"/>
                <w:shd w:val="clear" w:color="auto" w:fill="EAD1DC"/>
              </w:rPr>
              <w:t>2</w:t>
            </w:r>
          </w:p>
          <w:p w:rsidR="007A3C54" w:rsidRDefault="007A3C54">
            <w:pPr>
              <w:widowControl w:val="0"/>
              <w:spacing w:line="240" w:lineRule="auto"/>
              <w:rPr>
                <w:sz w:val="24"/>
                <w:szCs w:val="24"/>
                <w:shd w:val="clear" w:color="auto" w:fill="EAD1DC"/>
              </w:rPr>
            </w:pPr>
          </w:p>
          <w:p w:rsidR="007A3C54" w:rsidRDefault="007A3C54">
            <w:pPr>
              <w:widowControl w:val="0"/>
              <w:spacing w:line="240" w:lineRule="auto"/>
              <w:rPr>
                <w:sz w:val="24"/>
                <w:szCs w:val="24"/>
                <w:shd w:val="clear" w:color="auto" w:fill="EAD1DC"/>
              </w:rPr>
            </w:pP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EAD1DC"/>
              </w:rPr>
            </w:pPr>
            <w:r>
              <w:rPr>
                <w:sz w:val="24"/>
                <w:szCs w:val="24"/>
                <w:shd w:val="clear" w:color="auto" w:fill="EAD1DC"/>
              </w:rPr>
              <w:t>Social Media</w:t>
            </w:r>
          </w:p>
        </w:tc>
      </w:tr>
      <w:tr w:rsidR="007A3C54">
        <w:tc>
          <w:tcPr>
            <w:tcW w:w="3592" w:type="dxa"/>
            <w:vMerge w:val="restart"/>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EAD1DC"/>
              </w:rPr>
            </w:pPr>
            <w:r>
              <w:rPr>
                <w:sz w:val="24"/>
                <w:szCs w:val="24"/>
                <w:shd w:val="clear" w:color="auto" w:fill="EAD1DC"/>
              </w:rPr>
              <w:t>Explain why a newspaper would shut down its print edition and be online only</w:t>
            </w: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EAD1DC"/>
              </w:rPr>
            </w:pPr>
            <w:r>
              <w:rPr>
                <w:sz w:val="24"/>
                <w:szCs w:val="24"/>
                <w:shd w:val="clear" w:color="auto" w:fill="EAD1DC"/>
              </w:rPr>
              <w:t>1</w:t>
            </w:r>
          </w:p>
          <w:p w:rsidR="007A3C54" w:rsidRDefault="007A3C54">
            <w:pPr>
              <w:widowControl w:val="0"/>
              <w:spacing w:line="240" w:lineRule="auto"/>
              <w:rPr>
                <w:sz w:val="24"/>
                <w:szCs w:val="24"/>
                <w:shd w:val="clear" w:color="auto" w:fill="EAD1DC"/>
              </w:rPr>
            </w:pPr>
          </w:p>
          <w:p w:rsidR="007A3C54" w:rsidRDefault="007A3C54">
            <w:pPr>
              <w:widowControl w:val="0"/>
              <w:spacing w:line="240" w:lineRule="auto"/>
              <w:rPr>
                <w:sz w:val="24"/>
                <w:szCs w:val="24"/>
                <w:shd w:val="clear" w:color="auto" w:fill="EAD1DC"/>
              </w:rPr>
            </w:pP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EAD1DC"/>
              </w:rPr>
            </w:pPr>
            <w:r>
              <w:rPr>
                <w:sz w:val="24"/>
                <w:szCs w:val="24"/>
                <w:shd w:val="clear" w:color="auto" w:fill="EAD1DC"/>
              </w:rPr>
              <w:t>Online</w:t>
            </w:r>
          </w:p>
        </w:tc>
      </w:tr>
      <w:tr w:rsidR="007A3C54">
        <w:tc>
          <w:tcPr>
            <w:tcW w:w="3592" w:type="dxa"/>
            <w:vMerge/>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EAD1DC"/>
              </w:rPr>
            </w:pPr>
            <w:r>
              <w:rPr>
                <w:sz w:val="24"/>
                <w:szCs w:val="24"/>
                <w:shd w:val="clear" w:color="auto" w:fill="EAD1DC"/>
              </w:rPr>
              <w:t>Social Relationships (U&amp;G)</w:t>
            </w:r>
          </w:p>
          <w:p w:rsidR="007A3C54" w:rsidRDefault="007A3C54">
            <w:pPr>
              <w:widowControl w:val="0"/>
              <w:spacing w:line="240" w:lineRule="auto"/>
              <w:rPr>
                <w:sz w:val="24"/>
                <w:szCs w:val="24"/>
                <w:shd w:val="clear" w:color="auto" w:fill="EAD1DC"/>
              </w:rPr>
            </w:pPr>
          </w:p>
          <w:p w:rsidR="007A3C54" w:rsidRDefault="007A3C54">
            <w:pPr>
              <w:widowControl w:val="0"/>
              <w:spacing w:line="240" w:lineRule="auto"/>
              <w:rPr>
                <w:sz w:val="24"/>
                <w:szCs w:val="24"/>
                <w:shd w:val="clear" w:color="auto" w:fill="EAD1DC"/>
              </w:rPr>
            </w:pP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EAD1DC"/>
              </w:rPr>
            </w:pPr>
            <w:r>
              <w:rPr>
                <w:sz w:val="24"/>
                <w:szCs w:val="24"/>
                <w:shd w:val="clear" w:color="auto" w:fill="EAD1DC"/>
              </w:rPr>
              <w:t>2</w:t>
            </w:r>
          </w:p>
          <w:p w:rsidR="007A3C54" w:rsidRDefault="007A3C54">
            <w:pPr>
              <w:widowControl w:val="0"/>
              <w:spacing w:line="240" w:lineRule="auto"/>
              <w:rPr>
                <w:sz w:val="24"/>
                <w:szCs w:val="24"/>
                <w:shd w:val="clear" w:color="auto" w:fill="EAD1DC"/>
              </w:rPr>
            </w:pPr>
          </w:p>
          <w:p w:rsidR="007A3C54" w:rsidRDefault="007A3C54">
            <w:pPr>
              <w:widowControl w:val="0"/>
              <w:spacing w:line="240" w:lineRule="auto"/>
              <w:rPr>
                <w:sz w:val="24"/>
                <w:szCs w:val="24"/>
                <w:shd w:val="clear" w:color="auto" w:fill="EAD1DC"/>
              </w:rPr>
            </w:pP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EAD1DC"/>
              </w:rPr>
            </w:pPr>
            <w:r>
              <w:rPr>
                <w:sz w:val="24"/>
                <w:szCs w:val="24"/>
                <w:shd w:val="clear" w:color="auto" w:fill="EAD1DC"/>
              </w:rPr>
              <w:t>Social Media</w:t>
            </w:r>
          </w:p>
        </w:tc>
      </w:tr>
      <w:tr w:rsidR="007A3C54">
        <w:tc>
          <w:tcPr>
            <w:tcW w:w="3592" w:type="dxa"/>
            <w:vMerge w:val="restart"/>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EAD1DC"/>
              </w:rPr>
            </w:pPr>
            <w:r>
              <w:rPr>
                <w:sz w:val="24"/>
                <w:szCs w:val="24"/>
                <w:shd w:val="clear" w:color="auto" w:fill="EAD1DC"/>
              </w:rPr>
              <w:t>Explain two ways online newspapers are funded</w:t>
            </w: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EAD1DC"/>
              </w:rPr>
            </w:pPr>
            <w:r>
              <w:rPr>
                <w:sz w:val="24"/>
                <w:szCs w:val="24"/>
                <w:shd w:val="clear" w:color="auto" w:fill="EAD1DC"/>
              </w:rPr>
              <w:t>1</w:t>
            </w:r>
          </w:p>
          <w:p w:rsidR="007A3C54" w:rsidRDefault="007A3C54">
            <w:pPr>
              <w:widowControl w:val="0"/>
              <w:spacing w:line="240" w:lineRule="auto"/>
              <w:rPr>
                <w:sz w:val="24"/>
                <w:szCs w:val="24"/>
                <w:shd w:val="clear" w:color="auto" w:fill="EAD1DC"/>
              </w:rPr>
            </w:pPr>
          </w:p>
          <w:p w:rsidR="007A3C54" w:rsidRDefault="007A3C54">
            <w:pPr>
              <w:widowControl w:val="0"/>
              <w:spacing w:line="240" w:lineRule="auto"/>
              <w:rPr>
                <w:sz w:val="24"/>
                <w:szCs w:val="24"/>
                <w:shd w:val="clear" w:color="auto" w:fill="EAD1DC"/>
              </w:rPr>
            </w:pP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EAD1DC"/>
              </w:rPr>
            </w:pPr>
            <w:r>
              <w:rPr>
                <w:sz w:val="24"/>
                <w:szCs w:val="24"/>
                <w:shd w:val="clear" w:color="auto" w:fill="EAD1DC"/>
              </w:rPr>
              <w:t>Online</w:t>
            </w:r>
          </w:p>
        </w:tc>
      </w:tr>
      <w:tr w:rsidR="007A3C54">
        <w:tc>
          <w:tcPr>
            <w:tcW w:w="3592" w:type="dxa"/>
            <w:vMerge/>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EAD1DC"/>
              </w:rPr>
            </w:pPr>
            <w:r>
              <w:rPr>
                <w:sz w:val="24"/>
                <w:szCs w:val="24"/>
                <w:shd w:val="clear" w:color="auto" w:fill="EAD1DC"/>
              </w:rPr>
              <w:t>How different audiences are targeted by promotion</w:t>
            </w:r>
          </w:p>
          <w:p w:rsidR="007A3C54" w:rsidRDefault="007A3C54">
            <w:pPr>
              <w:widowControl w:val="0"/>
              <w:spacing w:line="240" w:lineRule="auto"/>
              <w:rPr>
                <w:sz w:val="24"/>
                <w:szCs w:val="24"/>
                <w:shd w:val="clear" w:color="auto" w:fill="EAD1DC"/>
              </w:rPr>
            </w:pP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EAD1DC"/>
              </w:rPr>
            </w:pPr>
            <w:r>
              <w:rPr>
                <w:sz w:val="24"/>
                <w:szCs w:val="24"/>
                <w:shd w:val="clear" w:color="auto" w:fill="EAD1DC"/>
              </w:rPr>
              <w:t>2</w:t>
            </w:r>
          </w:p>
          <w:p w:rsidR="007A3C54" w:rsidRDefault="007A3C54">
            <w:pPr>
              <w:widowControl w:val="0"/>
              <w:spacing w:line="240" w:lineRule="auto"/>
              <w:rPr>
                <w:sz w:val="24"/>
                <w:szCs w:val="24"/>
                <w:shd w:val="clear" w:color="auto" w:fill="EAD1DC"/>
              </w:rPr>
            </w:pPr>
          </w:p>
          <w:p w:rsidR="007A3C54" w:rsidRDefault="007A3C54">
            <w:pPr>
              <w:widowControl w:val="0"/>
              <w:spacing w:line="240" w:lineRule="auto"/>
              <w:rPr>
                <w:sz w:val="24"/>
                <w:szCs w:val="24"/>
                <w:shd w:val="clear" w:color="auto" w:fill="EAD1DC"/>
              </w:rPr>
            </w:pP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EAD1DC"/>
              </w:rPr>
            </w:pPr>
            <w:r>
              <w:rPr>
                <w:sz w:val="24"/>
                <w:szCs w:val="24"/>
                <w:shd w:val="clear" w:color="auto" w:fill="EAD1DC"/>
              </w:rPr>
              <w:t>Social Media</w:t>
            </w:r>
          </w:p>
        </w:tc>
      </w:tr>
      <w:tr w:rsidR="007A3C54">
        <w:tc>
          <w:tcPr>
            <w:tcW w:w="3592" w:type="dxa"/>
            <w:vMerge w:val="restart"/>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EAD1DC"/>
              </w:rPr>
            </w:pPr>
            <w:r>
              <w:rPr>
                <w:sz w:val="24"/>
                <w:szCs w:val="24"/>
                <w:shd w:val="clear" w:color="auto" w:fill="EAD1DC"/>
              </w:rPr>
              <w:t xml:space="preserve">Explain how the Observer incorporates hard and soft news </w:t>
            </w: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EAD1DC"/>
              </w:rPr>
            </w:pPr>
            <w:r>
              <w:rPr>
                <w:sz w:val="24"/>
                <w:szCs w:val="24"/>
                <w:shd w:val="clear" w:color="auto" w:fill="EAD1DC"/>
              </w:rPr>
              <w:t>1</w:t>
            </w:r>
          </w:p>
          <w:p w:rsidR="007A3C54" w:rsidRDefault="007A3C54">
            <w:pPr>
              <w:widowControl w:val="0"/>
              <w:spacing w:line="240" w:lineRule="auto"/>
              <w:rPr>
                <w:sz w:val="24"/>
                <w:szCs w:val="24"/>
                <w:shd w:val="clear" w:color="auto" w:fill="EAD1DC"/>
              </w:rPr>
            </w:pPr>
          </w:p>
          <w:p w:rsidR="007A3C54" w:rsidRDefault="007A3C54">
            <w:pPr>
              <w:widowControl w:val="0"/>
              <w:spacing w:line="240" w:lineRule="auto"/>
              <w:rPr>
                <w:sz w:val="24"/>
                <w:szCs w:val="24"/>
                <w:shd w:val="clear" w:color="auto" w:fill="EAD1DC"/>
              </w:rPr>
            </w:pP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EAD1DC"/>
              </w:rPr>
            </w:pPr>
            <w:r>
              <w:rPr>
                <w:sz w:val="24"/>
                <w:szCs w:val="24"/>
                <w:shd w:val="clear" w:color="auto" w:fill="EAD1DC"/>
              </w:rPr>
              <w:t>Online</w:t>
            </w:r>
          </w:p>
        </w:tc>
      </w:tr>
      <w:tr w:rsidR="007A3C54">
        <w:tc>
          <w:tcPr>
            <w:tcW w:w="3592" w:type="dxa"/>
            <w:vMerge/>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EAD1DC"/>
              </w:rPr>
            </w:pPr>
            <w:r>
              <w:rPr>
                <w:sz w:val="24"/>
                <w:szCs w:val="24"/>
                <w:shd w:val="clear" w:color="auto" w:fill="EAD1DC"/>
              </w:rPr>
              <w:t>Explain how regulation can shape promotional texts</w:t>
            </w:r>
          </w:p>
          <w:p w:rsidR="007A3C54" w:rsidRDefault="007A3C54">
            <w:pPr>
              <w:widowControl w:val="0"/>
              <w:spacing w:line="240" w:lineRule="auto"/>
              <w:rPr>
                <w:sz w:val="24"/>
                <w:szCs w:val="24"/>
                <w:shd w:val="clear" w:color="auto" w:fill="EAD1DC"/>
              </w:rPr>
            </w:pPr>
          </w:p>
          <w:p w:rsidR="007A3C54" w:rsidRDefault="007A3C54">
            <w:pPr>
              <w:widowControl w:val="0"/>
              <w:spacing w:line="240" w:lineRule="auto"/>
              <w:rPr>
                <w:sz w:val="24"/>
                <w:szCs w:val="24"/>
                <w:shd w:val="clear" w:color="auto" w:fill="EAD1DC"/>
              </w:rPr>
            </w:pP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EAD1DC"/>
              </w:rPr>
            </w:pPr>
            <w:r>
              <w:rPr>
                <w:sz w:val="24"/>
                <w:szCs w:val="24"/>
                <w:shd w:val="clear" w:color="auto" w:fill="EAD1DC"/>
              </w:rPr>
              <w:t>2</w:t>
            </w:r>
          </w:p>
          <w:p w:rsidR="007A3C54" w:rsidRDefault="007A3C54">
            <w:pPr>
              <w:widowControl w:val="0"/>
              <w:spacing w:line="240" w:lineRule="auto"/>
              <w:rPr>
                <w:sz w:val="24"/>
                <w:szCs w:val="24"/>
                <w:shd w:val="clear" w:color="auto" w:fill="EAD1DC"/>
              </w:rPr>
            </w:pPr>
          </w:p>
          <w:p w:rsidR="007A3C54" w:rsidRDefault="007A3C54">
            <w:pPr>
              <w:widowControl w:val="0"/>
              <w:spacing w:line="240" w:lineRule="auto"/>
              <w:rPr>
                <w:sz w:val="24"/>
                <w:szCs w:val="24"/>
                <w:shd w:val="clear" w:color="auto" w:fill="EAD1DC"/>
              </w:rPr>
            </w:pPr>
          </w:p>
        </w:tc>
        <w:tc>
          <w:tcPr>
            <w:tcW w:w="3592"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EAD1DC"/>
              </w:rPr>
            </w:pPr>
            <w:r>
              <w:rPr>
                <w:sz w:val="24"/>
                <w:szCs w:val="24"/>
                <w:shd w:val="clear" w:color="auto" w:fill="EAD1DC"/>
              </w:rPr>
              <w:t>Social Media</w:t>
            </w:r>
          </w:p>
        </w:tc>
      </w:tr>
    </w:tbl>
    <w:p w:rsidR="007A3C54" w:rsidRDefault="007A3C54">
      <w:pPr>
        <w:widowControl w:val="0"/>
        <w:spacing w:line="240" w:lineRule="auto"/>
        <w:rPr>
          <w:b/>
          <w:sz w:val="32"/>
          <w:szCs w:val="32"/>
          <w:highlight w:val="magenta"/>
        </w:rPr>
      </w:pPr>
    </w:p>
    <w:p w:rsidR="007A3C54" w:rsidRDefault="007A3C54">
      <w:pPr>
        <w:widowControl w:val="0"/>
        <w:spacing w:before="89"/>
        <w:rPr>
          <w:b/>
          <w:sz w:val="32"/>
          <w:szCs w:val="32"/>
          <w:highlight w:val="magenta"/>
        </w:rPr>
      </w:pPr>
    </w:p>
    <w:p w:rsidR="0047512F" w:rsidRDefault="0047512F">
      <w:pPr>
        <w:widowControl w:val="0"/>
        <w:spacing w:before="89"/>
        <w:rPr>
          <w:b/>
          <w:sz w:val="32"/>
          <w:szCs w:val="32"/>
          <w:shd w:val="clear" w:color="auto" w:fill="F25CF2"/>
        </w:rPr>
      </w:pPr>
    </w:p>
    <w:p w:rsidR="007A3C54" w:rsidRDefault="00543CC0">
      <w:pPr>
        <w:widowControl w:val="0"/>
        <w:spacing w:before="89"/>
        <w:rPr>
          <w:b/>
          <w:sz w:val="32"/>
          <w:szCs w:val="32"/>
          <w:shd w:val="clear" w:color="auto" w:fill="F25CF2"/>
        </w:rPr>
      </w:pPr>
      <w:r>
        <w:rPr>
          <w:b/>
          <w:sz w:val="32"/>
          <w:szCs w:val="32"/>
          <w:shd w:val="clear" w:color="auto" w:fill="F25CF2"/>
        </w:rPr>
        <w:lastRenderedPageBreak/>
        <w:t>Question 8 (5 marks)</w:t>
      </w:r>
    </w:p>
    <w:p w:rsidR="007A3C54" w:rsidRDefault="00543CC0">
      <w:pPr>
        <w:widowControl w:val="0"/>
        <w:spacing w:before="89"/>
        <w:rPr>
          <w:b/>
          <w:sz w:val="32"/>
          <w:szCs w:val="32"/>
        </w:rPr>
      </w:pPr>
      <w:r>
        <w:t>This question will ask you to analyse the unseen extract in your exam insert. The analysis could be any key concept and will want you to use examples from the extract &amp; media terminology.</w:t>
      </w:r>
    </w:p>
    <w:p w:rsidR="007A3C54" w:rsidRDefault="00543CC0">
      <w:pPr>
        <w:widowControl w:val="0"/>
        <w:spacing w:before="89" w:line="192" w:lineRule="auto"/>
        <w:rPr>
          <w:rFonts w:ascii="Calibri" w:eastAsia="Calibri" w:hAnsi="Calibri" w:cs="Calibri"/>
          <w:sz w:val="44"/>
          <w:szCs w:val="44"/>
        </w:rPr>
      </w:pPr>
      <w:r>
        <w:rPr>
          <w:rFonts w:ascii="Calibri" w:eastAsia="Calibri" w:hAnsi="Calibri" w:cs="Calibri"/>
          <w:noProof/>
          <w:sz w:val="44"/>
          <w:szCs w:val="44"/>
        </w:rPr>
        <w:drawing>
          <wp:inline distT="114300" distB="114300" distL="114300" distR="114300">
            <wp:extent cx="5731200" cy="800100"/>
            <wp:effectExtent l="0" t="0" r="0" b="0"/>
            <wp:docPr id="3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3"/>
                    <a:srcRect/>
                    <a:stretch>
                      <a:fillRect/>
                    </a:stretch>
                  </pic:blipFill>
                  <pic:spPr>
                    <a:xfrm>
                      <a:off x="0" y="0"/>
                      <a:ext cx="5731200" cy="800100"/>
                    </a:xfrm>
                    <a:prstGeom prst="rect">
                      <a:avLst/>
                    </a:prstGeom>
                    <a:ln/>
                  </pic:spPr>
                </pic:pic>
              </a:graphicData>
            </a:graphic>
          </wp:inline>
        </w:drawing>
      </w:r>
    </w:p>
    <w:p w:rsidR="007A3C54" w:rsidRDefault="00543CC0">
      <w:pPr>
        <w:widowControl w:val="0"/>
        <w:spacing w:before="89" w:line="192" w:lineRule="auto"/>
        <w:rPr>
          <w:rFonts w:ascii="Calibri" w:eastAsia="Calibri" w:hAnsi="Calibri" w:cs="Calibri"/>
          <w:sz w:val="44"/>
          <w:szCs w:val="44"/>
        </w:rPr>
      </w:pPr>
      <w:r>
        <w:rPr>
          <w:rFonts w:ascii="Calibri" w:eastAsia="Calibri" w:hAnsi="Calibri" w:cs="Calibri"/>
          <w:noProof/>
          <w:sz w:val="44"/>
          <w:szCs w:val="44"/>
        </w:rPr>
        <w:drawing>
          <wp:inline distT="114300" distB="114300" distL="114300" distR="114300">
            <wp:extent cx="5731200" cy="787400"/>
            <wp:effectExtent l="0" t="0" r="0" b="0"/>
            <wp:docPr id="4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4"/>
                    <a:srcRect/>
                    <a:stretch>
                      <a:fillRect/>
                    </a:stretch>
                  </pic:blipFill>
                  <pic:spPr>
                    <a:xfrm>
                      <a:off x="0" y="0"/>
                      <a:ext cx="5731200" cy="787400"/>
                    </a:xfrm>
                    <a:prstGeom prst="rect">
                      <a:avLst/>
                    </a:prstGeom>
                    <a:ln/>
                  </pic:spPr>
                </pic:pic>
              </a:graphicData>
            </a:graphic>
          </wp:inline>
        </w:drawing>
      </w:r>
    </w:p>
    <w:p w:rsidR="007A3C54" w:rsidRDefault="00543CC0">
      <w:pPr>
        <w:widowControl w:val="0"/>
        <w:spacing w:line="240" w:lineRule="auto"/>
        <w:rPr>
          <w:sz w:val="24"/>
          <w:szCs w:val="24"/>
          <w:shd w:val="clear" w:color="auto" w:fill="EAD1DC"/>
        </w:rPr>
      </w:pPr>
      <w:r>
        <w:rPr>
          <w:b/>
          <w:sz w:val="24"/>
          <w:szCs w:val="24"/>
          <w:shd w:val="clear" w:color="auto" w:fill="EAD1DC"/>
        </w:rPr>
        <w:t>Preparation</w:t>
      </w:r>
      <w:r>
        <w:rPr>
          <w:sz w:val="24"/>
          <w:szCs w:val="24"/>
          <w:shd w:val="clear" w:color="auto" w:fill="EAD1DC"/>
        </w:rPr>
        <w:t xml:space="preserve">: The exam </w:t>
      </w:r>
      <w:r w:rsidR="0047512F">
        <w:rPr>
          <w:sz w:val="24"/>
          <w:szCs w:val="24"/>
          <w:shd w:val="clear" w:color="auto" w:fill="EAD1DC"/>
        </w:rPr>
        <w:t xml:space="preserve">could include an extract such as a front cover or The Observer, a screenshot of the website or their social media channels. </w:t>
      </w:r>
    </w:p>
    <w:p w:rsidR="007A3C54" w:rsidRDefault="007A3C54">
      <w:pPr>
        <w:widowControl w:val="0"/>
        <w:spacing w:line="240" w:lineRule="auto"/>
        <w:rPr>
          <w:sz w:val="24"/>
          <w:szCs w:val="24"/>
          <w:shd w:val="clear" w:color="auto" w:fill="EAD1DC"/>
        </w:rPr>
      </w:pPr>
    </w:p>
    <w:p w:rsidR="007A3C54" w:rsidRDefault="007A3C54">
      <w:pPr>
        <w:widowControl w:val="0"/>
        <w:spacing w:line="240" w:lineRule="auto"/>
        <w:rPr>
          <w:sz w:val="24"/>
          <w:szCs w:val="24"/>
          <w:shd w:val="clear" w:color="auto" w:fill="EAD1DC"/>
        </w:rPr>
      </w:pPr>
    </w:p>
    <w:tbl>
      <w:tblPr>
        <w:tblStyle w:val="af2"/>
        <w:tblW w:w="107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88"/>
        <w:gridCol w:w="5389"/>
      </w:tblGrid>
      <w:tr w:rsidR="007A3C54">
        <w:trPr>
          <w:trHeight w:val="1120"/>
        </w:trPr>
        <w:tc>
          <w:tcPr>
            <w:tcW w:w="5388" w:type="dxa"/>
            <w:vMerge w:val="restart"/>
            <w:shd w:val="clear" w:color="auto" w:fill="auto"/>
            <w:tcMar>
              <w:top w:w="100" w:type="dxa"/>
              <w:left w:w="100" w:type="dxa"/>
              <w:bottom w:w="100" w:type="dxa"/>
              <w:right w:w="100" w:type="dxa"/>
            </w:tcMar>
          </w:tcPr>
          <w:p w:rsidR="007A3C54" w:rsidRDefault="00061F54">
            <w:pPr>
              <w:widowControl w:val="0"/>
              <w:pBdr>
                <w:top w:val="nil"/>
                <w:left w:val="nil"/>
                <w:bottom w:val="nil"/>
                <w:right w:val="nil"/>
                <w:between w:val="nil"/>
              </w:pBdr>
              <w:spacing w:line="240" w:lineRule="auto"/>
              <w:rPr>
                <w:sz w:val="24"/>
                <w:szCs w:val="24"/>
                <w:shd w:val="clear" w:color="auto" w:fill="EAD1DC"/>
              </w:rPr>
            </w:pPr>
            <w:r>
              <w:rPr>
                <w:noProof/>
                <w:sz w:val="24"/>
                <w:szCs w:val="24"/>
                <w:shd w:val="clear" w:color="auto" w:fill="EAD1DC"/>
              </w:rPr>
              <w:drawing>
                <wp:inline distT="0" distB="0" distL="0" distR="0" wp14:anchorId="29BFAA71">
                  <wp:extent cx="3170078" cy="4006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79172" cy="4018345"/>
                          </a:xfrm>
                          <a:prstGeom prst="rect">
                            <a:avLst/>
                          </a:prstGeom>
                          <a:noFill/>
                        </pic:spPr>
                      </pic:pic>
                    </a:graphicData>
                  </a:graphic>
                </wp:inline>
              </w:drawing>
            </w:r>
          </w:p>
        </w:tc>
        <w:tc>
          <w:tcPr>
            <w:tcW w:w="5388"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EAD1DC"/>
              </w:rPr>
            </w:pPr>
            <w:r>
              <w:rPr>
                <w:sz w:val="24"/>
                <w:szCs w:val="24"/>
                <w:shd w:val="clear" w:color="auto" w:fill="EAD1DC"/>
              </w:rPr>
              <w:t>Genre conventions</w:t>
            </w:r>
          </w:p>
          <w:p w:rsidR="007A3C54" w:rsidRDefault="007A3C54">
            <w:pPr>
              <w:widowControl w:val="0"/>
              <w:pBdr>
                <w:top w:val="nil"/>
                <w:left w:val="nil"/>
                <w:bottom w:val="nil"/>
                <w:right w:val="nil"/>
                <w:between w:val="nil"/>
              </w:pBdr>
              <w:spacing w:line="240" w:lineRule="auto"/>
              <w:rPr>
                <w:sz w:val="24"/>
                <w:szCs w:val="24"/>
                <w:shd w:val="clear" w:color="auto" w:fill="EAD1DC"/>
              </w:rPr>
            </w:pPr>
          </w:p>
          <w:p w:rsidR="007A3C54" w:rsidRDefault="007A3C54">
            <w:pPr>
              <w:widowControl w:val="0"/>
              <w:pBdr>
                <w:top w:val="nil"/>
                <w:left w:val="nil"/>
                <w:bottom w:val="nil"/>
                <w:right w:val="nil"/>
                <w:between w:val="nil"/>
              </w:pBdr>
              <w:spacing w:line="240" w:lineRule="auto"/>
              <w:rPr>
                <w:sz w:val="24"/>
                <w:szCs w:val="24"/>
                <w:shd w:val="clear" w:color="auto" w:fill="EAD1DC"/>
              </w:rPr>
            </w:pPr>
          </w:p>
          <w:p w:rsidR="007A3C54" w:rsidRDefault="007A3C54">
            <w:pPr>
              <w:widowControl w:val="0"/>
              <w:pBdr>
                <w:top w:val="nil"/>
                <w:left w:val="nil"/>
                <w:bottom w:val="nil"/>
                <w:right w:val="nil"/>
                <w:between w:val="nil"/>
              </w:pBdr>
              <w:spacing w:line="240" w:lineRule="auto"/>
              <w:rPr>
                <w:sz w:val="24"/>
                <w:szCs w:val="24"/>
                <w:shd w:val="clear" w:color="auto" w:fill="EAD1DC"/>
              </w:rPr>
            </w:pPr>
          </w:p>
        </w:tc>
      </w:tr>
      <w:tr w:rsidR="007A3C54">
        <w:trPr>
          <w:trHeight w:val="1120"/>
        </w:trPr>
        <w:tc>
          <w:tcPr>
            <w:tcW w:w="5388" w:type="dxa"/>
            <w:vMerge/>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EAD1DC"/>
              </w:rPr>
            </w:pPr>
          </w:p>
        </w:tc>
        <w:tc>
          <w:tcPr>
            <w:tcW w:w="5388"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EAD1DC"/>
              </w:rPr>
            </w:pPr>
            <w:r>
              <w:rPr>
                <w:sz w:val="24"/>
                <w:szCs w:val="24"/>
                <w:shd w:val="clear" w:color="auto" w:fill="EAD1DC"/>
              </w:rPr>
              <w:t>Image/Colour/Layout</w:t>
            </w:r>
          </w:p>
          <w:p w:rsidR="007A3C54" w:rsidRDefault="007A3C54">
            <w:pPr>
              <w:widowControl w:val="0"/>
              <w:pBdr>
                <w:top w:val="nil"/>
                <w:left w:val="nil"/>
                <w:bottom w:val="nil"/>
                <w:right w:val="nil"/>
                <w:between w:val="nil"/>
              </w:pBdr>
              <w:spacing w:line="240" w:lineRule="auto"/>
              <w:rPr>
                <w:sz w:val="24"/>
                <w:szCs w:val="24"/>
                <w:shd w:val="clear" w:color="auto" w:fill="EAD1DC"/>
              </w:rPr>
            </w:pPr>
          </w:p>
          <w:p w:rsidR="007A3C54" w:rsidRDefault="007A3C54">
            <w:pPr>
              <w:widowControl w:val="0"/>
              <w:pBdr>
                <w:top w:val="nil"/>
                <w:left w:val="nil"/>
                <w:bottom w:val="nil"/>
                <w:right w:val="nil"/>
                <w:between w:val="nil"/>
              </w:pBdr>
              <w:spacing w:line="240" w:lineRule="auto"/>
              <w:rPr>
                <w:sz w:val="24"/>
                <w:szCs w:val="24"/>
                <w:shd w:val="clear" w:color="auto" w:fill="EAD1DC"/>
              </w:rPr>
            </w:pPr>
          </w:p>
          <w:p w:rsidR="007A3C54" w:rsidRDefault="007A3C54">
            <w:pPr>
              <w:widowControl w:val="0"/>
              <w:pBdr>
                <w:top w:val="nil"/>
                <w:left w:val="nil"/>
                <w:bottom w:val="nil"/>
                <w:right w:val="nil"/>
                <w:between w:val="nil"/>
              </w:pBdr>
              <w:spacing w:line="240" w:lineRule="auto"/>
              <w:rPr>
                <w:sz w:val="24"/>
                <w:szCs w:val="24"/>
                <w:shd w:val="clear" w:color="auto" w:fill="EAD1DC"/>
              </w:rPr>
            </w:pPr>
          </w:p>
        </w:tc>
      </w:tr>
      <w:tr w:rsidR="007A3C54">
        <w:trPr>
          <w:trHeight w:val="1120"/>
        </w:trPr>
        <w:tc>
          <w:tcPr>
            <w:tcW w:w="5388" w:type="dxa"/>
            <w:vMerge/>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EAD1DC"/>
              </w:rPr>
            </w:pPr>
          </w:p>
        </w:tc>
        <w:tc>
          <w:tcPr>
            <w:tcW w:w="5388"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EAD1DC"/>
              </w:rPr>
            </w:pPr>
            <w:r>
              <w:rPr>
                <w:sz w:val="24"/>
                <w:szCs w:val="24"/>
                <w:shd w:val="clear" w:color="auto" w:fill="EAD1DC"/>
              </w:rPr>
              <w:t>Content/stories/topics</w:t>
            </w:r>
          </w:p>
          <w:p w:rsidR="007A3C54" w:rsidRDefault="007A3C54">
            <w:pPr>
              <w:widowControl w:val="0"/>
              <w:pBdr>
                <w:top w:val="nil"/>
                <w:left w:val="nil"/>
                <w:bottom w:val="nil"/>
                <w:right w:val="nil"/>
                <w:between w:val="nil"/>
              </w:pBdr>
              <w:spacing w:line="240" w:lineRule="auto"/>
              <w:rPr>
                <w:sz w:val="24"/>
                <w:szCs w:val="24"/>
                <w:shd w:val="clear" w:color="auto" w:fill="EAD1DC"/>
              </w:rPr>
            </w:pPr>
          </w:p>
          <w:p w:rsidR="007A3C54" w:rsidRDefault="007A3C54">
            <w:pPr>
              <w:widowControl w:val="0"/>
              <w:pBdr>
                <w:top w:val="nil"/>
                <w:left w:val="nil"/>
                <w:bottom w:val="nil"/>
                <w:right w:val="nil"/>
                <w:between w:val="nil"/>
              </w:pBdr>
              <w:spacing w:line="240" w:lineRule="auto"/>
              <w:rPr>
                <w:sz w:val="24"/>
                <w:szCs w:val="24"/>
                <w:shd w:val="clear" w:color="auto" w:fill="EAD1DC"/>
              </w:rPr>
            </w:pPr>
          </w:p>
          <w:p w:rsidR="007A3C54" w:rsidRDefault="007A3C54">
            <w:pPr>
              <w:widowControl w:val="0"/>
              <w:pBdr>
                <w:top w:val="nil"/>
                <w:left w:val="nil"/>
                <w:bottom w:val="nil"/>
                <w:right w:val="nil"/>
                <w:between w:val="nil"/>
              </w:pBdr>
              <w:spacing w:line="240" w:lineRule="auto"/>
              <w:rPr>
                <w:sz w:val="24"/>
                <w:szCs w:val="24"/>
                <w:shd w:val="clear" w:color="auto" w:fill="EAD1DC"/>
              </w:rPr>
            </w:pPr>
          </w:p>
        </w:tc>
      </w:tr>
      <w:tr w:rsidR="007A3C54">
        <w:trPr>
          <w:trHeight w:val="1120"/>
        </w:trPr>
        <w:tc>
          <w:tcPr>
            <w:tcW w:w="5388" w:type="dxa"/>
            <w:vMerge/>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EAD1DC"/>
              </w:rPr>
            </w:pPr>
          </w:p>
        </w:tc>
        <w:tc>
          <w:tcPr>
            <w:tcW w:w="5388"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EAD1DC"/>
              </w:rPr>
            </w:pPr>
            <w:r>
              <w:rPr>
                <w:sz w:val="24"/>
                <w:szCs w:val="24"/>
                <w:shd w:val="clear" w:color="auto" w:fill="EAD1DC"/>
              </w:rPr>
              <w:t>Representation of women</w:t>
            </w:r>
          </w:p>
          <w:p w:rsidR="007A3C54" w:rsidRDefault="007A3C54">
            <w:pPr>
              <w:widowControl w:val="0"/>
              <w:pBdr>
                <w:top w:val="nil"/>
                <w:left w:val="nil"/>
                <w:bottom w:val="nil"/>
                <w:right w:val="nil"/>
                <w:between w:val="nil"/>
              </w:pBdr>
              <w:spacing w:line="240" w:lineRule="auto"/>
              <w:rPr>
                <w:sz w:val="24"/>
                <w:szCs w:val="24"/>
                <w:shd w:val="clear" w:color="auto" w:fill="EAD1DC"/>
              </w:rPr>
            </w:pPr>
          </w:p>
          <w:p w:rsidR="007A3C54" w:rsidRDefault="007A3C54">
            <w:pPr>
              <w:widowControl w:val="0"/>
              <w:pBdr>
                <w:top w:val="nil"/>
                <w:left w:val="nil"/>
                <w:bottom w:val="nil"/>
                <w:right w:val="nil"/>
                <w:between w:val="nil"/>
              </w:pBdr>
              <w:spacing w:line="240" w:lineRule="auto"/>
              <w:rPr>
                <w:sz w:val="24"/>
                <w:szCs w:val="24"/>
                <w:shd w:val="clear" w:color="auto" w:fill="EAD1DC"/>
              </w:rPr>
            </w:pPr>
          </w:p>
          <w:p w:rsidR="007A3C54" w:rsidRDefault="007A3C54">
            <w:pPr>
              <w:widowControl w:val="0"/>
              <w:pBdr>
                <w:top w:val="nil"/>
                <w:left w:val="nil"/>
                <w:bottom w:val="nil"/>
                <w:right w:val="nil"/>
                <w:between w:val="nil"/>
              </w:pBdr>
              <w:spacing w:line="240" w:lineRule="auto"/>
              <w:rPr>
                <w:sz w:val="24"/>
                <w:szCs w:val="24"/>
                <w:shd w:val="clear" w:color="auto" w:fill="EAD1DC"/>
              </w:rPr>
            </w:pPr>
          </w:p>
        </w:tc>
      </w:tr>
      <w:tr w:rsidR="007A3C54">
        <w:trPr>
          <w:trHeight w:val="1120"/>
        </w:trPr>
        <w:tc>
          <w:tcPr>
            <w:tcW w:w="5388" w:type="dxa"/>
            <w:vMerge/>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EAD1DC"/>
              </w:rPr>
            </w:pPr>
          </w:p>
        </w:tc>
        <w:tc>
          <w:tcPr>
            <w:tcW w:w="5388"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EAD1DC"/>
              </w:rPr>
            </w:pPr>
            <w:r>
              <w:rPr>
                <w:sz w:val="24"/>
                <w:szCs w:val="24"/>
                <w:shd w:val="clear" w:color="auto" w:fill="EAD1DC"/>
              </w:rPr>
              <w:t xml:space="preserve">Representation of </w:t>
            </w:r>
            <w:r w:rsidR="00C56E78">
              <w:rPr>
                <w:sz w:val="24"/>
                <w:szCs w:val="24"/>
                <w:shd w:val="clear" w:color="auto" w:fill="EAD1DC"/>
              </w:rPr>
              <w:t>politicians</w:t>
            </w:r>
          </w:p>
          <w:p w:rsidR="007A3C54" w:rsidRDefault="007A3C54">
            <w:pPr>
              <w:widowControl w:val="0"/>
              <w:pBdr>
                <w:top w:val="nil"/>
                <w:left w:val="nil"/>
                <w:bottom w:val="nil"/>
                <w:right w:val="nil"/>
                <w:between w:val="nil"/>
              </w:pBdr>
              <w:spacing w:line="240" w:lineRule="auto"/>
              <w:rPr>
                <w:sz w:val="24"/>
                <w:szCs w:val="24"/>
                <w:shd w:val="clear" w:color="auto" w:fill="EAD1DC"/>
              </w:rPr>
            </w:pPr>
          </w:p>
          <w:p w:rsidR="007A3C54" w:rsidRDefault="007A3C54">
            <w:pPr>
              <w:widowControl w:val="0"/>
              <w:pBdr>
                <w:top w:val="nil"/>
                <w:left w:val="nil"/>
                <w:bottom w:val="nil"/>
                <w:right w:val="nil"/>
                <w:between w:val="nil"/>
              </w:pBdr>
              <w:spacing w:line="240" w:lineRule="auto"/>
              <w:rPr>
                <w:sz w:val="24"/>
                <w:szCs w:val="24"/>
                <w:shd w:val="clear" w:color="auto" w:fill="EAD1DC"/>
              </w:rPr>
            </w:pPr>
          </w:p>
          <w:p w:rsidR="007A3C54" w:rsidRDefault="007A3C54">
            <w:pPr>
              <w:widowControl w:val="0"/>
              <w:pBdr>
                <w:top w:val="nil"/>
                <w:left w:val="nil"/>
                <w:bottom w:val="nil"/>
                <w:right w:val="nil"/>
                <w:between w:val="nil"/>
              </w:pBdr>
              <w:spacing w:line="240" w:lineRule="auto"/>
              <w:rPr>
                <w:sz w:val="24"/>
                <w:szCs w:val="24"/>
                <w:shd w:val="clear" w:color="auto" w:fill="EAD1DC"/>
              </w:rPr>
            </w:pPr>
          </w:p>
        </w:tc>
      </w:tr>
      <w:tr w:rsidR="007A3C54">
        <w:trPr>
          <w:trHeight w:val="1120"/>
        </w:trPr>
        <w:tc>
          <w:tcPr>
            <w:tcW w:w="5388" w:type="dxa"/>
            <w:vMerge/>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EAD1DC"/>
              </w:rPr>
            </w:pPr>
          </w:p>
        </w:tc>
        <w:tc>
          <w:tcPr>
            <w:tcW w:w="5388"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EAD1DC"/>
              </w:rPr>
            </w:pPr>
            <w:r>
              <w:rPr>
                <w:sz w:val="24"/>
                <w:szCs w:val="24"/>
                <w:shd w:val="clear" w:color="auto" w:fill="EAD1DC"/>
              </w:rPr>
              <w:t>Representation of lifestyle</w:t>
            </w:r>
          </w:p>
          <w:p w:rsidR="007A3C54" w:rsidRDefault="007A3C54">
            <w:pPr>
              <w:widowControl w:val="0"/>
              <w:pBdr>
                <w:top w:val="nil"/>
                <w:left w:val="nil"/>
                <w:bottom w:val="nil"/>
                <w:right w:val="nil"/>
                <w:between w:val="nil"/>
              </w:pBdr>
              <w:spacing w:line="240" w:lineRule="auto"/>
              <w:rPr>
                <w:sz w:val="24"/>
                <w:szCs w:val="24"/>
                <w:shd w:val="clear" w:color="auto" w:fill="EAD1DC"/>
              </w:rPr>
            </w:pPr>
          </w:p>
          <w:p w:rsidR="007A3C54" w:rsidRDefault="007A3C54">
            <w:pPr>
              <w:widowControl w:val="0"/>
              <w:pBdr>
                <w:top w:val="nil"/>
                <w:left w:val="nil"/>
                <w:bottom w:val="nil"/>
                <w:right w:val="nil"/>
                <w:between w:val="nil"/>
              </w:pBdr>
              <w:spacing w:line="240" w:lineRule="auto"/>
              <w:rPr>
                <w:sz w:val="24"/>
                <w:szCs w:val="24"/>
                <w:shd w:val="clear" w:color="auto" w:fill="EAD1DC"/>
              </w:rPr>
            </w:pPr>
          </w:p>
          <w:p w:rsidR="007A3C54" w:rsidRDefault="007A3C54">
            <w:pPr>
              <w:widowControl w:val="0"/>
              <w:pBdr>
                <w:top w:val="nil"/>
                <w:left w:val="nil"/>
                <w:bottom w:val="nil"/>
                <w:right w:val="nil"/>
                <w:between w:val="nil"/>
              </w:pBdr>
              <w:spacing w:line="240" w:lineRule="auto"/>
              <w:rPr>
                <w:sz w:val="24"/>
                <w:szCs w:val="24"/>
                <w:shd w:val="clear" w:color="auto" w:fill="EAD1DC"/>
              </w:rPr>
            </w:pPr>
          </w:p>
        </w:tc>
      </w:tr>
      <w:tr w:rsidR="007A3C54">
        <w:trPr>
          <w:trHeight w:val="1120"/>
        </w:trPr>
        <w:tc>
          <w:tcPr>
            <w:tcW w:w="10776" w:type="dxa"/>
            <w:gridSpan w:val="2"/>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EAD1DC"/>
              </w:rPr>
            </w:pPr>
            <w:r>
              <w:rPr>
                <w:sz w:val="24"/>
                <w:szCs w:val="24"/>
                <w:shd w:val="clear" w:color="auto" w:fill="EAD1DC"/>
              </w:rPr>
              <w:t>Values &amp; ideologies of The Observer reflected through the front cover stories</w:t>
            </w:r>
          </w:p>
          <w:p w:rsidR="007A3C54" w:rsidRDefault="007A3C54">
            <w:pPr>
              <w:widowControl w:val="0"/>
              <w:pBdr>
                <w:top w:val="nil"/>
                <w:left w:val="nil"/>
                <w:bottom w:val="nil"/>
                <w:right w:val="nil"/>
                <w:between w:val="nil"/>
              </w:pBdr>
              <w:spacing w:line="240" w:lineRule="auto"/>
              <w:rPr>
                <w:sz w:val="24"/>
                <w:szCs w:val="24"/>
                <w:shd w:val="clear" w:color="auto" w:fill="EAD1DC"/>
              </w:rPr>
            </w:pPr>
          </w:p>
          <w:p w:rsidR="007A3C54" w:rsidRDefault="007A3C54">
            <w:pPr>
              <w:widowControl w:val="0"/>
              <w:pBdr>
                <w:top w:val="nil"/>
                <w:left w:val="nil"/>
                <w:bottom w:val="nil"/>
                <w:right w:val="nil"/>
                <w:between w:val="nil"/>
              </w:pBdr>
              <w:spacing w:line="240" w:lineRule="auto"/>
              <w:rPr>
                <w:sz w:val="24"/>
                <w:szCs w:val="24"/>
                <w:shd w:val="clear" w:color="auto" w:fill="EAD1DC"/>
              </w:rPr>
            </w:pPr>
          </w:p>
          <w:p w:rsidR="007A3C54" w:rsidRDefault="007A3C54">
            <w:pPr>
              <w:widowControl w:val="0"/>
              <w:pBdr>
                <w:top w:val="nil"/>
                <w:left w:val="nil"/>
                <w:bottom w:val="nil"/>
                <w:right w:val="nil"/>
                <w:between w:val="nil"/>
              </w:pBdr>
              <w:spacing w:line="240" w:lineRule="auto"/>
              <w:rPr>
                <w:sz w:val="24"/>
                <w:szCs w:val="24"/>
                <w:shd w:val="clear" w:color="auto" w:fill="EAD1DC"/>
              </w:rPr>
            </w:pPr>
          </w:p>
          <w:p w:rsidR="007A3C54" w:rsidRDefault="007A3C54">
            <w:pPr>
              <w:widowControl w:val="0"/>
              <w:pBdr>
                <w:top w:val="nil"/>
                <w:left w:val="nil"/>
                <w:bottom w:val="nil"/>
                <w:right w:val="nil"/>
                <w:between w:val="nil"/>
              </w:pBdr>
              <w:spacing w:line="240" w:lineRule="auto"/>
              <w:rPr>
                <w:sz w:val="24"/>
                <w:szCs w:val="24"/>
                <w:shd w:val="clear" w:color="auto" w:fill="EAD1DC"/>
              </w:rPr>
            </w:pPr>
          </w:p>
          <w:p w:rsidR="007A3C54" w:rsidRDefault="007A3C54">
            <w:pPr>
              <w:widowControl w:val="0"/>
              <w:pBdr>
                <w:top w:val="nil"/>
                <w:left w:val="nil"/>
                <w:bottom w:val="nil"/>
                <w:right w:val="nil"/>
                <w:between w:val="nil"/>
              </w:pBdr>
              <w:spacing w:line="240" w:lineRule="auto"/>
              <w:rPr>
                <w:sz w:val="24"/>
                <w:szCs w:val="24"/>
                <w:shd w:val="clear" w:color="auto" w:fill="EAD1DC"/>
              </w:rPr>
            </w:pPr>
          </w:p>
          <w:p w:rsidR="007A3C54" w:rsidRDefault="007A3C54">
            <w:pPr>
              <w:widowControl w:val="0"/>
              <w:pBdr>
                <w:top w:val="nil"/>
                <w:left w:val="nil"/>
                <w:bottom w:val="nil"/>
                <w:right w:val="nil"/>
                <w:between w:val="nil"/>
              </w:pBdr>
              <w:spacing w:line="240" w:lineRule="auto"/>
              <w:rPr>
                <w:sz w:val="24"/>
                <w:szCs w:val="24"/>
                <w:shd w:val="clear" w:color="auto" w:fill="EAD1DC"/>
              </w:rPr>
            </w:pPr>
          </w:p>
          <w:p w:rsidR="007A3C54" w:rsidRDefault="007A3C54">
            <w:pPr>
              <w:widowControl w:val="0"/>
              <w:pBdr>
                <w:top w:val="nil"/>
                <w:left w:val="nil"/>
                <w:bottom w:val="nil"/>
                <w:right w:val="nil"/>
                <w:between w:val="nil"/>
              </w:pBdr>
              <w:spacing w:line="240" w:lineRule="auto"/>
              <w:rPr>
                <w:sz w:val="24"/>
                <w:szCs w:val="24"/>
                <w:shd w:val="clear" w:color="auto" w:fill="EAD1DC"/>
              </w:rPr>
            </w:pPr>
          </w:p>
        </w:tc>
      </w:tr>
    </w:tbl>
    <w:p w:rsidR="007A3C54" w:rsidRDefault="007A3C54">
      <w:pPr>
        <w:widowControl w:val="0"/>
        <w:spacing w:line="240" w:lineRule="auto"/>
        <w:rPr>
          <w:sz w:val="24"/>
          <w:szCs w:val="24"/>
          <w:shd w:val="clear" w:color="auto" w:fill="EAD1DC"/>
        </w:rPr>
      </w:pPr>
    </w:p>
    <w:p w:rsidR="007A3C54" w:rsidRDefault="00543CC0">
      <w:pPr>
        <w:widowControl w:val="0"/>
        <w:spacing w:before="89"/>
        <w:rPr>
          <w:b/>
          <w:sz w:val="32"/>
          <w:szCs w:val="32"/>
          <w:shd w:val="clear" w:color="auto" w:fill="F25CF2"/>
        </w:rPr>
      </w:pPr>
      <w:r>
        <w:rPr>
          <w:b/>
          <w:sz w:val="32"/>
          <w:szCs w:val="32"/>
          <w:shd w:val="clear" w:color="auto" w:fill="F25CF2"/>
        </w:rPr>
        <w:lastRenderedPageBreak/>
        <w:t>Question 9 (15 marks)</w:t>
      </w:r>
    </w:p>
    <w:p w:rsidR="007A3C54" w:rsidRDefault="00543CC0">
      <w:pPr>
        <w:widowControl w:val="0"/>
        <w:spacing w:before="89"/>
      </w:pPr>
      <w:r>
        <w:t>You must analyse the extract &amp; make a clear judgement. In this question it states ‘full course of study’ this means you should mention something about each key concept (LIAR).</w:t>
      </w:r>
    </w:p>
    <w:p w:rsidR="007A3C54" w:rsidRDefault="00543CC0">
      <w:pPr>
        <w:widowControl w:val="0"/>
        <w:spacing w:before="89"/>
        <w:rPr>
          <w:rFonts w:ascii="Calibri" w:eastAsia="Calibri" w:hAnsi="Calibri" w:cs="Calibri"/>
          <w:sz w:val="44"/>
          <w:szCs w:val="44"/>
        </w:rPr>
      </w:pPr>
      <w:r>
        <w:t xml:space="preserve">You should also include analysis of how the extract reflects ‘media contexts’ this means how it reflects the real world and time that the newspaper was written. </w:t>
      </w:r>
      <w:r>
        <w:rPr>
          <w:rFonts w:ascii="Calibri" w:eastAsia="Calibri" w:hAnsi="Calibri" w:cs="Calibri"/>
          <w:noProof/>
          <w:sz w:val="44"/>
          <w:szCs w:val="44"/>
        </w:rPr>
        <w:drawing>
          <wp:inline distT="114300" distB="114300" distL="114300" distR="114300">
            <wp:extent cx="5731200" cy="1612900"/>
            <wp:effectExtent l="0" t="0" r="0" b="0"/>
            <wp:docPr id="4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6"/>
                    <a:srcRect/>
                    <a:stretch>
                      <a:fillRect/>
                    </a:stretch>
                  </pic:blipFill>
                  <pic:spPr>
                    <a:xfrm>
                      <a:off x="0" y="0"/>
                      <a:ext cx="5731200" cy="1612900"/>
                    </a:xfrm>
                    <a:prstGeom prst="rect">
                      <a:avLst/>
                    </a:prstGeom>
                    <a:ln/>
                  </pic:spPr>
                </pic:pic>
              </a:graphicData>
            </a:graphic>
          </wp:inline>
        </w:drawing>
      </w:r>
    </w:p>
    <w:p w:rsidR="007A3C54" w:rsidRDefault="00543CC0">
      <w:pPr>
        <w:widowControl w:val="0"/>
        <w:spacing w:before="89" w:line="192" w:lineRule="auto"/>
        <w:rPr>
          <w:rFonts w:ascii="Calibri" w:eastAsia="Calibri" w:hAnsi="Calibri" w:cs="Calibri"/>
          <w:sz w:val="44"/>
          <w:szCs w:val="44"/>
        </w:rPr>
      </w:pPr>
      <w:r>
        <w:rPr>
          <w:rFonts w:ascii="Calibri" w:eastAsia="Calibri" w:hAnsi="Calibri" w:cs="Calibri"/>
          <w:noProof/>
          <w:sz w:val="44"/>
          <w:szCs w:val="44"/>
        </w:rPr>
        <w:drawing>
          <wp:inline distT="114300" distB="114300" distL="114300" distR="114300">
            <wp:extent cx="5731200" cy="1765300"/>
            <wp:effectExtent l="0" t="0" r="0" b="0"/>
            <wp:docPr id="4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7"/>
                    <a:srcRect/>
                    <a:stretch>
                      <a:fillRect/>
                    </a:stretch>
                  </pic:blipFill>
                  <pic:spPr>
                    <a:xfrm>
                      <a:off x="0" y="0"/>
                      <a:ext cx="5731200" cy="1765300"/>
                    </a:xfrm>
                    <a:prstGeom prst="rect">
                      <a:avLst/>
                    </a:prstGeom>
                    <a:ln/>
                  </pic:spPr>
                </pic:pic>
              </a:graphicData>
            </a:graphic>
          </wp:inline>
        </w:drawing>
      </w:r>
    </w:p>
    <w:p w:rsidR="007A3C54" w:rsidRDefault="00543CC0">
      <w:pPr>
        <w:widowControl w:val="0"/>
        <w:spacing w:line="240" w:lineRule="auto"/>
        <w:rPr>
          <w:sz w:val="24"/>
          <w:szCs w:val="24"/>
          <w:shd w:val="clear" w:color="auto" w:fill="EAD1DC"/>
        </w:rPr>
      </w:pPr>
      <w:r>
        <w:rPr>
          <w:b/>
          <w:sz w:val="24"/>
          <w:szCs w:val="24"/>
          <w:shd w:val="clear" w:color="auto" w:fill="EAD1DC"/>
        </w:rPr>
        <w:t>Preparation</w:t>
      </w:r>
      <w:r>
        <w:rPr>
          <w:sz w:val="24"/>
          <w:szCs w:val="24"/>
          <w:shd w:val="clear" w:color="auto" w:fill="EAD1DC"/>
        </w:rPr>
        <w:t xml:space="preserve">: </w:t>
      </w:r>
      <w:r w:rsidR="0047512F">
        <w:rPr>
          <w:sz w:val="24"/>
          <w:szCs w:val="24"/>
          <w:shd w:val="clear" w:color="auto" w:fill="EAD1DC"/>
        </w:rPr>
        <w:t>again, we don’t know what the extract will be, but you must draw on your knowledge from the whole topic, using the extract to support your answer.</w:t>
      </w:r>
    </w:p>
    <w:p w:rsidR="0047512F" w:rsidRDefault="0047512F">
      <w:pPr>
        <w:widowControl w:val="0"/>
        <w:spacing w:line="240" w:lineRule="auto"/>
        <w:rPr>
          <w:sz w:val="24"/>
          <w:szCs w:val="24"/>
          <w:shd w:val="clear" w:color="auto" w:fill="EAD1DC"/>
        </w:rPr>
      </w:pPr>
    </w:p>
    <w:p w:rsidR="007A3C54" w:rsidRDefault="00543CC0">
      <w:pPr>
        <w:widowControl w:val="0"/>
        <w:spacing w:line="240" w:lineRule="auto"/>
        <w:rPr>
          <w:sz w:val="24"/>
          <w:szCs w:val="24"/>
          <w:shd w:val="clear" w:color="auto" w:fill="EAD1DC"/>
        </w:rPr>
      </w:pPr>
      <w:r>
        <w:rPr>
          <w:sz w:val="24"/>
          <w:szCs w:val="24"/>
          <w:shd w:val="clear" w:color="auto" w:fill="EAD1DC"/>
        </w:rPr>
        <w:t xml:space="preserve">Consider how this front cover reflects contemporary ‘media </w:t>
      </w:r>
      <w:proofErr w:type="gramStart"/>
      <w:r>
        <w:rPr>
          <w:sz w:val="24"/>
          <w:szCs w:val="24"/>
          <w:shd w:val="clear" w:color="auto" w:fill="EAD1DC"/>
        </w:rPr>
        <w:t>contexts’</w:t>
      </w:r>
      <w:proofErr w:type="gramEnd"/>
      <w:r>
        <w:rPr>
          <w:sz w:val="24"/>
          <w:szCs w:val="24"/>
          <w:shd w:val="clear" w:color="auto" w:fill="EAD1DC"/>
        </w:rPr>
        <w:t>.</w:t>
      </w:r>
    </w:p>
    <w:tbl>
      <w:tblPr>
        <w:tblStyle w:val="af3"/>
        <w:tblW w:w="107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88"/>
        <w:gridCol w:w="5389"/>
      </w:tblGrid>
      <w:tr w:rsidR="007A3C54">
        <w:trPr>
          <w:trHeight w:val="1125"/>
        </w:trPr>
        <w:tc>
          <w:tcPr>
            <w:tcW w:w="5388" w:type="dxa"/>
            <w:vMerge w:val="restart"/>
            <w:shd w:val="clear" w:color="auto" w:fill="auto"/>
            <w:tcMar>
              <w:top w:w="100" w:type="dxa"/>
              <w:left w:w="100" w:type="dxa"/>
              <w:bottom w:w="100" w:type="dxa"/>
              <w:right w:w="100" w:type="dxa"/>
            </w:tcMar>
          </w:tcPr>
          <w:p w:rsidR="007A3C54" w:rsidRDefault="00061F54">
            <w:pPr>
              <w:widowControl w:val="0"/>
              <w:spacing w:line="240" w:lineRule="auto"/>
              <w:rPr>
                <w:sz w:val="24"/>
                <w:szCs w:val="24"/>
                <w:shd w:val="clear" w:color="auto" w:fill="EAD1DC"/>
              </w:rPr>
            </w:pPr>
            <w:r>
              <w:rPr>
                <w:noProof/>
                <w:sz w:val="24"/>
                <w:szCs w:val="24"/>
                <w:shd w:val="clear" w:color="auto" w:fill="EAD1DC"/>
              </w:rPr>
              <w:drawing>
                <wp:inline distT="0" distB="0" distL="0" distR="0" wp14:anchorId="4E4C189E">
                  <wp:extent cx="2845897" cy="358701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57710" cy="3601906"/>
                          </a:xfrm>
                          <a:prstGeom prst="rect">
                            <a:avLst/>
                          </a:prstGeom>
                          <a:noFill/>
                        </pic:spPr>
                      </pic:pic>
                    </a:graphicData>
                  </a:graphic>
                </wp:inline>
              </w:drawing>
            </w:r>
          </w:p>
        </w:tc>
        <w:tc>
          <w:tcPr>
            <w:tcW w:w="5388"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EAD1DC"/>
              </w:rPr>
            </w:pPr>
            <w:r>
              <w:rPr>
                <w:sz w:val="24"/>
                <w:szCs w:val="24"/>
                <w:shd w:val="clear" w:color="auto" w:fill="EAD1DC"/>
              </w:rPr>
              <w:t>Gender roles</w:t>
            </w:r>
          </w:p>
          <w:p w:rsidR="007A3C54" w:rsidRDefault="007A3C54">
            <w:pPr>
              <w:widowControl w:val="0"/>
              <w:spacing w:line="240" w:lineRule="auto"/>
              <w:rPr>
                <w:sz w:val="24"/>
                <w:szCs w:val="24"/>
                <w:shd w:val="clear" w:color="auto" w:fill="EAD1DC"/>
              </w:rPr>
            </w:pPr>
          </w:p>
        </w:tc>
      </w:tr>
      <w:tr w:rsidR="007A3C54">
        <w:trPr>
          <w:trHeight w:val="1020"/>
        </w:trPr>
        <w:tc>
          <w:tcPr>
            <w:tcW w:w="5388" w:type="dxa"/>
            <w:vMerge/>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EAD1DC"/>
              </w:rPr>
            </w:pPr>
          </w:p>
        </w:tc>
        <w:tc>
          <w:tcPr>
            <w:tcW w:w="5388"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EAD1DC"/>
              </w:rPr>
            </w:pPr>
            <w:r>
              <w:rPr>
                <w:sz w:val="24"/>
                <w:szCs w:val="24"/>
                <w:shd w:val="clear" w:color="auto" w:fill="EAD1DC"/>
              </w:rPr>
              <w:t>Multiculturalism</w:t>
            </w:r>
          </w:p>
          <w:p w:rsidR="007A3C54" w:rsidRDefault="007A3C54">
            <w:pPr>
              <w:widowControl w:val="0"/>
              <w:spacing w:line="240" w:lineRule="auto"/>
              <w:rPr>
                <w:sz w:val="24"/>
                <w:szCs w:val="24"/>
                <w:shd w:val="clear" w:color="auto" w:fill="EAD1DC"/>
              </w:rPr>
            </w:pPr>
          </w:p>
        </w:tc>
      </w:tr>
      <w:tr w:rsidR="007A3C54">
        <w:trPr>
          <w:trHeight w:val="1065"/>
        </w:trPr>
        <w:tc>
          <w:tcPr>
            <w:tcW w:w="5388" w:type="dxa"/>
            <w:vMerge/>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EAD1DC"/>
              </w:rPr>
            </w:pPr>
          </w:p>
        </w:tc>
        <w:tc>
          <w:tcPr>
            <w:tcW w:w="5388"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EAD1DC"/>
              </w:rPr>
            </w:pPr>
            <w:r>
              <w:rPr>
                <w:sz w:val="24"/>
                <w:szCs w:val="24"/>
                <w:shd w:val="clear" w:color="auto" w:fill="EAD1DC"/>
              </w:rPr>
              <w:t>Lifestyles</w:t>
            </w:r>
          </w:p>
          <w:p w:rsidR="007A3C54" w:rsidRDefault="007A3C54">
            <w:pPr>
              <w:widowControl w:val="0"/>
              <w:spacing w:line="240" w:lineRule="auto"/>
              <w:rPr>
                <w:sz w:val="24"/>
                <w:szCs w:val="24"/>
                <w:shd w:val="clear" w:color="auto" w:fill="EAD1DC"/>
              </w:rPr>
            </w:pPr>
          </w:p>
        </w:tc>
      </w:tr>
      <w:tr w:rsidR="007A3C54">
        <w:trPr>
          <w:trHeight w:val="1065"/>
        </w:trPr>
        <w:tc>
          <w:tcPr>
            <w:tcW w:w="5388" w:type="dxa"/>
            <w:vMerge/>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EAD1DC"/>
              </w:rPr>
            </w:pPr>
          </w:p>
        </w:tc>
        <w:tc>
          <w:tcPr>
            <w:tcW w:w="5388"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EAD1DC"/>
              </w:rPr>
            </w:pPr>
            <w:r>
              <w:rPr>
                <w:sz w:val="24"/>
                <w:szCs w:val="24"/>
                <w:shd w:val="clear" w:color="auto" w:fill="EAD1DC"/>
              </w:rPr>
              <w:t>Democracy/Liberal viewpoint</w:t>
            </w:r>
          </w:p>
          <w:p w:rsidR="007A3C54" w:rsidRDefault="007A3C54">
            <w:pPr>
              <w:widowControl w:val="0"/>
              <w:spacing w:line="240" w:lineRule="auto"/>
              <w:rPr>
                <w:sz w:val="24"/>
                <w:szCs w:val="24"/>
                <w:shd w:val="clear" w:color="auto" w:fill="EAD1DC"/>
              </w:rPr>
            </w:pPr>
          </w:p>
        </w:tc>
      </w:tr>
      <w:tr w:rsidR="007A3C54">
        <w:trPr>
          <w:trHeight w:val="1080"/>
        </w:trPr>
        <w:tc>
          <w:tcPr>
            <w:tcW w:w="5388" w:type="dxa"/>
            <w:vMerge/>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EAD1DC"/>
              </w:rPr>
            </w:pPr>
          </w:p>
        </w:tc>
        <w:tc>
          <w:tcPr>
            <w:tcW w:w="5388"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EAD1DC"/>
              </w:rPr>
            </w:pPr>
            <w:r>
              <w:rPr>
                <w:sz w:val="24"/>
                <w:szCs w:val="24"/>
                <w:shd w:val="clear" w:color="auto" w:fill="EAD1DC"/>
              </w:rPr>
              <w:t>Consumerism</w:t>
            </w:r>
          </w:p>
        </w:tc>
      </w:tr>
      <w:tr w:rsidR="007A3C54">
        <w:tc>
          <w:tcPr>
            <w:tcW w:w="5388" w:type="dxa"/>
            <w:vMerge/>
            <w:shd w:val="clear" w:color="auto" w:fill="auto"/>
            <w:tcMar>
              <w:top w:w="100" w:type="dxa"/>
              <w:left w:w="100" w:type="dxa"/>
              <w:bottom w:w="100" w:type="dxa"/>
              <w:right w:w="100" w:type="dxa"/>
            </w:tcMar>
          </w:tcPr>
          <w:p w:rsidR="007A3C54" w:rsidRDefault="007A3C54">
            <w:pPr>
              <w:widowControl w:val="0"/>
              <w:spacing w:line="240" w:lineRule="auto"/>
              <w:rPr>
                <w:sz w:val="24"/>
                <w:szCs w:val="24"/>
                <w:shd w:val="clear" w:color="auto" w:fill="EAD1DC"/>
              </w:rPr>
            </w:pPr>
          </w:p>
        </w:tc>
        <w:tc>
          <w:tcPr>
            <w:tcW w:w="5388" w:type="dxa"/>
            <w:shd w:val="clear" w:color="auto" w:fill="auto"/>
            <w:tcMar>
              <w:top w:w="100" w:type="dxa"/>
              <w:left w:w="100" w:type="dxa"/>
              <w:bottom w:w="100" w:type="dxa"/>
              <w:right w:w="100" w:type="dxa"/>
            </w:tcMar>
          </w:tcPr>
          <w:p w:rsidR="007A3C54" w:rsidRDefault="00543CC0">
            <w:pPr>
              <w:widowControl w:val="0"/>
              <w:spacing w:line="240" w:lineRule="auto"/>
              <w:rPr>
                <w:sz w:val="24"/>
                <w:szCs w:val="24"/>
                <w:shd w:val="clear" w:color="auto" w:fill="EAD1DC"/>
              </w:rPr>
            </w:pPr>
            <w:r>
              <w:rPr>
                <w:sz w:val="24"/>
                <w:szCs w:val="24"/>
                <w:shd w:val="clear" w:color="auto" w:fill="EAD1DC"/>
              </w:rPr>
              <w:t>Celebrity culture</w:t>
            </w:r>
          </w:p>
          <w:p w:rsidR="007A3C54" w:rsidRDefault="007A3C54">
            <w:pPr>
              <w:widowControl w:val="0"/>
              <w:spacing w:line="240" w:lineRule="auto"/>
              <w:rPr>
                <w:sz w:val="24"/>
                <w:szCs w:val="24"/>
                <w:shd w:val="clear" w:color="auto" w:fill="EAD1DC"/>
              </w:rPr>
            </w:pPr>
          </w:p>
        </w:tc>
      </w:tr>
    </w:tbl>
    <w:p w:rsidR="007A3C54" w:rsidRDefault="00543CC0">
      <w:pPr>
        <w:widowControl w:val="0"/>
        <w:spacing w:before="89"/>
        <w:rPr>
          <w:b/>
          <w:sz w:val="32"/>
          <w:szCs w:val="32"/>
          <w:shd w:val="clear" w:color="auto" w:fill="F25CF2"/>
        </w:rPr>
      </w:pPr>
      <w:r>
        <w:rPr>
          <w:b/>
          <w:sz w:val="32"/>
          <w:szCs w:val="32"/>
          <w:shd w:val="clear" w:color="auto" w:fill="F25CF2"/>
        </w:rPr>
        <w:lastRenderedPageBreak/>
        <w:t>Question 10 (10 marks)</w:t>
      </w:r>
    </w:p>
    <w:p w:rsidR="007A3C54" w:rsidRDefault="00543CC0">
      <w:pPr>
        <w:widowControl w:val="0"/>
        <w:spacing w:before="89"/>
      </w:pPr>
      <w:r>
        <w:t>This question wants you to explore media contexts in more detail. It could be based on historical contexts as below but could also be about contemporary news - or both.</w:t>
      </w:r>
    </w:p>
    <w:p w:rsidR="007A3C54" w:rsidRDefault="00543CC0">
      <w:pPr>
        <w:widowControl w:val="0"/>
        <w:spacing w:before="89" w:line="192" w:lineRule="auto"/>
        <w:rPr>
          <w:rFonts w:ascii="Calibri" w:eastAsia="Calibri" w:hAnsi="Calibri" w:cs="Calibri"/>
          <w:sz w:val="44"/>
          <w:szCs w:val="44"/>
        </w:rPr>
      </w:pPr>
      <w:r>
        <w:rPr>
          <w:rFonts w:ascii="Calibri" w:eastAsia="Calibri" w:hAnsi="Calibri" w:cs="Calibri"/>
          <w:noProof/>
          <w:sz w:val="44"/>
          <w:szCs w:val="44"/>
        </w:rPr>
        <w:drawing>
          <wp:inline distT="114300" distB="114300" distL="114300" distR="114300">
            <wp:extent cx="5731200" cy="393700"/>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9"/>
                    <a:srcRect/>
                    <a:stretch>
                      <a:fillRect/>
                    </a:stretch>
                  </pic:blipFill>
                  <pic:spPr>
                    <a:xfrm>
                      <a:off x="0" y="0"/>
                      <a:ext cx="5731200" cy="393700"/>
                    </a:xfrm>
                    <a:prstGeom prst="rect">
                      <a:avLst/>
                    </a:prstGeom>
                    <a:ln/>
                  </pic:spPr>
                </pic:pic>
              </a:graphicData>
            </a:graphic>
          </wp:inline>
        </w:drawing>
      </w:r>
    </w:p>
    <w:p w:rsidR="007A3C54" w:rsidRDefault="00543CC0">
      <w:pPr>
        <w:widowControl w:val="0"/>
        <w:spacing w:before="89" w:line="192" w:lineRule="auto"/>
        <w:rPr>
          <w:rFonts w:ascii="Calibri" w:eastAsia="Calibri" w:hAnsi="Calibri" w:cs="Calibri"/>
          <w:sz w:val="44"/>
          <w:szCs w:val="44"/>
        </w:rPr>
      </w:pPr>
      <w:r>
        <w:rPr>
          <w:rFonts w:ascii="Calibri" w:eastAsia="Calibri" w:hAnsi="Calibri" w:cs="Calibri"/>
          <w:noProof/>
          <w:sz w:val="44"/>
          <w:szCs w:val="44"/>
        </w:rPr>
        <w:drawing>
          <wp:inline distT="114300" distB="114300" distL="114300" distR="114300">
            <wp:extent cx="5731200" cy="533400"/>
            <wp:effectExtent l="0" t="0" r="0" b="0"/>
            <wp:docPr id="3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0"/>
                    <a:srcRect/>
                    <a:stretch>
                      <a:fillRect/>
                    </a:stretch>
                  </pic:blipFill>
                  <pic:spPr>
                    <a:xfrm>
                      <a:off x="0" y="0"/>
                      <a:ext cx="5731200" cy="533400"/>
                    </a:xfrm>
                    <a:prstGeom prst="rect">
                      <a:avLst/>
                    </a:prstGeom>
                    <a:ln/>
                  </pic:spPr>
                </pic:pic>
              </a:graphicData>
            </a:graphic>
          </wp:inline>
        </w:drawing>
      </w:r>
    </w:p>
    <w:p w:rsidR="007A3C54" w:rsidRDefault="00543CC0">
      <w:pPr>
        <w:widowControl w:val="0"/>
        <w:spacing w:line="240" w:lineRule="auto"/>
        <w:rPr>
          <w:sz w:val="24"/>
          <w:szCs w:val="24"/>
          <w:shd w:val="clear" w:color="auto" w:fill="EAD1DC"/>
        </w:rPr>
      </w:pPr>
      <w:r>
        <w:rPr>
          <w:b/>
          <w:sz w:val="24"/>
          <w:szCs w:val="24"/>
          <w:shd w:val="clear" w:color="auto" w:fill="EAD1DC"/>
        </w:rPr>
        <w:t>Preparation</w:t>
      </w:r>
      <w:r>
        <w:rPr>
          <w:sz w:val="24"/>
          <w:szCs w:val="24"/>
          <w:shd w:val="clear" w:color="auto" w:fill="EAD1DC"/>
        </w:rPr>
        <w:t>:</w:t>
      </w:r>
      <w:r w:rsidR="0047512F">
        <w:rPr>
          <w:sz w:val="24"/>
          <w:szCs w:val="24"/>
          <w:shd w:val="clear" w:color="auto" w:fill="EAD1DC"/>
        </w:rPr>
        <w:t xml:space="preserve"> This question is similar to question 5 of paper 1 in the TV Crime Drama unit</w:t>
      </w:r>
      <w:r>
        <w:rPr>
          <w:sz w:val="24"/>
          <w:szCs w:val="24"/>
          <w:shd w:val="clear" w:color="auto" w:fill="EAD1DC"/>
        </w:rPr>
        <w:t>.</w:t>
      </w:r>
      <w:r w:rsidR="0047512F">
        <w:rPr>
          <w:sz w:val="24"/>
          <w:szCs w:val="24"/>
          <w:shd w:val="clear" w:color="auto" w:fill="EAD1DC"/>
        </w:rPr>
        <w:t xml:space="preserve"> Relating contexts to what is seen in newspapers.</w:t>
      </w:r>
      <w:bookmarkStart w:id="6" w:name="_GoBack"/>
      <w:bookmarkEnd w:id="6"/>
      <w:r>
        <w:rPr>
          <w:sz w:val="24"/>
          <w:szCs w:val="24"/>
          <w:shd w:val="clear" w:color="auto" w:fill="EAD1DC"/>
        </w:rPr>
        <w:t xml:space="preserve"> Complete the following table with headlines and stories from across the three set historical covers.</w:t>
      </w:r>
    </w:p>
    <w:p w:rsidR="007A3C54" w:rsidRDefault="007A3C54">
      <w:pPr>
        <w:widowControl w:val="0"/>
        <w:spacing w:line="240" w:lineRule="auto"/>
        <w:rPr>
          <w:sz w:val="24"/>
          <w:szCs w:val="24"/>
          <w:shd w:val="clear" w:color="auto" w:fill="EAD1DC"/>
        </w:rPr>
      </w:pPr>
    </w:p>
    <w:p w:rsidR="007A3C54" w:rsidRDefault="007A3C54">
      <w:pPr>
        <w:widowControl w:val="0"/>
        <w:spacing w:line="240" w:lineRule="auto"/>
        <w:rPr>
          <w:sz w:val="24"/>
          <w:szCs w:val="24"/>
          <w:shd w:val="clear" w:color="auto" w:fill="EAD1DC"/>
        </w:rPr>
      </w:pPr>
    </w:p>
    <w:tbl>
      <w:tblPr>
        <w:tblStyle w:val="af4"/>
        <w:tblW w:w="10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85"/>
        <w:gridCol w:w="7485"/>
      </w:tblGrid>
      <w:tr w:rsidR="007A3C54">
        <w:tc>
          <w:tcPr>
            <w:tcW w:w="3285"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EAD1DC"/>
              </w:rPr>
            </w:pPr>
            <w:r>
              <w:rPr>
                <w:sz w:val="24"/>
                <w:szCs w:val="24"/>
                <w:shd w:val="clear" w:color="auto" w:fill="EAD1DC"/>
              </w:rPr>
              <w:t>Context</w:t>
            </w:r>
          </w:p>
        </w:tc>
        <w:tc>
          <w:tcPr>
            <w:tcW w:w="7485"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4"/>
                <w:szCs w:val="24"/>
                <w:shd w:val="clear" w:color="auto" w:fill="EAD1DC"/>
              </w:rPr>
            </w:pPr>
            <w:r>
              <w:rPr>
                <w:sz w:val="24"/>
                <w:szCs w:val="24"/>
                <w:shd w:val="clear" w:color="auto" w:fill="EAD1DC"/>
              </w:rPr>
              <w:t>Example story / Headline(s)</w:t>
            </w:r>
          </w:p>
        </w:tc>
      </w:tr>
      <w:tr w:rsidR="007A3C54">
        <w:tc>
          <w:tcPr>
            <w:tcW w:w="328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EAD1DC"/>
              </w:rPr>
            </w:pPr>
          </w:p>
          <w:p w:rsidR="007A3C54" w:rsidRDefault="00543CC0">
            <w:pPr>
              <w:widowControl w:val="0"/>
              <w:pBdr>
                <w:top w:val="nil"/>
                <w:left w:val="nil"/>
                <w:bottom w:val="nil"/>
                <w:right w:val="nil"/>
                <w:between w:val="nil"/>
              </w:pBdr>
              <w:spacing w:line="240" w:lineRule="auto"/>
              <w:rPr>
                <w:sz w:val="24"/>
                <w:szCs w:val="24"/>
                <w:shd w:val="clear" w:color="auto" w:fill="EAD1DC"/>
              </w:rPr>
            </w:pPr>
            <w:r>
              <w:rPr>
                <w:sz w:val="24"/>
                <w:szCs w:val="24"/>
                <w:shd w:val="clear" w:color="auto" w:fill="EAD1DC"/>
              </w:rPr>
              <w:t>Gender equality</w:t>
            </w:r>
          </w:p>
          <w:p w:rsidR="007A3C54" w:rsidRDefault="007A3C54">
            <w:pPr>
              <w:widowControl w:val="0"/>
              <w:pBdr>
                <w:top w:val="nil"/>
                <w:left w:val="nil"/>
                <w:bottom w:val="nil"/>
                <w:right w:val="nil"/>
                <w:between w:val="nil"/>
              </w:pBdr>
              <w:spacing w:line="240" w:lineRule="auto"/>
              <w:rPr>
                <w:sz w:val="24"/>
                <w:szCs w:val="24"/>
                <w:shd w:val="clear" w:color="auto" w:fill="EAD1DC"/>
              </w:rPr>
            </w:pPr>
          </w:p>
        </w:tc>
        <w:tc>
          <w:tcPr>
            <w:tcW w:w="748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EAD1DC"/>
              </w:rPr>
            </w:pPr>
          </w:p>
        </w:tc>
      </w:tr>
      <w:tr w:rsidR="007A3C54">
        <w:tc>
          <w:tcPr>
            <w:tcW w:w="328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EAD1DC"/>
              </w:rPr>
            </w:pPr>
          </w:p>
          <w:p w:rsidR="007A3C54" w:rsidRDefault="00543CC0">
            <w:pPr>
              <w:widowControl w:val="0"/>
              <w:pBdr>
                <w:top w:val="nil"/>
                <w:left w:val="nil"/>
                <w:bottom w:val="nil"/>
                <w:right w:val="nil"/>
                <w:between w:val="nil"/>
              </w:pBdr>
              <w:spacing w:line="240" w:lineRule="auto"/>
              <w:rPr>
                <w:sz w:val="24"/>
                <w:szCs w:val="24"/>
                <w:shd w:val="clear" w:color="auto" w:fill="EAD1DC"/>
              </w:rPr>
            </w:pPr>
            <w:r>
              <w:rPr>
                <w:sz w:val="24"/>
                <w:szCs w:val="24"/>
                <w:shd w:val="clear" w:color="auto" w:fill="EAD1DC"/>
              </w:rPr>
              <w:t xml:space="preserve">Patriarchy </w:t>
            </w:r>
          </w:p>
          <w:p w:rsidR="007A3C54" w:rsidRDefault="007A3C54">
            <w:pPr>
              <w:widowControl w:val="0"/>
              <w:pBdr>
                <w:top w:val="nil"/>
                <w:left w:val="nil"/>
                <w:bottom w:val="nil"/>
                <w:right w:val="nil"/>
                <w:between w:val="nil"/>
              </w:pBdr>
              <w:spacing w:line="240" w:lineRule="auto"/>
              <w:rPr>
                <w:sz w:val="24"/>
                <w:szCs w:val="24"/>
                <w:shd w:val="clear" w:color="auto" w:fill="EAD1DC"/>
              </w:rPr>
            </w:pPr>
          </w:p>
        </w:tc>
        <w:tc>
          <w:tcPr>
            <w:tcW w:w="748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EAD1DC"/>
              </w:rPr>
            </w:pPr>
          </w:p>
        </w:tc>
      </w:tr>
      <w:tr w:rsidR="007A3C54">
        <w:tc>
          <w:tcPr>
            <w:tcW w:w="328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EAD1DC"/>
              </w:rPr>
            </w:pPr>
          </w:p>
          <w:p w:rsidR="007A3C54" w:rsidRDefault="00543CC0">
            <w:pPr>
              <w:widowControl w:val="0"/>
              <w:pBdr>
                <w:top w:val="nil"/>
                <w:left w:val="nil"/>
                <w:bottom w:val="nil"/>
                <w:right w:val="nil"/>
                <w:between w:val="nil"/>
              </w:pBdr>
              <w:spacing w:line="240" w:lineRule="auto"/>
              <w:rPr>
                <w:sz w:val="24"/>
                <w:szCs w:val="24"/>
                <w:shd w:val="clear" w:color="auto" w:fill="EAD1DC"/>
              </w:rPr>
            </w:pPr>
            <w:r>
              <w:rPr>
                <w:sz w:val="24"/>
                <w:szCs w:val="24"/>
                <w:shd w:val="clear" w:color="auto" w:fill="EAD1DC"/>
              </w:rPr>
              <w:t>Political change</w:t>
            </w:r>
          </w:p>
          <w:p w:rsidR="007A3C54" w:rsidRDefault="007A3C54">
            <w:pPr>
              <w:widowControl w:val="0"/>
              <w:pBdr>
                <w:top w:val="nil"/>
                <w:left w:val="nil"/>
                <w:bottom w:val="nil"/>
                <w:right w:val="nil"/>
                <w:between w:val="nil"/>
              </w:pBdr>
              <w:spacing w:line="240" w:lineRule="auto"/>
              <w:rPr>
                <w:sz w:val="24"/>
                <w:szCs w:val="24"/>
                <w:shd w:val="clear" w:color="auto" w:fill="EAD1DC"/>
              </w:rPr>
            </w:pPr>
          </w:p>
        </w:tc>
        <w:tc>
          <w:tcPr>
            <w:tcW w:w="748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EAD1DC"/>
              </w:rPr>
            </w:pPr>
          </w:p>
        </w:tc>
      </w:tr>
      <w:tr w:rsidR="007A3C54">
        <w:tc>
          <w:tcPr>
            <w:tcW w:w="328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EAD1DC"/>
              </w:rPr>
            </w:pPr>
          </w:p>
          <w:p w:rsidR="007A3C54" w:rsidRDefault="00543CC0">
            <w:pPr>
              <w:widowControl w:val="0"/>
              <w:pBdr>
                <w:top w:val="nil"/>
                <w:left w:val="nil"/>
                <w:bottom w:val="nil"/>
                <w:right w:val="nil"/>
                <w:between w:val="nil"/>
              </w:pBdr>
              <w:spacing w:line="240" w:lineRule="auto"/>
              <w:rPr>
                <w:sz w:val="24"/>
                <w:szCs w:val="24"/>
                <w:shd w:val="clear" w:color="auto" w:fill="EAD1DC"/>
              </w:rPr>
            </w:pPr>
            <w:r>
              <w:rPr>
                <w:sz w:val="24"/>
                <w:szCs w:val="24"/>
                <w:shd w:val="clear" w:color="auto" w:fill="EAD1DC"/>
              </w:rPr>
              <w:t>Political divisions</w:t>
            </w:r>
          </w:p>
          <w:p w:rsidR="007A3C54" w:rsidRDefault="007A3C54">
            <w:pPr>
              <w:widowControl w:val="0"/>
              <w:pBdr>
                <w:top w:val="nil"/>
                <w:left w:val="nil"/>
                <w:bottom w:val="nil"/>
                <w:right w:val="nil"/>
                <w:between w:val="nil"/>
              </w:pBdr>
              <w:spacing w:line="240" w:lineRule="auto"/>
              <w:rPr>
                <w:sz w:val="24"/>
                <w:szCs w:val="24"/>
                <w:shd w:val="clear" w:color="auto" w:fill="EAD1DC"/>
              </w:rPr>
            </w:pPr>
          </w:p>
        </w:tc>
        <w:tc>
          <w:tcPr>
            <w:tcW w:w="748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EAD1DC"/>
              </w:rPr>
            </w:pPr>
          </w:p>
        </w:tc>
      </w:tr>
      <w:tr w:rsidR="007A3C54">
        <w:tc>
          <w:tcPr>
            <w:tcW w:w="328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EAD1DC"/>
              </w:rPr>
            </w:pPr>
          </w:p>
          <w:p w:rsidR="007A3C54" w:rsidRDefault="00543CC0">
            <w:pPr>
              <w:widowControl w:val="0"/>
              <w:pBdr>
                <w:top w:val="nil"/>
                <w:left w:val="nil"/>
                <w:bottom w:val="nil"/>
                <w:right w:val="nil"/>
                <w:between w:val="nil"/>
              </w:pBdr>
              <w:spacing w:line="240" w:lineRule="auto"/>
              <w:rPr>
                <w:sz w:val="24"/>
                <w:szCs w:val="24"/>
                <w:shd w:val="clear" w:color="auto" w:fill="EAD1DC"/>
              </w:rPr>
            </w:pPr>
            <w:r>
              <w:rPr>
                <w:sz w:val="24"/>
                <w:szCs w:val="24"/>
                <w:shd w:val="clear" w:color="auto" w:fill="EAD1DC"/>
              </w:rPr>
              <w:t>The Cold War</w:t>
            </w:r>
          </w:p>
          <w:p w:rsidR="007A3C54" w:rsidRDefault="007A3C54">
            <w:pPr>
              <w:widowControl w:val="0"/>
              <w:pBdr>
                <w:top w:val="nil"/>
                <w:left w:val="nil"/>
                <w:bottom w:val="nil"/>
                <w:right w:val="nil"/>
                <w:between w:val="nil"/>
              </w:pBdr>
              <w:spacing w:line="240" w:lineRule="auto"/>
              <w:rPr>
                <w:sz w:val="24"/>
                <w:szCs w:val="24"/>
                <w:shd w:val="clear" w:color="auto" w:fill="EAD1DC"/>
              </w:rPr>
            </w:pPr>
          </w:p>
        </w:tc>
        <w:tc>
          <w:tcPr>
            <w:tcW w:w="748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EAD1DC"/>
              </w:rPr>
            </w:pPr>
          </w:p>
        </w:tc>
      </w:tr>
      <w:tr w:rsidR="007A3C54">
        <w:tc>
          <w:tcPr>
            <w:tcW w:w="328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EAD1DC"/>
              </w:rPr>
            </w:pPr>
          </w:p>
          <w:p w:rsidR="007A3C54" w:rsidRDefault="00543CC0">
            <w:pPr>
              <w:widowControl w:val="0"/>
              <w:pBdr>
                <w:top w:val="nil"/>
                <w:left w:val="nil"/>
                <w:bottom w:val="nil"/>
                <w:right w:val="nil"/>
                <w:between w:val="nil"/>
              </w:pBdr>
              <w:spacing w:line="240" w:lineRule="auto"/>
              <w:rPr>
                <w:sz w:val="24"/>
                <w:szCs w:val="24"/>
                <w:shd w:val="clear" w:color="auto" w:fill="EAD1DC"/>
              </w:rPr>
            </w:pPr>
            <w:r>
              <w:rPr>
                <w:sz w:val="24"/>
                <w:szCs w:val="24"/>
                <w:shd w:val="clear" w:color="auto" w:fill="EAD1DC"/>
              </w:rPr>
              <w:t>Rise of student protest</w:t>
            </w:r>
          </w:p>
          <w:p w:rsidR="007A3C54" w:rsidRDefault="007A3C54">
            <w:pPr>
              <w:widowControl w:val="0"/>
              <w:pBdr>
                <w:top w:val="nil"/>
                <w:left w:val="nil"/>
                <w:bottom w:val="nil"/>
                <w:right w:val="nil"/>
                <w:between w:val="nil"/>
              </w:pBdr>
              <w:spacing w:line="240" w:lineRule="auto"/>
              <w:rPr>
                <w:sz w:val="24"/>
                <w:szCs w:val="24"/>
                <w:shd w:val="clear" w:color="auto" w:fill="EAD1DC"/>
              </w:rPr>
            </w:pPr>
          </w:p>
        </w:tc>
        <w:tc>
          <w:tcPr>
            <w:tcW w:w="748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EAD1DC"/>
              </w:rPr>
            </w:pPr>
          </w:p>
        </w:tc>
      </w:tr>
      <w:tr w:rsidR="007A3C54">
        <w:tc>
          <w:tcPr>
            <w:tcW w:w="328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EAD1DC"/>
              </w:rPr>
            </w:pPr>
          </w:p>
          <w:p w:rsidR="007A3C54" w:rsidRDefault="00543CC0">
            <w:pPr>
              <w:widowControl w:val="0"/>
              <w:pBdr>
                <w:top w:val="nil"/>
                <w:left w:val="nil"/>
                <w:bottom w:val="nil"/>
                <w:right w:val="nil"/>
                <w:between w:val="nil"/>
              </w:pBdr>
              <w:spacing w:line="240" w:lineRule="auto"/>
              <w:rPr>
                <w:sz w:val="24"/>
                <w:szCs w:val="24"/>
                <w:shd w:val="clear" w:color="auto" w:fill="EAD1DC"/>
              </w:rPr>
            </w:pPr>
            <w:r>
              <w:rPr>
                <w:sz w:val="24"/>
                <w:szCs w:val="24"/>
                <w:shd w:val="clear" w:color="auto" w:fill="EAD1DC"/>
              </w:rPr>
              <w:t>Union strikes</w:t>
            </w:r>
          </w:p>
          <w:p w:rsidR="007A3C54" w:rsidRDefault="007A3C54">
            <w:pPr>
              <w:widowControl w:val="0"/>
              <w:pBdr>
                <w:top w:val="nil"/>
                <w:left w:val="nil"/>
                <w:bottom w:val="nil"/>
                <w:right w:val="nil"/>
                <w:between w:val="nil"/>
              </w:pBdr>
              <w:spacing w:line="240" w:lineRule="auto"/>
              <w:rPr>
                <w:sz w:val="24"/>
                <w:szCs w:val="24"/>
                <w:shd w:val="clear" w:color="auto" w:fill="EAD1DC"/>
              </w:rPr>
            </w:pPr>
          </w:p>
        </w:tc>
        <w:tc>
          <w:tcPr>
            <w:tcW w:w="748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EAD1DC"/>
              </w:rPr>
            </w:pPr>
          </w:p>
        </w:tc>
      </w:tr>
      <w:tr w:rsidR="007A3C54">
        <w:tc>
          <w:tcPr>
            <w:tcW w:w="328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EAD1DC"/>
              </w:rPr>
            </w:pPr>
          </w:p>
          <w:p w:rsidR="007A3C54" w:rsidRDefault="00543CC0">
            <w:pPr>
              <w:widowControl w:val="0"/>
              <w:pBdr>
                <w:top w:val="nil"/>
                <w:left w:val="nil"/>
                <w:bottom w:val="nil"/>
                <w:right w:val="nil"/>
                <w:between w:val="nil"/>
              </w:pBdr>
              <w:spacing w:line="240" w:lineRule="auto"/>
              <w:rPr>
                <w:sz w:val="24"/>
                <w:szCs w:val="24"/>
                <w:shd w:val="clear" w:color="auto" w:fill="EAD1DC"/>
              </w:rPr>
            </w:pPr>
            <w:r>
              <w:rPr>
                <w:sz w:val="24"/>
                <w:szCs w:val="24"/>
                <w:shd w:val="clear" w:color="auto" w:fill="EAD1DC"/>
              </w:rPr>
              <w:t>Anti-racist movements</w:t>
            </w:r>
          </w:p>
          <w:p w:rsidR="007A3C54" w:rsidRDefault="007A3C54">
            <w:pPr>
              <w:widowControl w:val="0"/>
              <w:pBdr>
                <w:top w:val="nil"/>
                <w:left w:val="nil"/>
                <w:bottom w:val="nil"/>
                <w:right w:val="nil"/>
                <w:between w:val="nil"/>
              </w:pBdr>
              <w:spacing w:line="240" w:lineRule="auto"/>
              <w:rPr>
                <w:sz w:val="24"/>
                <w:szCs w:val="24"/>
                <w:shd w:val="clear" w:color="auto" w:fill="EAD1DC"/>
              </w:rPr>
            </w:pPr>
          </w:p>
        </w:tc>
        <w:tc>
          <w:tcPr>
            <w:tcW w:w="748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EAD1DC"/>
              </w:rPr>
            </w:pPr>
          </w:p>
        </w:tc>
      </w:tr>
      <w:tr w:rsidR="007A3C54">
        <w:tc>
          <w:tcPr>
            <w:tcW w:w="328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EAD1DC"/>
              </w:rPr>
            </w:pPr>
          </w:p>
          <w:p w:rsidR="007A3C54" w:rsidRDefault="00543CC0">
            <w:pPr>
              <w:widowControl w:val="0"/>
              <w:pBdr>
                <w:top w:val="nil"/>
                <w:left w:val="nil"/>
                <w:bottom w:val="nil"/>
                <w:right w:val="nil"/>
                <w:between w:val="nil"/>
              </w:pBdr>
              <w:spacing w:line="240" w:lineRule="auto"/>
              <w:rPr>
                <w:sz w:val="24"/>
                <w:szCs w:val="24"/>
                <w:shd w:val="clear" w:color="auto" w:fill="EAD1DC"/>
              </w:rPr>
            </w:pPr>
            <w:r>
              <w:rPr>
                <w:sz w:val="24"/>
                <w:szCs w:val="24"/>
                <w:shd w:val="clear" w:color="auto" w:fill="EAD1DC"/>
              </w:rPr>
              <w:t>Multiculturalism</w:t>
            </w:r>
          </w:p>
          <w:p w:rsidR="007A3C54" w:rsidRDefault="007A3C54">
            <w:pPr>
              <w:widowControl w:val="0"/>
              <w:pBdr>
                <w:top w:val="nil"/>
                <w:left w:val="nil"/>
                <w:bottom w:val="nil"/>
                <w:right w:val="nil"/>
                <w:between w:val="nil"/>
              </w:pBdr>
              <w:spacing w:line="240" w:lineRule="auto"/>
              <w:rPr>
                <w:sz w:val="24"/>
                <w:szCs w:val="24"/>
                <w:shd w:val="clear" w:color="auto" w:fill="EAD1DC"/>
              </w:rPr>
            </w:pPr>
          </w:p>
        </w:tc>
        <w:tc>
          <w:tcPr>
            <w:tcW w:w="748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EAD1DC"/>
              </w:rPr>
            </w:pPr>
          </w:p>
        </w:tc>
      </w:tr>
      <w:tr w:rsidR="007A3C54">
        <w:tc>
          <w:tcPr>
            <w:tcW w:w="328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EAD1DC"/>
              </w:rPr>
            </w:pPr>
          </w:p>
          <w:p w:rsidR="007A3C54" w:rsidRDefault="00543CC0">
            <w:pPr>
              <w:widowControl w:val="0"/>
              <w:pBdr>
                <w:top w:val="nil"/>
                <w:left w:val="nil"/>
                <w:bottom w:val="nil"/>
                <w:right w:val="nil"/>
                <w:between w:val="nil"/>
              </w:pBdr>
              <w:spacing w:line="240" w:lineRule="auto"/>
              <w:rPr>
                <w:sz w:val="24"/>
                <w:szCs w:val="24"/>
                <w:shd w:val="clear" w:color="auto" w:fill="EAD1DC"/>
              </w:rPr>
            </w:pPr>
            <w:r>
              <w:rPr>
                <w:sz w:val="24"/>
                <w:szCs w:val="24"/>
                <w:shd w:val="clear" w:color="auto" w:fill="EAD1DC"/>
              </w:rPr>
              <w:t xml:space="preserve">Patriotic society/Royalist </w:t>
            </w:r>
          </w:p>
          <w:p w:rsidR="007A3C54" w:rsidRDefault="007A3C54">
            <w:pPr>
              <w:widowControl w:val="0"/>
              <w:pBdr>
                <w:top w:val="nil"/>
                <w:left w:val="nil"/>
                <w:bottom w:val="nil"/>
                <w:right w:val="nil"/>
                <w:between w:val="nil"/>
              </w:pBdr>
              <w:spacing w:line="240" w:lineRule="auto"/>
              <w:rPr>
                <w:sz w:val="24"/>
                <w:szCs w:val="24"/>
                <w:shd w:val="clear" w:color="auto" w:fill="EAD1DC"/>
              </w:rPr>
            </w:pPr>
          </w:p>
        </w:tc>
        <w:tc>
          <w:tcPr>
            <w:tcW w:w="7485"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24"/>
                <w:szCs w:val="24"/>
                <w:shd w:val="clear" w:color="auto" w:fill="EAD1DC"/>
              </w:rPr>
            </w:pPr>
          </w:p>
        </w:tc>
      </w:tr>
    </w:tbl>
    <w:p w:rsidR="007A3C54" w:rsidRDefault="00543CC0">
      <w:pPr>
        <w:widowControl w:val="0"/>
        <w:spacing w:before="89" w:line="192" w:lineRule="auto"/>
        <w:jc w:val="center"/>
        <w:rPr>
          <w:sz w:val="24"/>
          <w:szCs w:val="24"/>
        </w:rPr>
      </w:pPr>
      <w:r>
        <w:rPr>
          <w:sz w:val="24"/>
          <w:szCs w:val="24"/>
        </w:rPr>
        <w:t>End of questions.</w:t>
      </w:r>
    </w:p>
    <w:p w:rsidR="007A3C54" w:rsidRDefault="007A3C54">
      <w:pPr>
        <w:widowControl w:val="0"/>
        <w:spacing w:before="89" w:line="192" w:lineRule="auto"/>
        <w:jc w:val="center"/>
        <w:rPr>
          <w:sz w:val="24"/>
          <w:szCs w:val="24"/>
        </w:rPr>
      </w:pPr>
    </w:p>
    <w:p w:rsidR="007A3C54" w:rsidRDefault="007A3C54">
      <w:pPr>
        <w:widowControl w:val="0"/>
        <w:spacing w:before="89" w:line="192" w:lineRule="auto"/>
        <w:jc w:val="center"/>
        <w:rPr>
          <w:sz w:val="24"/>
          <w:szCs w:val="24"/>
        </w:rPr>
      </w:pPr>
    </w:p>
    <w:p w:rsidR="007A3C54" w:rsidRDefault="00543CC0">
      <w:pPr>
        <w:rPr>
          <w:sz w:val="40"/>
          <w:szCs w:val="40"/>
        </w:rPr>
      </w:pPr>
      <w:r>
        <w:rPr>
          <w:sz w:val="40"/>
          <w:szCs w:val="40"/>
        </w:rPr>
        <w:t>Checklist for revision &amp; preparation</w:t>
      </w:r>
      <w:r>
        <w:rPr>
          <w:noProof/>
        </w:rPr>
        <w:drawing>
          <wp:anchor distT="114300" distB="114300" distL="114300" distR="114300" simplePos="0" relativeHeight="251659264" behindDoc="0" locked="0" layoutInCell="1" hidden="0" allowOverlap="1">
            <wp:simplePos x="0" y="0"/>
            <wp:positionH relativeFrom="column">
              <wp:posOffset>6238875</wp:posOffset>
            </wp:positionH>
            <wp:positionV relativeFrom="paragraph">
              <wp:posOffset>371475</wp:posOffset>
            </wp:positionV>
            <wp:extent cx="356793" cy="356793"/>
            <wp:effectExtent l="0" t="0" r="0" b="0"/>
            <wp:wrapSquare wrapText="bothSides" distT="114300" distB="114300" distL="114300" distR="114300"/>
            <wp:docPr id="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1"/>
                    <a:srcRect/>
                    <a:stretch>
                      <a:fillRect/>
                    </a:stretch>
                  </pic:blipFill>
                  <pic:spPr>
                    <a:xfrm>
                      <a:off x="0" y="0"/>
                      <a:ext cx="356793" cy="356793"/>
                    </a:xfrm>
                    <a:prstGeom prst="rect">
                      <a:avLst/>
                    </a:prstGeom>
                    <a:ln/>
                  </pic:spPr>
                </pic:pic>
              </a:graphicData>
            </a:graphic>
          </wp:anchor>
        </w:drawing>
      </w:r>
    </w:p>
    <w:tbl>
      <w:tblPr>
        <w:tblStyle w:val="af5"/>
        <w:tblW w:w="10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70"/>
        <w:gridCol w:w="1200"/>
      </w:tblGrid>
      <w:tr w:rsidR="007A3C54">
        <w:trPr>
          <w:trHeight w:val="600"/>
        </w:trPr>
        <w:tc>
          <w:tcPr>
            <w:tcW w:w="10770" w:type="dxa"/>
            <w:gridSpan w:val="2"/>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40"/>
                <w:szCs w:val="40"/>
              </w:rPr>
            </w:pPr>
            <w:r>
              <w:rPr>
                <w:sz w:val="40"/>
                <w:szCs w:val="40"/>
                <w:highlight w:val="yellow"/>
              </w:rPr>
              <w:t>Paper 1 Section A: Television</w:t>
            </w:r>
            <w:r>
              <w:rPr>
                <w:sz w:val="40"/>
                <w:szCs w:val="40"/>
              </w:rPr>
              <w:t xml:space="preserve"> </w:t>
            </w:r>
          </w:p>
        </w:tc>
      </w:tr>
      <w:tr w:rsidR="007A3C54">
        <w:tc>
          <w:tcPr>
            <w:tcW w:w="9570"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8"/>
                <w:szCs w:val="28"/>
              </w:rPr>
            </w:pPr>
            <w:r>
              <w:rPr>
                <w:sz w:val="28"/>
                <w:szCs w:val="28"/>
              </w:rPr>
              <w:t>Revise camerawork terminology</w:t>
            </w:r>
          </w:p>
        </w:tc>
        <w:tc>
          <w:tcPr>
            <w:tcW w:w="1200"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40"/>
                <w:szCs w:val="40"/>
              </w:rPr>
            </w:pPr>
          </w:p>
        </w:tc>
      </w:tr>
      <w:tr w:rsidR="007A3C54">
        <w:tc>
          <w:tcPr>
            <w:tcW w:w="9570"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40"/>
                <w:szCs w:val="40"/>
              </w:rPr>
            </w:pPr>
            <w:r>
              <w:rPr>
                <w:sz w:val="28"/>
                <w:szCs w:val="28"/>
              </w:rPr>
              <w:t>Revise editing terminology</w:t>
            </w:r>
          </w:p>
        </w:tc>
        <w:tc>
          <w:tcPr>
            <w:tcW w:w="1200"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40"/>
                <w:szCs w:val="40"/>
              </w:rPr>
            </w:pPr>
          </w:p>
        </w:tc>
      </w:tr>
      <w:tr w:rsidR="007A3C54">
        <w:tc>
          <w:tcPr>
            <w:tcW w:w="9570"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40"/>
                <w:szCs w:val="40"/>
              </w:rPr>
            </w:pPr>
            <w:r>
              <w:rPr>
                <w:sz w:val="28"/>
                <w:szCs w:val="28"/>
              </w:rPr>
              <w:t>Revise mise-</w:t>
            </w:r>
            <w:proofErr w:type="spellStart"/>
            <w:r>
              <w:rPr>
                <w:sz w:val="28"/>
                <w:szCs w:val="28"/>
              </w:rPr>
              <w:t>en</w:t>
            </w:r>
            <w:proofErr w:type="spellEnd"/>
            <w:r>
              <w:rPr>
                <w:sz w:val="28"/>
                <w:szCs w:val="28"/>
              </w:rPr>
              <w:t>-scene terminology</w:t>
            </w:r>
          </w:p>
        </w:tc>
        <w:tc>
          <w:tcPr>
            <w:tcW w:w="1200"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40"/>
                <w:szCs w:val="40"/>
              </w:rPr>
            </w:pPr>
          </w:p>
        </w:tc>
      </w:tr>
      <w:tr w:rsidR="007A3C54">
        <w:tc>
          <w:tcPr>
            <w:tcW w:w="9570"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40"/>
                <w:szCs w:val="40"/>
              </w:rPr>
            </w:pPr>
            <w:r>
              <w:rPr>
                <w:sz w:val="28"/>
                <w:szCs w:val="28"/>
              </w:rPr>
              <w:t>Revise soundtrack terminology</w:t>
            </w:r>
          </w:p>
        </w:tc>
        <w:tc>
          <w:tcPr>
            <w:tcW w:w="1200"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40"/>
                <w:szCs w:val="40"/>
              </w:rPr>
            </w:pPr>
          </w:p>
        </w:tc>
      </w:tr>
      <w:tr w:rsidR="007A3C54">
        <w:tc>
          <w:tcPr>
            <w:tcW w:w="9570" w:type="dxa"/>
            <w:shd w:val="clear" w:color="auto" w:fill="auto"/>
            <w:tcMar>
              <w:top w:w="100" w:type="dxa"/>
              <w:left w:w="100" w:type="dxa"/>
              <w:bottom w:w="100" w:type="dxa"/>
              <w:right w:w="100" w:type="dxa"/>
            </w:tcMar>
          </w:tcPr>
          <w:p w:rsidR="007A3C54" w:rsidRDefault="00543CC0">
            <w:pPr>
              <w:widowControl w:val="0"/>
              <w:pBdr>
                <w:top w:val="nil"/>
                <w:left w:val="nil"/>
                <w:bottom w:val="nil"/>
                <w:right w:val="nil"/>
                <w:between w:val="nil"/>
              </w:pBdr>
              <w:spacing w:line="240" w:lineRule="auto"/>
              <w:rPr>
                <w:sz w:val="28"/>
                <w:szCs w:val="28"/>
              </w:rPr>
            </w:pPr>
            <w:r>
              <w:rPr>
                <w:sz w:val="28"/>
                <w:szCs w:val="28"/>
              </w:rPr>
              <w:t>Prepare for Question 1 = media language in Avengers</w:t>
            </w:r>
          </w:p>
        </w:tc>
        <w:tc>
          <w:tcPr>
            <w:tcW w:w="1200"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40"/>
                <w:szCs w:val="40"/>
              </w:rPr>
            </w:pPr>
          </w:p>
        </w:tc>
      </w:tr>
      <w:tr w:rsidR="007A3C54">
        <w:tc>
          <w:tcPr>
            <w:tcW w:w="9570" w:type="dxa"/>
            <w:shd w:val="clear" w:color="auto" w:fill="auto"/>
            <w:tcMar>
              <w:top w:w="100" w:type="dxa"/>
              <w:left w:w="100" w:type="dxa"/>
              <w:bottom w:w="100" w:type="dxa"/>
              <w:right w:w="100" w:type="dxa"/>
            </w:tcMar>
          </w:tcPr>
          <w:p w:rsidR="007A3C54" w:rsidRDefault="00543CC0">
            <w:pPr>
              <w:widowControl w:val="0"/>
              <w:spacing w:line="240" w:lineRule="auto"/>
              <w:rPr>
                <w:sz w:val="28"/>
                <w:szCs w:val="28"/>
              </w:rPr>
            </w:pPr>
            <w:r>
              <w:rPr>
                <w:sz w:val="28"/>
                <w:szCs w:val="28"/>
              </w:rPr>
              <w:t>Prepare for Question 2 = media language &amp; judgement</w:t>
            </w:r>
          </w:p>
        </w:tc>
        <w:tc>
          <w:tcPr>
            <w:tcW w:w="1200"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40"/>
                <w:szCs w:val="40"/>
              </w:rPr>
            </w:pPr>
          </w:p>
        </w:tc>
      </w:tr>
      <w:tr w:rsidR="007A3C54">
        <w:tc>
          <w:tcPr>
            <w:tcW w:w="9570" w:type="dxa"/>
            <w:shd w:val="clear" w:color="auto" w:fill="auto"/>
            <w:tcMar>
              <w:top w:w="100" w:type="dxa"/>
              <w:left w:w="100" w:type="dxa"/>
              <w:bottom w:w="100" w:type="dxa"/>
              <w:right w:w="100" w:type="dxa"/>
            </w:tcMar>
          </w:tcPr>
          <w:p w:rsidR="007A3C54" w:rsidRDefault="00543CC0">
            <w:pPr>
              <w:widowControl w:val="0"/>
              <w:spacing w:line="240" w:lineRule="auto"/>
              <w:rPr>
                <w:sz w:val="28"/>
                <w:szCs w:val="28"/>
              </w:rPr>
            </w:pPr>
            <w:r>
              <w:rPr>
                <w:sz w:val="28"/>
                <w:szCs w:val="28"/>
              </w:rPr>
              <w:t>Revise examples for Avengers</w:t>
            </w:r>
            <w:r w:rsidR="00061F54">
              <w:rPr>
                <w:sz w:val="28"/>
                <w:szCs w:val="28"/>
              </w:rPr>
              <w:t xml:space="preserve"> LIAR</w:t>
            </w:r>
          </w:p>
        </w:tc>
        <w:tc>
          <w:tcPr>
            <w:tcW w:w="1200"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40"/>
                <w:szCs w:val="40"/>
              </w:rPr>
            </w:pPr>
          </w:p>
        </w:tc>
      </w:tr>
      <w:tr w:rsidR="007A3C54">
        <w:tc>
          <w:tcPr>
            <w:tcW w:w="9570" w:type="dxa"/>
            <w:shd w:val="clear" w:color="auto" w:fill="auto"/>
            <w:tcMar>
              <w:top w:w="100" w:type="dxa"/>
              <w:left w:w="100" w:type="dxa"/>
              <w:bottom w:w="100" w:type="dxa"/>
              <w:right w:w="100" w:type="dxa"/>
            </w:tcMar>
          </w:tcPr>
          <w:p w:rsidR="007A3C54" w:rsidRDefault="00543CC0">
            <w:pPr>
              <w:widowControl w:val="0"/>
              <w:spacing w:line="240" w:lineRule="auto"/>
              <w:rPr>
                <w:sz w:val="28"/>
                <w:szCs w:val="28"/>
              </w:rPr>
            </w:pPr>
            <w:r>
              <w:rPr>
                <w:sz w:val="28"/>
                <w:szCs w:val="28"/>
              </w:rPr>
              <w:t>Prepare for Question 3 = Avengers &amp; judgement</w:t>
            </w:r>
          </w:p>
        </w:tc>
        <w:tc>
          <w:tcPr>
            <w:tcW w:w="1200"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40"/>
                <w:szCs w:val="40"/>
              </w:rPr>
            </w:pPr>
          </w:p>
        </w:tc>
      </w:tr>
      <w:tr w:rsidR="007A3C54">
        <w:tc>
          <w:tcPr>
            <w:tcW w:w="9570" w:type="dxa"/>
            <w:shd w:val="clear" w:color="auto" w:fill="auto"/>
            <w:tcMar>
              <w:top w:w="100" w:type="dxa"/>
              <w:left w:w="100" w:type="dxa"/>
              <w:bottom w:w="100" w:type="dxa"/>
              <w:right w:w="100" w:type="dxa"/>
            </w:tcMar>
          </w:tcPr>
          <w:p w:rsidR="007A3C54" w:rsidRDefault="00543CC0">
            <w:pPr>
              <w:widowControl w:val="0"/>
              <w:spacing w:line="240" w:lineRule="auto"/>
              <w:rPr>
                <w:sz w:val="28"/>
                <w:szCs w:val="28"/>
              </w:rPr>
            </w:pPr>
            <w:r>
              <w:rPr>
                <w:sz w:val="28"/>
                <w:szCs w:val="28"/>
              </w:rPr>
              <w:t>Prepare for Question 4 = Television industry &amp; audience</w:t>
            </w:r>
          </w:p>
        </w:tc>
        <w:tc>
          <w:tcPr>
            <w:tcW w:w="1200"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40"/>
                <w:szCs w:val="40"/>
              </w:rPr>
            </w:pPr>
          </w:p>
        </w:tc>
      </w:tr>
      <w:tr w:rsidR="007A3C54">
        <w:tc>
          <w:tcPr>
            <w:tcW w:w="9570" w:type="dxa"/>
            <w:shd w:val="clear" w:color="auto" w:fill="auto"/>
            <w:tcMar>
              <w:top w:w="100" w:type="dxa"/>
              <w:left w:w="100" w:type="dxa"/>
              <w:bottom w:w="100" w:type="dxa"/>
              <w:right w:w="100" w:type="dxa"/>
            </w:tcMar>
          </w:tcPr>
          <w:p w:rsidR="007A3C54" w:rsidRDefault="00543CC0">
            <w:pPr>
              <w:widowControl w:val="0"/>
              <w:spacing w:line="240" w:lineRule="auto"/>
              <w:rPr>
                <w:sz w:val="28"/>
                <w:szCs w:val="28"/>
              </w:rPr>
            </w:pPr>
            <w:r>
              <w:rPr>
                <w:sz w:val="28"/>
                <w:szCs w:val="28"/>
              </w:rPr>
              <w:t>Revise context examples from Cuffs ‘The Luck of the Draw’</w:t>
            </w:r>
          </w:p>
        </w:tc>
        <w:tc>
          <w:tcPr>
            <w:tcW w:w="1200"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40"/>
                <w:szCs w:val="40"/>
              </w:rPr>
            </w:pPr>
          </w:p>
        </w:tc>
      </w:tr>
      <w:tr w:rsidR="007A3C54">
        <w:tc>
          <w:tcPr>
            <w:tcW w:w="9570" w:type="dxa"/>
            <w:shd w:val="clear" w:color="auto" w:fill="auto"/>
            <w:tcMar>
              <w:top w:w="100" w:type="dxa"/>
              <w:left w:w="100" w:type="dxa"/>
              <w:bottom w:w="100" w:type="dxa"/>
              <w:right w:w="100" w:type="dxa"/>
            </w:tcMar>
          </w:tcPr>
          <w:p w:rsidR="007A3C54" w:rsidRDefault="00543CC0">
            <w:pPr>
              <w:widowControl w:val="0"/>
              <w:spacing w:line="240" w:lineRule="auto"/>
              <w:rPr>
                <w:sz w:val="28"/>
                <w:szCs w:val="28"/>
              </w:rPr>
            </w:pPr>
            <w:r>
              <w:rPr>
                <w:sz w:val="28"/>
                <w:szCs w:val="28"/>
              </w:rPr>
              <w:t>Prepare for Question 5 = media contexts in Cuffs</w:t>
            </w:r>
          </w:p>
        </w:tc>
        <w:tc>
          <w:tcPr>
            <w:tcW w:w="1200" w:type="dxa"/>
            <w:shd w:val="clear" w:color="auto" w:fill="auto"/>
            <w:tcMar>
              <w:top w:w="100" w:type="dxa"/>
              <w:left w:w="100" w:type="dxa"/>
              <w:bottom w:w="100" w:type="dxa"/>
              <w:right w:w="100" w:type="dxa"/>
            </w:tcMar>
          </w:tcPr>
          <w:p w:rsidR="007A3C54" w:rsidRDefault="007A3C54">
            <w:pPr>
              <w:widowControl w:val="0"/>
              <w:pBdr>
                <w:top w:val="nil"/>
                <w:left w:val="nil"/>
                <w:bottom w:val="nil"/>
                <w:right w:val="nil"/>
                <w:between w:val="nil"/>
              </w:pBdr>
              <w:spacing w:line="240" w:lineRule="auto"/>
              <w:rPr>
                <w:sz w:val="40"/>
                <w:szCs w:val="40"/>
              </w:rPr>
            </w:pPr>
          </w:p>
        </w:tc>
      </w:tr>
    </w:tbl>
    <w:p w:rsidR="007A3C54" w:rsidRDefault="00543CC0">
      <w:pPr>
        <w:rPr>
          <w:sz w:val="40"/>
          <w:szCs w:val="40"/>
        </w:rPr>
      </w:pPr>
      <w:r>
        <w:rPr>
          <w:noProof/>
        </w:rPr>
        <w:drawing>
          <wp:anchor distT="114300" distB="114300" distL="114300" distR="114300" simplePos="0" relativeHeight="251660288" behindDoc="0" locked="0" layoutInCell="1" hidden="0" allowOverlap="1">
            <wp:simplePos x="0" y="0"/>
            <wp:positionH relativeFrom="column">
              <wp:posOffset>6238875</wp:posOffset>
            </wp:positionH>
            <wp:positionV relativeFrom="paragraph">
              <wp:posOffset>371475</wp:posOffset>
            </wp:positionV>
            <wp:extent cx="356793" cy="356793"/>
            <wp:effectExtent l="0" t="0" r="0" b="0"/>
            <wp:wrapSquare wrapText="bothSides" distT="114300" distB="114300" distL="114300" distR="114300"/>
            <wp:docPr id="3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1"/>
                    <a:srcRect/>
                    <a:stretch>
                      <a:fillRect/>
                    </a:stretch>
                  </pic:blipFill>
                  <pic:spPr>
                    <a:xfrm>
                      <a:off x="0" y="0"/>
                      <a:ext cx="356793" cy="356793"/>
                    </a:xfrm>
                    <a:prstGeom prst="rect">
                      <a:avLst/>
                    </a:prstGeom>
                    <a:ln/>
                  </pic:spPr>
                </pic:pic>
              </a:graphicData>
            </a:graphic>
          </wp:anchor>
        </w:drawing>
      </w:r>
    </w:p>
    <w:tbl>
      <w:tblPr>
        <w:tblStyle w:val="af6"/>
        <w:tblW w:w="10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70"/>
        <w:gridCol w:w="1200"/>
      </w:tblGrid>
      <w:tr w:rsidR="007A3C54">
        <w:trPr>
          <w:trHeight w:val="600"/>
        </w:trPr>
        <w:tc>
          <w:tcPr>
            <w:tcW w:w="10770" w:type="dxa"/>
            <w:gridSpan w:val="2"/>
            <w:shd w:val="clear" w:color="auto" w:fill="auto"/>
            <w:tcMar>
              <w:top w:w="100" w:type="dxa"/>
              <w:left w:w="100" w:type="dxa"/>
              <w:bottom w:w="100" w:type="dxa"/>
              <w:right w:w="100" w:type="dxa"/>
            </w:tcMar>
          </w:tcPr>
          <w:p w:rsidR="007A3C54" w:rsidRDefault="00543CC0">
            <w:pPr>
              <w:widowControl w:val="0"/>
              <w:spacing w:line="240" w:lineRule="auto"/>
              <w:rPr>
                <w:sz w:val="40"/>
                <w:szCs w:val="40"/>
              </w:rPr>
            </w:pPr>
            <w:r>
              <w:rPr>
                <w:sz w:val="40"/>
                <w:szCs w:val="40"/>
                <w:shd w:val="clear" w:color="auto" w:fill="99FE69"/>
              </w:rPr>
              <w:t>Paper 1 Section B: Promoting Media</w:t>
            </w:r>
          </w:p>
        </w:tc>
      </w:tr>
      <w:tr w:rsidR="007A3C54">
        <w:tc>
          <w:tcPr>
            <w:tcW w:w="9570" w:type="dxa"/>
            <w:shd w:val="clear" w:color="auto" w:fill="auto"/>
            <w:tcMar>
              <w:top w:w="100" w:type="dxa"/>
              <w:left w:w="100" w:type="dxa"/>
              <w:bottom w:w="100" w:type="dxa"/>
              <w:right w:w="100" w:type="dxa"/>
            </w:tcMar>
          </w:tcPr>
          <w:p w:rsidR="007A3C54" w:rsidRDefault="00543CC0">
            <w:pPr>
              <w:widowControl w:val="0"/>
              <w:spacing w:line="240" w:lineRule="auto"/>
              <w:rPr>
                <w:sz w:val="28"/>
                <w:szCs w:val="28"/>
              </w:rPr>
            </w:pPr>
            <w:r>
              <w:rPr>
                <w:sz w:val="28"/>
                <w:szCs w:val="28"/>
              </w:rPr>
              <w:t>Revise film &amp; videogame industry terminology &amp; companies</w:t>
            </w:r>
          </w:p>
        </w:tc>
        <w:tc>
          <w:tcPr>
            <w:tcW w:w="1200" w:type="dxa"/>
            <w:shd w:val="clear" w:color="auto" w:fill="auto"/>
            <w:tcMar>
              <w:top w:w="100" w:type="dxa"/>
              <w:left w:w="100" w:type="dxa"/>
              <w:bottom w:w="100" w:type="dxa"/>
              <w:right w:w="100" w:type="dxa"/>
            </w:tcMar>
          </w:tcPr>
          <w:p w:rsidR="007A3C54" w:rsidRDefault="007A3C54">
            <w:pPr>
              <w:widowControl w:val="0"/>
              <w:spacing w:line="240" w:lineRule="auto"/>
              <w:rPr>
                <w:sz w:val="40"/>
                <w:szCs w:val="40"/>
              </w:rPr>
            </w:pPr>
          </w:p>
        </w:tc>
      </w:tr>
      <w:tr w:rsidR="007A3C54">
        <w:tc>
          <w:tcPr>
            <w:tcW w:w="9570" w:type="dxa"/>
            <w:shd w:val="clear" w:color="auto" w:fill="auto"/>
            <w:tcMar>
              <w:top w:w="100" w:type="dxa"/>
              <w:left w:w="100" w:type="dxa"/>
              <w:bottom w:w="100" w:type="dxa"/>
              <w:right w:w="100" w:type="dxa"/>
            </w:tcMar>
          </w:tcPr>
          <w:p w:rsidR="007A3C54" w:rsidRDefault="00543CC0">
            <w:pPr>
              <w:widowControl w:val="0"/>
              <w:spacing w:line="240" w:lineRule="auto"/>
              <w:rPr>
                <w:sz w:val="40"/>
                <w:szCs w:val="40"/>
              </w:rPr>
            </w:pPr>
            <w:r>
              <w:rPr>
                <w:sz w:val="28"/>
                <w:szCs w:val="28"/>
              </w:rPr>
              <w:t xml:space="preserve">Prepare for Question 6 = </w:t>
            </w:r>
            <w:proofErr w:type="gramStart"/>
            <w:r>
              <w:rPr>
                <w:sz w:val="28"/>
                <w:szCs w:val="28"/>
              </w:rPr>
              <w:t>one mark</w:t>
            </w:r>
            <w:proofErr w:type="gramEnd"/>
            <w:r>
              <w:rPr>
                <w:sz w:val="28"/>
                <w:szCs w:val="28"/>
              </w:rPr>
              <w:t xml:space="preserve"> industry terminology</w:t>
            </w:r>
          </w:p>
        </w:tc>
        <w:tc>
          <w:tcPr>
            <w:tcW w:w="1200" w:type="dxa"/>
            <w:shd w:val="clear" w:color="auto" w:fill="auto"/>
            <w:tcMar>
              <w:top w:w="100" w:type="dxa"/>
              <w:left w:w="100" w:type="dxa"/>
              <w:bottom w:w="100" w:type="dxa"/>
              <w:right w:w="100" w:type="dxa"/>
            </w:tcMar>
          </w:tcPr>
          <w:p w:rsidR="007A3C54" w:rsidRDefault="007A3C54">
            <w:pPr>
              <w:widowControl w:val="0"/>
              <w:spacing w:line="240" w:lineRule="auto"/>
              <w:rPr>
                <w:sz w:val="40"/>
                <w:szCs w:val="40"/>
              </w:rPr>
            </w:pPr>
          </w:p>
        </w:tc>
      </w:tr>
      <w:tr w:rsidR="007A3C54">
        <w:tc>
          <w:tcPr>
            <w:tcW w:w="9570" w:type="dxa"/>
            <w:shd w:val="clear" w:color="auto" w:fill="auto"/>
            <w:tcMar>
              <w:top w:w="100" w:type="dxa"/>
              <w:left w:w="100" w:type="dxa"/>
              <w:bottom w:w="100" w:type="dxa"/>
              <w:right w:w="100" w:type="dxa"/>
            </w:tcMar>
          </w:tcPr>
          <w:p w:rsidR="007A3C54" w:rsidRDefault="00543CC0">
            <w:pPr>
              <w:widowControl w:val="0"/>
              <w:spacing w:line="240" w:lineRule="auto"/>
              <w:rPr>
                <w:sz w:val="40"/>
                <w:szCs w:val="40"/>
              </w:rPr>
            </w:pPr>
            <w:r>
              <w:rPr>
                <w:sz w:val="28"/>
                <w:szCs w:val="28"/>
              </w:rPr>
              <w:t>Revise content examples from The Lego Movie franchise</w:t>
            </w:r>
          </w:p>
        </w:tc>
        <w:tc>
          <w:tcPr>
            <w:tcW w:w="1200" w:type="dxa"/>
            <w:shd w:val="clear" w:color="auto" w:fill="auto"/>
            <w:tcMar>
              <w:top w:w="100" w:type="dxa"/>
              <w:left w:w="100" w:type="dxa"/>
              <w:bottom w:w="100" w:type="dxa"/>
              <w:right w:w="100" w:type="dxa"/>
            </w:tcMar>
          </w:tcPr>
          <w:p w:rsidR="007A3C54" w:rsidRDefault="007A3C54">
            <w:pPr>
              <w:widowControl w:val="0"/>
              <w:spacing w:line="240" w:lineRule="auto"/>
              <w:rPr>
                <w:sz w:val="40"/>
                <w:szCs w:val="40"/>
              </w:rPr>
            </w:pPr>
          </w:p>
        </w:tc>
      </w:tr>
      <w:tr w:rsidR="007A3C54">
        <w:tc>
          <w:tcPr>
            <w:tcW w:w="9570" w:type="dxa"/>
            <w:shd w:val="clear" w:color="auto" w:fill="auto"/>
            <w:tcMar>
              <w:top w:w="100" w:type="dxa"/>
              <w:left w:w="100" w:type="dxa"/>
              <w:bottom w:w="100" w:type="dxa"/>
              <w:right w:w="100" w:type="dxa"/>
            </w:tcMar>
          </w:tcPr>
          <w:p w:rsidR="007A3C54" w:rsidRDefault="00543CC0">
            <w:pPr>
              <w:widowControl w:val="0"/>
              <w:spacing w:line="240" w:lineRule="auto"/>
              <w:rPr>
                <w:sz w:val="40"/>
                <w:szCs w:val="40"/>
              </w:rPr>
            </w:pPr>
            <w:r>
              <w:rPr>
                <w:sz w:val="28"/>
                <w:szCs w:val="28"/>
              </w:rPr>
              <w:t>Prepare for Question 7 = industry knowledge &amp; examples</w:t>
            </w:r>
          </w:p>
        </w:tc>
        <w:tc>
          <w:tcPr>
            <w:tcW w:w="1200" w:type="dxa"/>
            <w:shd w:val="clear" w:color="auto" w:fill="auto"/>
            <w:tcMar>
              <w:top w:w="100" w:type="dxa"/>
              <w:left w:w="100" w:type="dxa"/>
              <w:bottom w:w="100" w:type="dxa"/>
              <w:right w:w="100" w:type="dxa"/>
            </w:tcMar>
          </w:tcPr>
          <w:p w:rsidR="007A3C54" w:rsidRDefault="007A3C54">
            <w:pPr>
              <w:widowControl w:val="0"/>
              <w:spacing w:line="240" w:lineRule="auto"/>
              <w:rPr>
                <w:sz w:val="40"/>
                <w:szCs w:val="40"/>
              </w:rPr>
            </w:pPr>
          </w:p>
        </w:tc>
      </w:tr>
      <w:tr w:rsidR="007A3C54">
        <w:tc>
          <w:tcPr>
            <w:tcW w:w="9570" w:type="dxa"/>
            <w:shd w:val="clear" w:color="auto" w:fill="auto"/>
            <w:tcMar>
              <w:top w:w="100" w:type="dxa"/>
              <w:left w:w="100" w:type="dxa"/>
              <w:bottom w:w="100" w:type="dxa"/>
              <w:right w:w="100" w:type="dxa"/>
            </w:tcMar>
          </w:tcPr>
          <w:p w:rsidR="007A3C54" w:rsidRDefault="00543CC0">
            <w:pPr>
              <w:widowControl w:val="0"/>
              <w:spacing w:line="240" w:lineRule="auto"/>
              <w:rPr>
                <w:sz w:val="28"/>
                <w:szCs w:val="28"/>
              </w:rPr>
            </w:pPr>
            <w:r>
              <w:rPr>
                <w:sz w:val="28"/>
                <w:szCs w:val="28"/>
              </w:rPr>
              <w:t>Prepare for Question 8 = industry &amp; audience knowledge &amp; examples</w:t>
            </w:r>
          </w:p>
        </w:tc>
        <w:tc>
          <w:tcPr>
            <w:tcW w:w="1200" w:type="dxa"/>
            <w:shd w:val="clear" w:color="auto" w:fill="auto"/>
            <w:tcMar>
              <w:top w:w="100" w:type="dxa"/>
              <w:left w:w="100" w:type="dxa"/>
              <w:bottom w:w="100" w:type="dxa"/>
              <w:right w:w="100" w:type="dxa"/>
            </w:tcMar>
          </w:tcPr>
          <w:p w:rsidR="007A3C54" w:rsidRDefault="007A3C54">
            <w:pPr>
              <w:widowControl w:val="0"/>
              <w:spacing w:line="240" w:lineRule="auto"/>
              <w:rPr>
                <w:sz w:val="40"/>
                <w:szCs w:val="40"/>
              </w:rPr>
            </w:pPr>
          </w:p>
        </w:tc>
      </w:tr>
      <w:tr w:rsidR="007A3C54">
        <w:tc>
          <w:tcPr>
            <w:tcW w:w="9570" w:type="dxa"/>
            <w:shd w:val="clear" w:color="auto" w:fill="auto"/>
            <w:tcMar>
              <w:top w:w="100" w:type="dxa"/>
              <w:left w:w="100" w:type="dxa"/>
              <w:bottom w:w="100" w:type="dxa"/>
              <w:right w:w="100" w:type="dxa"/>
            </w:tcMar>
          </w:tcPr>
          <w:p w:rsidR="007A3C54" w:rsidRDefault="00543CC0">
            <w:pPr>
              <w:widowControl w:val="0"/>
              <w:spacing w:line="240" w:lineRule="auto"/>
              <w:rPr>
                <w:sz w:val="28"/>
                <w:szCs w:val="28"/>
              </w:rPr>
            </w:pPr>
            <w:proofErr w:type="spellStart"/>
            <w:r>
              <w:rPr>
                <w:sz w:val="28"/>
                <w:szCs w:val="28"/>
              </w:rPr>
              <w:lastRenderedPageBreak/>
              <w:t>Rewatch</w:t>
            </w:r>
            <w:proofErr w:type="spellEnd"/>
            <w:r>
              <w:rPr>
                <w:sz w:val="28"/>
                <w:szCs w:val="28"/>
              </w:rPr>
              <w:t xml:space="preserve"> The Lego Movie trailer &amp; revise media language terminology</w:t>
            </w:r>
          </w:p>
        </w:tc>
        <w:tc>
          <w:tcPr>
            <w:tcW w:w="1200" w:type="dxa"/>
            <w:shd w:val="clear" w:color="auto" w:fill="auto"/>
            <w:tcMar>
              <w:top w:w="100" w:type="dxa"/>
              <w:left w:w="100" w:type="dxa"/>
              <w:bottom w:w="100" w:type="dxa"/>
              <w:right w:w="100" w:type="dxa"/>
            </w:tcMar>
          </w:tcPr>
          <w:p w:rsidR="007A3C54" w:rsidRDefault="007A3C54">
            <w:pPr>
              <w:widowControl w:val="0"/>
              <w:spacing w:line="240" w:lineRule="auto"/>
              <w:rPr>
                <w:sz w:val="40"/>
                <w:szCs w:val="40"/>
              </w:rPr>
            </w:pPr>
          </w:p>
        </w:tc>
      </w:tr>
      <w:tr w:rsidR="007A3C54">
        <w:tc>
          <w:tcPr>
            <w:tcW w:w="9570" w:type="dxa"/>
            <w:shd w:val="clear" w:color="auto" w:fill="auto"/>
            <w:tcMar>
              <w:top w:w="100" w:type="dxa"/>
              <w:left w:w="100" w:type="dxa"/>
              <w:bottom w:w="100" w:type="dxa"/>
              <w:right w:w="100" w:type="dxa"/>
            </w:tcMar>
          </w:tcPr>
          <w:p w:rsidR="007A3C54" w:rsidRDefault="00543CC0">
            <w:pPr>
              <w:widowControl w:val="0"/>
              <w:spacing w:line="240" w:lineRule="auto"/>
              <w:rPr>
                <w:sz w:val="28"/>
                <w:szCs w:val="28"/>
              </w:rPr>
            </w:pPr>
            <w:r>
              <w:rPr>
                <w:sz w:val="28"/>
                <w:szCs w:val="28"/>
              </w:rPr>
              <w:t>Prepare for Question 9 = media language in the trailer</w:t>
            </w:r>
          </w:p>
        </w:tc>
        <w:tc>
          <w:tcPr>
            <w:tcW w:w="1200" w:type="dxa"/>
            <w:shd w:val="clear" w:color="auto" w:fill="auto"/>
            <w:tcMar>
              <w:top w:w="100" w:type="dxa"/>
              <w:left w:w="100" w:type="dxa"/>
              <w:bottom w:w="100" w:type="dxa"/>
              <w:right w:w="100" w:type="dxa"/>
            </w:tcMar>
          </w:tcPr>
          <w:p w:rsidR="007A3C54" w:rsidRDefault="007A3C54">
            <w:pPr>
              <w:widowControl w:val="0"/>
              <w:spacing w:line="240" w:lineRule="auto"/>
              <w:rPr>
                <w:sz w:val="40"/>
                <w:szCs w:val="40"/>
              </w:rPr>
            </w:pPr>
          </w:p>
        </w:tc>
      </w:tr>
    </w:tbl>
    <w:p w:rsidR="007A3C54" w:rsidRDefault="007A3C54">
      <w:pPr>
        <w:rPr>
          <w:sz w:val="40"/>
          <w:szCs w:val="40"/>
        </w:rPr>
      </w:pPr>
    </w:p>
    <w:p w:rsidR="007A3C54" w:rsidRDefault="00543CC0">
      <w:pPr>
        <w:rPr>
          <w:sz w:val="40"/>
          <w:szCs w:val="40"/>
        </w:rPr>
      </w:pPr>
      <w:r>
        <w:rPr>
          <w:noProof/>
        </w:rPr>
        <w:drawing>
          <wp:anchor distT="114300" distB="114300" distL="114300" distR="114300" simplePos="0" relativeHeight="251661312" behindDoc="0" locked="0" layoutInCell="1" hidden="0" allowOverlap="1">
            <wp:simplePos x="0" y="0"/>
            <wp:positionH relativeFrom="column">
              <wp:posOffset>6238875</wp:posOffset>
            </wp:positionH>
            <wp:positionV relativeFrom="paragraph">
              <wp:posOffset>393036</wp:posOffset>
            </wp:positionV>
            <wp:extent cx="356793" cy="356793"/>
            <wp:effectExtent l="0" t="0" r="0" b="0"/>
            <wp:wrapSquare wrapText="bothSides" distT="114300" distB="114300" distL="114300" distR="114300"/>
            <wp:docPr id="2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1"/>
                    <a:srcRect/>
                    <a:stretch>
                      <a:fillRect/>
                    </a:stretch>
                  </pic:blipFill>
                  <pic:spPr>
                    <a:xfrm>
                      <a:off x="0" y="0"/>
                      <a:ext cx="356793" cy="356793"/>
                    </a:xfrm>
                    <a:prstGeom prst="rect">
                      <a:avLst/>
                    </a:prstGeom>
                    <a:ln/>
                  </pic:spPr>
                </pic:pic>
              </a:graphicData>
            </a:graphic>
          </wp:anchor>
        </w:drawing>
      </w:r>
    </w:p>
    <w:tbl>
      <w:tblPr>
        <w:tblStyle w:val="af7"/>
        <w:tblW w:w="10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70"/>
        <w:gridCol w:w="1200"/>
      </w:tblGrid>
      <w:tr w:rsidR="007A3C54">
        <w:trPr>
          <w:trHeight w:val="600"/>
        </w:trPr>
        <w:tc>
          <w:tcPr>
            <w:tcW w:w="10770" w:type="dxa"/>
            <w:gridSpan w:val="2"/>
            <w:shd w:val="clear" w:color="auto" w:fill="auto"/>
            <w:tcMar>
              <w:top w:w="100" w:type="dxa"/>
              <w:left w:w="100" w:type="dxa"/>
              <w:bottom w:w="100" w:type="dxa"/>
              <w:right w:w="100" w:type="dxa"/>
            </w:tcMar>
          </w:tcPr>
          <w:p w:rsidR="007A3C54" w:rsidRDefault="00543CC0">
            <w:pPr>
              <w:widowControl w:val="0"/>
              <w:spacing w:line="240" w:lineRule="auto"/>
              <w:rPr>
                <w:sz w:val="40"/>
                <w:szCs w:val="40"/>
              </w:rPr>
            </w:pPr>
            <w:r>
              <w:rPr>
                <w:sz w:val="40"/>
                <w:szCs w:val="40"/>
                <w:highlight w:val="cyan"/>
              </w:rPr>
              <w:t>Paper 2 Section A: Music</w:t>
            </w:r>
          </w:p>
        </w:tc>
      </w:tr>
      <w:tr w:rsidR="007A3C54">
        <w:tc>
          <w:tcPr>
            <w:tcW w:w="9570" w:type="dxa"/>
            <w:shd w:val="clear" w:color="auto" w:fill="auto"/>
            <w:tcMar>
              <w:top w:w="100" w:type="dxa"/>
              <w:left w:w="100" w:type="dxa"/>
              <w:bottom w:w="100" w:type="dxa"/>
              <w:right w:w="100" w:type="dxa"/>
            </w:tcMar>
          </w:tcPr>
          <w:p w:rsidR="007A3C54" w:rsidRDefault="00543CC0">
            <w:pPr>
              <w:widowControl w:val="0"/>
              <w:spacing w:line="240" w:lineRule="auto"/>
              <w:rPr>
                <w:sz w:val="28"/>
                <w:szCs w:val="28"/>
              </w:rPr>
            </w:pPr>
            <w:r>
              <w:rPr>
                <w:sz w:val="28"/>
                <w:szCs w:val="28"/>
              </w:rPr>
              <w:t>Revise music industry terminology &amp; companies</w:t>
            </w:r>
          </w:p>
        </w:tc>
        <w:tc>
          <w:tcPr>
            <w:tcW w:w="1200" w:type="dxa"/>
            <w:shd w:val="clear" w:color="auto" w:fill="auto"/>
            <w:tcMar>
              <w:top w:w="100" w:type="dxa"/>
              <w:left w:w="100" w:type="dxa"/>
              <w:bottom w:w="100" w:type="dxa"/>
              <w:right w:w="100" w:type="dxa"/>
            </w:tcMar>
          </w:tcPr>
          <w:p w:rsidR="007A3C54" w:rsidRDefault="007A3C54">
            <w:pPr>
              <w:widowControl w:val="0"/>
              <w:spacing w:line="240" w:lineRule="auto"/>
              <w:rPr>
                <w:sz w:val="40"/>
                <w:szCs w:val="40"/>
              </w:rPr>
            </w:pPr>
          </w:p>
        </w:tc>
      </w:tr>
      <w:tr w:rsidR="007A3C54">
        <w:tc>
          <w:tcPr>
            <w:tcW w:w="9570" w:type="dxa"/>
            <w:shd w:val="clear" w:color="auto" w:fill="auto"/>
            <w:tcMar>
              <w:top w:w="100" w:type="dxa"/>
              <w:left w:w="100" w:type="dxa"/>
              <w:bottom w:w="100" w:type="dxa"/>
              <w:right w:w="100" w:type="dxa"/>
            </w:tcMar>
          </w:tcPr>
          <w:p w:rsidR="007A3C54" w:rsidRDefault="00543CC0">
            <w:pPr>
              <w:widowControl w:val="0"/>
              <w:spacing w:line="240" w:lineRule="auto"/>
              <w:rPr>
                <w:sz w:val="40"/>
                <w:szCs w:val="40"/>
              </w:rPr>
            </w:pPr>
            <w:r>
              <w:rPr>
                <w:sz w:val="28"/>
                <w:szCs w:val="28"/>
              </w:rPr>
              <w:t xml:space="preserve">Prepare for Question 1 = </w:t>
            </w:r>
            <w:proofErr w:type="gramStart"/>
            <w:r>
              <w:rPr>
                <w:sz w:val="28"/>
                <w:szCs w:val="28"/>
              </w:rPr>
              <w:t>one mark</w:t>
            </w:r>
            <w:proofErr w:type="gramEnd"/>
            <w:r>
              <w:rPr>
                <w:sz w:val="28"/>
                <w:szCs w:val="28"/>
              </w:rPr>
              <w:t xml:space="preserve"> music industry </w:t>
            </w:r>
          </w:p>
        </w:tc>
        <w:tc>
          <w:tcPr>
            <w:tcW w:w="1200" w:type="dxa"/>
            <w:shd w:val="clear" w:color="auto" w:fill="auto"/>
            <w:tcMar>
              <w:top w:w="100" w:type="dxa"/>
              <w:left w:w="100" w:type="dxa"/>
              <w:bottom w:w="100" w:type="dxa"/>
              <w:right w:w="100" w:type="dxa"/>
            </w:tcMar>
          </w:tcPr>
          <w:p w:rsidR="007A3C54" w:rsidRDefault="007A3C54">
            <w:pPr>
              <w:widowControl w:val="0"/>
              <w:spacing w:line="240" w:lineRule="auto"/>
              <w:rPr>
                <w:sz w:val="40"/>
                <w:szCs w:val="40"/>
              </w:rPr>
            </w:pPr>
          </w:p>
        </w:tc>
      </w:tr>
      <w:tr w:rsidR="007A3C54">
        <w:tc>
          <w:tcPr>
            <w:tcW w:w="9570" w:type="dxa"/>
            <w:shd w:val="clear" w:color="auto" w:fill="auto"/>
            <w:tcMar>
              <w:top w:w="100" w:type="dxa"/>
              <w:left w:w="100" w:type="dxa"/>
              <w:bottom w:w="100" w:type="dxa"/>
              <w:right w:w="100" w:type="dxa"/>
            </w:tcMar>
          </w:tcPr>
          <w:p w:rsidR="007A3C54" w:rsidRDefault="00543CC0">
            <w:pPr>
              <w:widowControl w:val="0"/>
              <w:spacing w:line="240" w:lineRule="auto"/>
              <w:rPr>
                <w:sz w:val="40"/>
                <w:szCs w:val="40"/>
              </w:rPr>
            </w:pPr>
            <w:r>
              <w:rPr>
                <w:sz w:val="28"/>
                <w:szCs w:val="28"/>
              </w:rPr>
              <w:t>Revise content examples from Radio 1’s Live Lounge</w:t>
            </w:r>
          </w:p>
        </w:tc>
        <w:tc>
          <w:tcPr>
            <w:tcW w:w="1200" w:type="dxa"/>
            <w:shd w:val="clear" w:color="auto" w:fill="auto"/>
            <w:tcMar>
              <w:top w:w="100" w:type="dxa"/>
              <w:left w:w="100" w:type="dxa"/>
              <w:bottom w:w="100" w:type="dxa"/>
              <w:right w:w="100" w:type="dxa"/>
            </w:tcMar>
          </w:tcPr>
          <w:p w:rsidR="007A3C54" w:rsidRDefault="007A3C54">
            <w:pPr>
              <w:widowControl w:val="0"/>
              <w:spacing w:line="240" w:lineRule="auto"/>
              <w:rPr>
                <w:sz w:val="40"/>
                <w:szCs w:val="40"/>
              </w:rPr>
            </w:pPr>
          </w:p>
        </w:tc>
      </w:tr>
      <w:tr w:rsidR="007A3C54">
        <w:tc>
          <w:tcPr>
            <w:tcW w:w="9570" w:type="dxa"/>
            <w:shd w:val="clear" w:color="auto" w:fill="auto"/>
            <w:tcMar>
              <w:top w:w="100" w:type="dxa"/>
              <w:left w:w="100" w:type="dxa"/>
              <w:bottom w:w="100" w:type="dxa"/>
              <w:right w:w="100" w:type="dxa"/>
            </w:tcMar>
          </w:tcPr>
          <w:p w:rsidR="007A3C54" w:rsidRDefault="00543CC0">
            <w:pPr>
              <w:widowControl w:val="0"/>
              <w:spacing w:line="240" w:lineRule="auto"/>
              <w:rPr>
                <w:sz w:val="40"/>
                <w:szCs w:val="40"/>
              </w:rPr>
            </w:pPr>
            <w:r>
              <w:rPr>
                <w:sz w:val="28"/>
                <w:szCs w:val="28"/>
              </w:rPr>
              <w:t>Prepare for Question 2 = Radio 1’s Live Lounge &amp; audience</w:t>
            </w:r>
          </w:p>
        </w:tc>
        <w:tc>
          <w:tcPr>
            <w:tcW w:w="1200" w:type="dxa"/>
            <w:shd w:val="clear" w:color="auto" w:fill="auto"/>
            <w:tcMar>
              <w:top w:w="100" w:type="dxa"/>
              <w:left w:w="100" w:type="dxa"/>
              <w:bottom w:w="100" w:type="dxa"/>
              <w:right w:w="100" w:type="dxa"/>
            </w:tcMar>
          </w:tcPr>
          <w:p w:rsidR="007A3C54" w:rsidRDefault="007A3C54">
            <w:pPr>
              <w:widowControl w:val="0"/>
              <w:spacing w:line="240" w:lineRule="auto"/>
              <w:rPr>
                <w:sz w:val="40"/>
                <w:szCs w:val="40"/>
              </w:rPr>
            </w:pPr>
          </w:p>
        </w:tc>
      </w:tr>
      <w:tr w:rsidR="007A3C54">
        <w:tc>
          <w:tcPr>
            <w:tcW w:w="9570" w:type="dxa"/>
            <w:shd w:val="clear" w:color="auto" w:fill="auto"/>
            <w:tcMar>
              <w:top w:w="100" w:type="dxa"/>
              <w:left w:w="100" w:type="dxa"/>
              <w:bottom w:w="100" w:type="dxa"/>
              <w:right w:w="100" w:type="dxa"/>
            </w:tcMar>
          </w:tcPr>
          <w:p w:rsidR="007A3C54" w:rsidRDefault="00543CC0">
            <w:pPr>
              <w:widowControl w:val="0"/>
              <w:spacing w:line="240" w:lineRule="auto"/>
              <w:rPr>
                <w:sz w:val="28"/>
                <w:szCs w:val="28"/>
              </w:rPr>
            </w:pPr>
            <w:r>
              <w:rPr>
                <w:sz w:val="28"/>
                <w:szCs w:val="28"/>
              </w:rPr>
              <w:t>Revise representation examples from both music videos</w:t>
            </w:r>
          </w:p>
        </w:tc>
        <w:tc>
          <w:tcPr>
            <w:tcW w:w="1200" w:type="dxa"/>
            <w:shd w:val="clear" w:color="auto" w:fill="auto"/>
            <w:tcMar>
              <w:top w:w="100" w:type="dxa"/>
              <w:left w:w="100" w:type="dxa"/>
              <w:bottom w:w="100" w:type="dxa"/>
              <w:right w:w="100" w:type="dxa"/>
            </w:tcMar>
          </w:tcPr>
          <w:p w:rsidR="007A3C54" w:rsidRDefault="007A3C54">
            <w:pPr>
              <w:widowControl w:val="0"/>
              <w:spacing w:line="240" w:lineRule="auto"/>
              <w:rPr>
                <w:sz w:val="40"/>
                <w:szCs w:val="40"/>
              </w:rPr>
            </w:pPr>
          </w:p>
        </w:tc>
      </w:tr>
      <w:tr w:rsidR="007A3C54">
        <w:tc>
          <w:tcPr>
            <w:tcW w:w="9570" w:type="dxa"/>
            <w:shd w:val="clear" w:color="auto" w:fill="auto"/>
            <w:tcMar>
              <w:top w:w="100" w:type="dxa"/>
              <w:left w:w="100" w:type="dxa"/>
              <w:bottom w:w="100" w:type="dxa"/>
              <w:right w:w="100" w:type="dxa"/>
            </w:tcMar>
          </w:tcPr>
          <w:p w:rsidR="007A3C54" w:rsidRDefault="00543CC0">
            <w:pPr>
              <w:widowControl w:val="0"/>
              <w:spacing w:line="240" w:lineRule="auto"/>
              <w:rPr>
                <w:sz w:val="28"/>
                <w:szCs w:val="28"/>
              </w:rPr>
            </w:pPr>
            <w:r>
              <w:rPr>
                <w:sz w:val="28"/>
                <w:szCs w:val="28"/>
              </w:rPr>
              <w:t>Prepare for Question 3 = music videos &amp; representations</w:t>
            </w:r>
          </w:p>
        </w:tc>
        <w:tc>
          <w:tcPr>
            <w:tcW w:w="1200" w:type="dxa"/>
            <w:shd w:val="clear" w:color="auto" w:fill="auto"/>
            <w:tcMar>
              <w:top w:w="100" w:type="dxa"/>
              <w:left w:w="100" w:type="dxa"/>
              <w:bottom w:w="100" w:type="dxa"/>
              <w:right w:w="100" w:type="dxa"/>
            </w:tcMar>
          </w:tcPr>
          <w:p w:rsidR="007A3C54" w:rsidRDefault="007A3C54">
            <w:pPr>
              <w:widowControl w:val="0"/>
              <w:spacing w:line="240" w:lineRule="auto"/>
              <w:rPr>
                <w:sz w:val="40"/>
                <w:szCs w:val="40"/>
              </w:rPr>
            </w:pPr>
          </w:p>
        </w:tc>
      </w:tr>
      <w:tr w:rsidR="007A3C54">
        <w:tc>
          <w:tcPr>
            <w:tcW w:w="9570" w:type="dxa"/>
            <w:shd w:val="clear" w:color="auto" w:fill="auto"/>
            <w:tcMar>
              <w:top w:w="100" w:type="dxa"/>
              <w:left w:w="100" w:type="dxa"/>
              <w:bottom w:w="100" w:type="dxa"/>
              <w:right w:w="100" w:type="dxa"/>
            </w:tcMar>
          </w:tcPr>
          <w:p w:rsidR="007A3C54" w:rsidRDefault="00543CC0">
            <w:pPr>
              <w:widowControl w:val="0"/>
              <w:spacing w:line="240" w:lineRule="auto"/>
              <w:rPr>
                <w:sz w:val="28"/>
                <w:szCs w:val="28"/>
              </w:rPr>
            </w:pPr>
            <w:r>
              <w:rPr>
                <w:sz w:val="28"/>
                <w:szCs w:val="28"/>
              </w:rPr>
              <w:t>Revise magazine genre conventions</w:t>
            </w:r>
          </w:p>
        </w:tc>
        <w:tc>
          <w:tcPr>
            <w:tcW w:w="1200" w:type="dxa"/>
            <w:shd w:val="clear" w:color="auto" w:fill="auto"/>
            <w:tcMar>
              <w:top w:w="100" w:type="dxa"/>
              <w:left w:w="100" w:type="dxa"/>
              <w:bottom w:w="100" w:type="dxa"/>
              <w:right w:w="100" w:type="dxa"/>
            </w:tcMar>
          </w:tcPr>
          <w:p w:rsidR="007A3C54" w:rsidRDefault="007A3C54">
            <w:pPr>
              <w:widowControl w:val="0"/>
              <w:spacing w:line="240" w:lineRule="auto"/>
              <w:rPr>
                <w:sz w:val="40"/>
                <w:szCs w:val="40"/>
              </w:rPr>
            </w:pPr>
          </w:p>
        </w:tc>
      </w:tr>
      <w:tr w:rsidR="007A3C54">
        <w:tc>
          <w:tcPr>
            <w:tcW w:w="9570" w:type="dxa"/>
            <w:shd w:val="clear" w:color="auto" w:fill="auto"/>
            <w:tcMar>
              <w:top w:w="100" w:type="dxa"/>
              <w:left w:w="100" w:type="dxa"/>
              <w:bottom w:w="100" w:type="dxa"/>
              <w:right w:w="100" w:type="dxa"/>
            </w:tcMar>
          </w:tcPr>
          <w:p w:rsidR="007A3C54" w:rsidRDefault="00543CC0">
            <w:pPr>
              <w:widowControl w:val="0"/>
              <w:spacing w:line="240" w:lineRule="auto"/>
              <w:rPr>
                <w:sz w:val="28"/>
                <w:szCs w:val="28"/>
              </w:rPr>
            </w:pPr>
            <w:r>
              <w:rPr>
                <w:sz w:val="28"/>
                <w:szCs w:val="28"/>
              </w:rPr>
              <w:t>Prepare for Question 4 = MOJO magazine language &amp; representations</w:t>
            </w:r>
          </w:p>
        </w:tc>
        <w:tc>
          <w:tcPr>
            <w:tcW w:w="1200" w:type="dxa"/>
            <w:shd w:val="clear" w:color="auto" w:fill="auto"/>
            <w:tcMar>
              <w:top w:w="100" w:type="dxa"/>
              <w:left w:w="100" w:type="dxa"/>
              <w:bottom w:w="100" w:type="dxa"/>
              <w:right w:w="100" w:type="dxa"/>
            </w:tcMar>
          </w:tcPr>
          <w:p w:rsidR="007A3C54" w:rsidRDefault="007A3C54">
            <w:pPr>
              <w:widowControl w:val="0"/>
              <w:spacing w:line="240" w:lineRule="auto"/>
              <w:rPr>
                <w:sz w:val="40"/>
                <w:szCs w:val="40"/>
              </w:rPr>
            </w:pPr>
          </w:p>
        </w:tc>
      </w:tr>
      <w:tr w:rsidR="007A3C54">
        <w:tc>
          <w:tcPr>
            <w:tcW w:w="9570" w:type="dxa"/>
            <w:shd w:val="clear" w:color="auto" w:fill="auto"/>
            <w:tcMar>
              <w:top w:w="100" w:type="dxa"/>
              <w:left w:w="100" w:type="dxa"/>
              <w:bottom w:w="100" w:type="dxa"/>
              <w:right w:w="100" w:type="dxa"/>
            </w:tcMar>
          </w:tcPr>
          <w:p w:rsidR="007A3C54" w:rsidRDefault="00543CC0">
            <w:pPr>
              <w:widowControl w:val="0"/>
              <w:spacing w:line="240" w:lineRule="auto"/>
              <w:rPr>
                <w:sz w:val="28"/>
                <w:szCs w:val="28"/>
              </w:rPr>
            </w:pPr>
            <w:r>
              <w:rPr>
                <w:sz w:val="28"/>
                <w:szCs w:val="28"/>
              </w:rPr>
              <w:t>Prepare for Question 5 = Magazine comparison</w:t>
            </w:r>
          </w:p>
        </w:tc>
        <w:tc>
          <w:tcPr>
            <w:tcW w:w="1200" w:type="dxa"/>
            <w:shd w:val="clear" w:color="auto" w:fill="auto"/>
            <w:tcMar>
              <w:top w:w="100" w:type="dxa"/>
              <w:left w:w="100" w:type="dxa"/>
              <w:bottom w:w="100" w:type="dxa"/>
              <w:right w:w="100" w:type="dxa"/>
            </w:tcMar>
          </w:tcPr>
          <w:p w:rsidR="007A3C54" w:rsidRDefault="007A3C54">
            <w:pPr>
              <w:widowControl w:val="0"/>
              <w:spacing w:line="240" w:lineRule="auto"/>
              <w:rPr>
                <w:sz w:val="40"/>
                <w:szCs w:val="40"/>
              </w:rPr>
            </w:pPr>
          </w:p>
        </w:tc>
      </w:tr>
    </w:tbl>
    <w:p w:rsidR="007A3C54" w:rsidRDefault="00543CC0">
      <w:pPr>
        <w:rPr>
          <w:sz w:val="40"/>
          <w:szCs w:val="40"/>
        </w:rPr>
      </w:pPr>
      <w:r>
        <w:rPr>
          <w:noProof/>
        </w:rPr>
        <w:drawing>
          <wp:anchor distT="114300" distB="114300" distL="114300" distR="114300" simplePos="0" relativeHeight="251662336" behindDoc="0" locked="0" layoutInCell="1" hidden="0" allowOverlap="1">
            <wp:simplePos x="0" y="0"/>
            <wp:positionH relativeFrom="column">
              <wp:posOffset>6238875</wp:posOffset>
            </wp:positionH>
            <wp:positionV relativeFrom="paragraph">
              <wp:posOffset>371475</wp:posOffset>
            </wp:positionV>
            <wp:extent cx="356793" cy="356793"/>
            <wp:effectExtent l="0" t="0" r="0" b="0"/>
            <wp:wrapSquare wrapText="bothSides" distT="114300" distB="114300" distL="114300" distR="114300"/>
            <wp:docPr id="3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1"/>
                    <a:srcRect/>
                    <a:stretch>
                      <a:fillRect/>
                    </a:stretch>
                  </pic:blipFill>
                  <pic:spPr>
                    <a:xfrm>
                      <a:off x="0" y="0"/>
                      <a:ext cx="356793" cy="356793"/>
                    </a:xfrm>
                    <a:prstGeom prst="rect">
                      <a:avLst/>
                    </a:prstGeom>
                    <a:ln/>
                  </pic:spPr>
                </pic:pic>
              </a:graphicData>
            </a:graphic>
          </wp:anchor>
        </w:drawing>
      </w:r>
    </w:p>
    <w:tbl>
      <w:tblPr>
        <w:tblStyle w:val="af8"/>
        <w:tblW w:w="10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70"/>
        <w:gridCol w:w="1200"/>
      </w:tblGrid>
      <w:tr w:rsidR="007A3C54">
        <w:trPr>
          <w:trHeight w:val="600"/>
        </w:trPr>
        <w:tc>
          <w:tcPr>
            <w:tcW w:w="10770" w:type="dxa"/>
            <w:gridSpan w:val="2"/>
            <w:shd w:val="clear" w:color="auto" w:fill="auto"/>
            <w:tcMar>
              <w:top w:w="100" w:type="dxa"/>
              <w:left w:w="100" w:type="dxa"/>
              <w:bottom w:w="100" w:type="dxa"/>
              <w:right w:w="100" w:type="dxa"/>
            </w:tcMar>
          </w:tcPr>
          <w:p w:rsidR="007A3C54" w:rsidRDefault="00543CC0">
            <w:pPr>
              <w:widowControl w:val="0"/>
              <w:spacing w:line="240" w:lineRule="auto"/>
              <w:rPr>
                <w:sz w:val="40"/>
                <w:szCs w:val="40"/>
              </w:rPr>
            </w:pPr>
            <w:r>
              <w:rPr>
                <w:sz w:val="40"/>
                <w:szCs w:val="40"/>
                <w:shd w:val="clear" w:color="auto" w:fill="F25CF2"/>
              </w:rPr>
              <w:t>Paper 2 Section B: News</w:t>
            </w:r>
          </w:p>
        </w:tc>
      </w:tr>
      <w:tr w:rsidR="007A3C54">
        <w:tc>
          <w:tcPr>
            <w:tcW w:w="9570" w:type="dxa"/>
            <w:shd w:val="clear" w:color="auto" w:fill="auto"/>
            <w:tcMar>
              <w:top w:w="100" w:type="dxa"/>
              <w:left w:w="100" w:type="dxa"/>
              <w:bottom w:w="100" w:type="dxa"/>
              <w:right w:w="100" w:type="dxa"/>
            </w:tcMar>
          </w:tcPr>
          <w:p w:rsidR="007A3C54" w:rsidRDefault="00543CC0">
            <w:pPr>
              <w:widowControl w:val="0"/>
              <w:spacing w:line="240" w:lineRule="auto"/>
              <w:rPr>
                <w:sz w:val="28"/>
                <w:szCs w:val="28"/>
              </w:rPr>
            </w:pPr>
            <w:r>
              <w:rPr>
                <w:sz w:val="28"/>
                <w:szCs w:val="28"/>
              </w:rPr>
              <w:t>Revise news industry terminology &amp; companies</w:t>
            </w:r>
          </w:p>
        </w:tc>
        <w:tc>
          <w:tcPr>
            <w:tcW w:w="1200" w:type="dxa"/>
            <w:shd w:val="clear" w:color="auto" w:fill="auto"/>
            <w:tcMar>
              <w:top w:w="100" w:type="dxa"/>
              <w:left w:w="100" w:type="dxa"/>
              <w:bottom w:w="100" w:type="dxa"/>
              <w:right w:w="100" w:type="dxa"/>
            </w:tcMar>
          </w:tcPr>
          <w:p w:rsidR="007A3C54" w:rsidRDefault="007A3C54">
            <w:pPr>
              <w:widowControl w:val="0"/>
              <w:spacing w:line="240" w:lineRule="auto"/>
              <w:rPr>
                <w:sz w:val="40"/>
                <w:szCs w:val="40"/>
              </w:rPr>
            </w:pPr>
          </w:p>
        </w:tc>
      </w:tr>
      <w:tr w:rsidR="007A3C54">
        <w:tc>
          <w:tcPr>
            <w:tcW w:w="9570" w:type="dxa"/>
            <w:shd w:val="clear" w:color="auto" w:fill="auto"/>
            <w:tcMar>
              <w:top w:w="100" w:type="dxa"/>
              <w:left w:w="100" w:type="dxa"/>
              <w:bottom w:w="100" w:type="dxa"/>
              <w:right w:w="100" w:type="dxa"/>
            </w:tcMar>
          </w:tcPr>
          <w:p w:rsidR="007A3C54" w:rsidRDefault="00543CC0">
            <w:pPr>
              <w:widowControl w:val="0"/>
              <w:spacing w:line="240" w:lineRule="auto"/>
              <w:rPr>
                <w:sz w:val="40"/>
                <w:szCs w:val="40"/>
              </w:rPr>
            </w:pPr>
            <w:r>
              <w:rPr>
                <w:sz w:val="28"/>
                <w:szCs w:val="28"/>
              </w:rPr>
              <w:t xml:space="preserve">Prepare for Question 6 = </w:t>
            </w:r>
            <w:proofErr w:type="gramStart"/>
            <w:r>
              <w:rPr>
                <w:sz w:val="28"/>
                <w:szCs w:val="28"/>
              </w:rPr>
              <w:t>one mark</w:t>
            </w:r>
            <w:proofErr w:type="gramEnd"/>
            <w:r>
              <w:rPr>
                <w:sz w:val="28"/>
                <w:szCs w:val="28"/>
              </w:rPr>
              <w:t xml:space="preserve"> news industry </w:t>
            </w:r>
          </w:p>
        </w:tc>
        <w:tc>
          <w:tcPr>
            <w:tcW w:w="1200" w:type="dxa"/>
            <w:shd w:val="clear" w:color="auto" w:fill="auto"/>
            <w:tcMar>
              <w:top w:w="100" w:type="dxa"/>
              <w:left w:w="100" w:type="dxa"/>
              <w:bottom w:w="100" w:type="dxa"/>
              <w:right w:w="100" w:type="dxa"/>
            </w:tcMar>
          </w:tcPr>
          <w:p w:rsidR="007A3C54" w:rsidRDefault="007A3C54">
            <w:pPr>
              <w:widowControl w:val="0"/>
              <w:spacing w:line="240" w:lineRule="auto"/>
              <w:rPr>
                <w:sz w:val="40"/>
                <w:szCs w:val="40"/>
              </w:rPr>
            </w:pPr>
          </w:p>
        </w:tc>
      </w:tr>
      <w:tr w:rsidR="007A3C54">
        <w:tc>
          <w:tcPr>
            <w:tcW w:w="9570" w:type="dxa"/>
            <w:shd w:val="clear" w:color="auto" w:fill="auto"/>
            <w:tcMar>
              <w:top w:w="100" w:type="dxa"/>
              <w:left w:w="100" w:type="dxa"/>
              <w:bottom w:w="100" w:type="dxa"/>
              <w:right w:w="100" w:type="dxa"/>
            </w:tcMar>
          </w:tcPr>
          <w:p w:rsidR="007A3C54" w:rsidRDefault="00543CC0">
            <w:pPr>
              <w:widowControl w:val="0"/>
              <w:spacing w:line="240" w:lineRule="auto"/>
              <w:rPr>
                <w:sz w:val="40"/>
                <w:szCs w:val="40"/>
              </w:rPr>
            </w:pPr>
            <w:r>
              <w:rPr>
                <w:sz w:val="28"/>
                <w:szCs w:val="28"/>
              </w:rPr>
              <w:t>Revise content examples from online &amp; social media Observer</w:t>
            </w:r>
          </w:p>
        </w:tc>
        <w:tc>
          <w:tcPr>
            <w:tcW w:w="1200" w:type="dxa"/>
            <w:shd w:val="clear" w:color="auto" w:fill="auto"/>
            <w:tcMar>
              <w:top w:w="100" w:type="dxa"/>
              <w:left w:w="100" w:type="dxa"/>
              <w:bottom w:w="100" w:type="dxa"/>
              <w:right w:w="100" w:type="dxa"/>
            </w:tcMar>
          </w:tcPr>
          <w:p w:rsidR="007A3C54" w:rsidRDefault="007A3C54">
            <w:pPr>
              <w:widowControl w:val="0"/>
              <w:spacing w:line="240" w:lineRule="auto"/>
              <w:rPr>
                <w:sz w:val="40"/>
                <w:szCs w:val="40"/>
              </w:rPr>
            </w:pPr>
          </w:p>
        </w:tc>
      </w:tr>
      <w:tr w:rsidR="007A3C54">
        <w:tc>
          <w:tcPr>
            <w:tcW w:w="9570" w:type="dxa"/>
            <w:shd w:val="clear" w:color="auto" w:fill="auto"/>
            <w:tcMar>
              <w:top w:w="100" w:type="dxa"/>
              <w:left w:w="100" w:type="dxa"/>
              <w:bottom w:w="100" w:type="dxa"/>
              <w:right w:w="100" w:type="dxa"/>
            </w:tcMar>
          </w:tcPr>
          <w:p w:rsidR="007A3C54" w:rsidRDefault="00543CC0">
            <w:pPr>
              <w:widowControl w:val="0"/>
              <w:spacing w:line="240" w:lineRule="auto"/>
              <w:rPr>
                <w:sz w:val="40"/>
                <w:szCs w:val="40"/>
              </w:rPr>
            </w:pPr>
            <w:r>
              <w:rPr>
                <w:sz w:val="28"/>
                <w:szCs w:val="28"/>
              </w:rPr>
              <w:t>Prepare for Question 7 = The Observer online &amp; social media industries</w:t>
            </w:r>
          </w:p>
        </w:tc>
        <w:tc>
          <w:tcPr>
            <w:tcW w:w="1200" w:type="dxa"/>
            <w:shd w:val="clear" w:color="auto" w:fill="auto"/>
            <w:tcMar>
              <w:top w:w="100" w:type="dxa"/>
              <w:left w:w="100" w:type="dxa"/>
              <w:bottom w:w="100" w:type="dxa"/>
              <w:right w:w="100" w:type="dxa"/>
            </w:tcMar>
          </w:tcPr>
          <w:p w:rsidR="007A3C54" w:rsidRDefault="007A3C54">
            <w:pPr>
              <w:widowControl w:val="0"/>
              <w:spacing w:line="240" w:lineRule="auto"/>
              <w:rPr>
                <w:sz w:val="40"/>
                <w:szCs w:val="40"/>
              </w:rPr>
            </w:pPr>
          </w:p>
        </w:tc>
      </w:tr>
      <w:tr w:rsidR="007A3C54">
        <w:tc>
          <w:tcPr>
            <w:tcW w:w="9570" w:type="dxa"/>
            <w:shd w:val="clear" w:color="auto" w:fill="auto"/>
            <w:tcMar>
              <w:top w:w="100" w:type="dxa"/>
              <w:left w:w="100" w:type="dxa"/>
              <w:bottom w:w="100" w:type="dxa"/>
              <w:right w:w="100" w:type="dxa"/>
            </w:tcMar>
          </w:tcPr>
          <w:p w:rsidR="007A3C54" w:rsidRDefault="00543CC0">
            <w:pPr>
              <w:widowControl w:val="0"/>
              <w:spacing w:line="240" w:lineRule="auto"/>
              <w:rPr>
                <w:sz w:val="28"/>
                <w:szCs w:val="28"/>
              </w:rPr>
            </w:pPr>
            <w:r>
              <w:rPr>
                <w:sz w:val="28"/>
                <w:szCs w:val="28"/>
              </w:rPr>
              <w:lastRenderedPageBreak/>
              <w:t>Revise genre conventions of newspapers</w:t>
            </w:r>
          </w:p>
        </w:tc>
        <w:tc>
          <w:tcPr>
            <w:tcW w:w="1200" w:type="dxa"/>
            <w:shd w:val="clear" w:color="auto" w:fill="auto"/>
            <w:tcMar>
              <w:top w:w="100" w:type="dxa"/>
              <w:left w:w="100" w:type="dxa"/>
              <w:bottom w:w="100" w:type="dxa"/>
              <w:right w:w="100" w:type="dxa"/>
            </w:tcMar>
          </w:tcPr>
          <w:p w:rsidR="007A3C54" w:rsidRDefault="007A3C54">
            <w:pPr>
              <w:widowControl w:val="0"/>
              <w:spacing w:line="240" w:lineRule="auto"/>
              <w:rPr>
                <w:sz w:val="40"/>
                <w:szCs w:val="40"/>
              </w:rPr>
            </w:pPr>
          </w:p>
        </w:tc>
      </w:tr>
      <w:tr w:rsidR="007A3C54">
        <w:tc>
          <w:tcPr>
            <w:tcW w:w="9570" w:type="dxa"/>
            <w:shd w:val="clear" w:color="auto" w:fill="auto"/>
            <w:tcMar>
              <w:top w:w="100" w:type="dxa"/>
              <w:left w:w="100" w:type="dxa"/>
              <w:bottom w:w="100" w:type="dxa"/>
              <w:right w:w="100" w:type="dxa"/>
            </w:tcMar>
          </w:tcPr>
          <w:p w:rsidR="007A3C54" w:rsidRDefault="00543CC0">
            <w:pPr>
              <w:widowControl w:val="0"/>
              <w:spacing w:line="240" w:lineRule="auto"/>
              <w:rPr>
                <w:sz w:val="28"/>
                <w:szCs w:val="28"/>
              </w:rPr>
            </w:pPr>
            <w:r>
              <w:rPr>
                <w:sz w:val="28"/>
                <w:szCs w:val="28"/>
              </w:rPr>
              <w:t>Prepare for Question 8 = newspaper language &amp; representations</w:t>
            </w:r>
          </w:p>
        </w:tc>
        <w:tc>
          <w:tcPr>
            <w:tcW w:w="1200" w:type="dxa"/>
            <w:shd w:val="clear" w:color="auto" w:fill="auto"/>
            <w:tcMar>
              <w:top w:w="100" w:type="dxa"/>
              <w:left w:w="100" w:type="dxa"/>
              <w:bottom w:w="100" w:type="dxa"/>
              <w:right w:w="100" w:type="dxa"/>
            </w:tcMar>
          </w:tcPr>
          <w:p w:rsidR="007A3C54" w:rsidRDefault="007A3C54">
            <w:pPr>
              <w:widowControl w:val="0"/>
              <w:spacing w:line="240" w:lineRule="auto"/>
              <w:rPr>
                <w:sz w:val="40"/>
                <w:szCs w:val="40"/>
              </w:rPr>
            </w:pPr>
          </w:p>
        </w:tc>
      </w:tr>
      <w:tr w:rsidR="007A3C54">
        <w:tc>
          <w:tcPr>
            <w:tcW w:w="9570" w:type="dxa"/>
            <w:shd w:val="clear" w:color="auto" w:fill="auto"/>
            <w:tcMar>
              <w:top w:w="100" w:type="dxa"/>
              <w:left w:w="100" w:type="dxa"/>
              <w:bottom w:w="100" w:type="dxa"/>
              <w:right w:w="100" w:type="dxa"/>
            </w:tcMar>
          </w:tcPr>
          <w:p w:rsidR="007A3C54" w:rsidRDefault="00543CC0">
            <w:pPr>
              <w:widowControl w:val="0"/>
              <w:spacing w:line="240" w:lineRule="auto"/>
              <w:rPr>
                <w:sz w:val="28"/>
                <w:szCs w:val="28"/>
              </w:rPr>
            </w:pPr>
            <w:r>
              <w:rPr>
                <w:sz w:val="28"/>
                <w:szCs w:val="28"/>
              </w:rPr>
              <w:t>Revise content for The Observer</w:t>
            </w:r>
          </w:p>
        </w:tc>
        <w:tc>
          <w:tcPr>
            <w:tcW w:w="1200" w:type="dxa"/>
            <w:shd w:val="clear" w:color="auto" w:fill="auto"/>
            <w:tcMar>
              <w:top w:w="100" w:type="dxa"/>
              <w:left w:w="100" w:type="dxa"/>
              <w:bottom w:w="100" w:type="dxa"/>
              <w:right w:w="100" w:type="dxa"/>
            </w:tcMar>
          </w:tcPr>
          <w:p w:rsidR="007A3C54" w:rsidRDefault="007A3C54">
            <w:pPr>
              <w:widowControl w:val="0"/>
              <w:spacing w:line="240" w:lineRule="auto"/>
              <w:rPr>
                <w:sz w:val="40"/>
                <w:szCs w:val="40"/>
              </w:rPr>
            </w:pPr>
          </w:p>
        </w:tc>
      </w:tr>
      <w:tr w:rsidR="007A3C54">
        <w:tc>
          <w:tcPr>
            <w:tcW w:w="9570" w:type="dxa"/>
            <w:shd w:val="clear" w:color="auto" w:fill="auto"/>
            <w:tcMar>
              <w:top w:w="100" w:type="dxa"/>
              <w:left w:w="100" w:type="dxa"/>
              <w:bottom w:w="100" w:type="dxa"/>
              <w:right w:w="100" w:type="dxa"/>
            </w:tcMar>
          </w:tcPr>
          <w:p w:rsidR="007A3C54" w:rsidRDefault="00543CC0">
            <w:pPr>
              <w:widowControl w:val="0"/>
              <w:spacing w:line="240" w:lineRule="auto"/>
              <w:rPr>
                <w:sz w:val="28"/>
                <w:szCs w:val="28"/>
              </w:rPr>
            </w:pPr>
            <w:r>
              <w:rPr>
                <w:sz w:val="28"/>
                <w:szCs w:val="28"/>
              </w:rPr>
              <w:t>Prepare for Question 9 = Newspapers &amp; media contexts</w:t>
            </w:r>
          </w:p>
        </w:tc>
        <w:tc>
          <w:tcPr>
            <w:tcW w:w="1200" w:type="dxa"/>
            <w:shd w:val="clear" w:color="auto" w:fill="auto"/>
            <w:tcMar>
              <w:top w:w="100" w:type="dxa"/>
              <w:left w:w="100" w:type="dxa"/>
              <w:bottom w:w="100" w:type="dxa"/>
              <w:right w:w="100" w:type="dxa"/>
            </w:tcMar>
          </w:tcPr>
          <w:p w:rsidR="007A3C54" w:rsidRDefault="007A3C54">
            <w:pPr>
              <w:widowControl w:val="0"/>
              <w:spacing w:line="240" w:lineRule="auto"/>
              <w:rPr>
                <w:sz w:val="40"/>
                <w:szCs w:val="40"/>
              </w:rPr>
            </w:pPr>
          </w:p>
        </w:tc>
      </w:tr>
      <w:tr w:rsidR="007A3C54">
        <w:tc>
          <w:tcPr>
            <w:tcW w:w="9570" w:type="dxa"/>
            <w:shd w:val="clear" w:color="auto" w:fill="auto"/>
            <w:tcMar>
              <w:top w:w="100" w:type="dxa"/>
              <w:left w:w="100" w:type="dxa"/>
              <w:bottom w:w="100" w:type="dxa"/>
              <w:right w:w="100" w:type="dxa"/>
            </w:tcMar>
          </w:tcPr>
          <w:p w:rsidR="007A3C54" w:rsidRDefault="00543CC0">
            <w:pPr>
              <w:widowControl w:val="0"/>
              <w:spacing w:line="240" w:lineRule="auto"/>
              <w:rPr>
                <w:sz w:val="28"/>
                <w:szCs w:val="28"/>
              </w:rPr>
            </w:pPr>
            <w:r>
              <w:rPr>
                <w:sz w:val="28"/>
                <w:szCs w:val="28"/>
              </w:rPr>
              <w:t>Revise historical context examples from the 1960s Observer</w:t>
            </w:r>
          </w:p>
        </w:tc>
        <w:tc>
          <w:tcPr>
            <w:tcW w:w="1200" w:type="dxa"/>
            <w:shd w:val="clear" w:color="auto" w:fill="auto"/>
            <w:tcMar>
              <w:top w:w="100" w:type="dxa"/>
              <w:left w:w="100" w:type="dxa"/>
              <w:bottom w:w="100" w:type="dxa"/>
              <w:right w:w="100" w:type="dxa"/>
            </w:tcMar>
          </w:tcPr>
          <w:p w:rsidR="007A3C54" w:rsidRDefault="007A3C54">
            <w:pPr>
              <w:widowControl w:val="0"/>
              <w:spacing w:line="240" w:lineRule="auto"/>
              <w:rPr>
                <w:sz w:val="40"/>
                <w:szCs w:val="40"/>
              </w:rPr>
            </w:pPr>
          </w:p>
        </w:tc>
      </w:tr>
      <w:tr w:rsidR="007A3C54">
        <w:tc>
          <w:tcPr>
            <w:tcW w:w="9570" w:type="dxa"/>
            <w:shd w:val="clear" w:color="auto" w:fill="auto"/>
            <w:tcMar>
              <w:top w:w="100" w:type="dxa"/>
              <w:left w:w="100" w:type="dxa"/>
              <w:bottom w:w="100" w:type="dxa"/>
              <w:right w:w="100" w:type="dxa"/>
            </w:tcMar>
          </w:tcPr>
          <w:p w:rsidR="007A3C54" w:rsidRDefault="00543CC0">
            <w:pPr>
              <w:widowControl w:val="0"/>
              <w:spacing w:line="240" w:lineRule="auto"/>
              <w:rPr>
                <w:sz w:val="28"/>
                <w:szCs w:val="28"/>
              </w:rPr>
            </w:pPr>
            <w:r>
              <w:rPr>
                <w:sz w:val="28"/>
                <w:szCs w:val="28"/>
              </w:rPr>
              <w:t>Prepare for Question 10 = Historical contexts</w:t>
            </w:r>
          </w:p>
        </w:tc>
        <w:tc>
          <w:tcPr>
            <w:tcW w:w="1200" w:type="dxa"/>
            <w:shd w:val="clear" w:color="auto" w:fill="auto"/>
            <w:tcMar>
              <w:top w:w="100" w:type="dxa"/>
              <w:left w:w="100" w:type="dxa"/>
              <w:bottom w:w="100" w:type="dxa"/>
              <w:right w:w="100" w:type="dxa"/>
            </w:tcMar>
          </w:tcPr>
          <w:p w:rsidR="007A3C54" w:rsidRDefault="007A3C54">
            <w:pPr>
              <w:widowControl w:val="0"/>
              <w:spacing w:line="240" w:lineRule="auto"/>
              <w:rPr>
                <w:sz w:val="40"/>
                <w:szCs w:val="40"/>
              </w:rPr>
            </w:pPr>
          </w:p>
        </w:tc>
      </w:tr>
    </w:tbl>
    <w:p w:rsidR="007A3C54" w:rsidRDefault="007A3C54">
      <w:pPr>
        <w:widowControl w:val="0"/>
        <w:spacing w:before="89" w:line="192" w:lineRule="auto"/>
        <w:rPr>
          <w:sz w:val="10"/>
          <w:szCs w:val="10"/>
        </w:rPr>
      </w:pPr>
    </w:p>
    <w:sectPr w:rsidR="007A3C54">
      <w:pgSz w:w="11909" w:h="16834"/>
      <w:pgMar w:top="566" w:right="566" w:bottom="566" w:left="56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51A5" w:rsidRDefault="000E51A5" w:rsidP="00061F54">
      <w:pPr>
        <w:spacing w:line="240" w:lineRule="auto"/>
      </w:pPr>
      <w:r>
        <w:separator/>
      </w:r>
    </w:p>
  </w:endnote>
  <w:endnote w:type="continuationSeparator" w:id="0">
    <w:p w:rsidR="000E51A5" w:rsidRDefault="000E51A5" w:rsidP="00061F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51A5" w:rsidRDefault="000E51A5" w:rsidP="00061F54">
      <w:pPr>
        <w:spacing w:line="240" w:lineRule="auto"/>
      </w:pPr>
      <w:r>
        <w:separator/>
      </w:r>
    </w:p>
  </w:footnote>
  <w:footnote w:type="continuationSeparator" w:id="0">
    <w:p w:rsidR="000E51A5" w:rsidRDefault="000E51A5" w:rsidP="00061F5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904C7"/>
    <w:multiLevelType w:val="multilevel"/>
    <w:tmpl w:val="EFCAD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AB78BC"/>
    <w:multiLevelType w:val="multilevel"/>
    <w:tmpl w:val="5066C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C54"/>
    <w:rsid w:val="000573DC"/>
    <w:rsid w:val="00061F54"/>
    <w:rsid w:val="000E51A5"/>
    <w:rsid w:val="003D0B49"/>
    <w:rsid w:val="0047512F"/>
    <w:rsid w:val="0048511E"/>
    <w:rsid w:val="00543CC0"/>
    <w:rsid w:val="007A3C54"/>
    <w:rsid w:val="009C1E70"/>
    <w:rsid w:val="00C56E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B6B74"/>
  <w15:docId w15:val="{F15E2062-3E10-44CA-8329-355D4195C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3D0B4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0B49"/>
    <w:rPr>
      <w:rFonts w:ascii="Segoe UI" w:hAnsi="Segoe UI" w:cs="Segoe UI"/>
      <w:sz w:val="18"/>
      <w:szCs w:val="18"/>
    </w:rPr>
  </w:style>
  <w:style w:type="paragraph" w:styleId="Header">
    <w:name w:val="header"/>
    <w:basedOn w:val="Normal"/>
    <w:link w:val="HeaderChar"/>
    <w:uiPriority w:val="99"/>
    <w:unhideWhenUsed/>
    <w:rsid w:val="00061F54"/>
    <w:pPr>
      <w:tabs>
        <w:tab w:val="center" w:pos="4513"/>
        <w:tab w:val="right" w:pos="9026"/>
      </w:tabs>
      <w:spacing w:line="240" w:lineRule="auto"/>
    </w:pPr>
  </w:style>
  <w:style w:type="character" w:customStyle="1" w:styleId="HeaderChar">
    <w:name w:val="Header Char"/>
    <w:basedOn w:val="DefaultParagraphFont"/>
    <w:link w:val="Header"/>
    <w:uiPriority w:val="99"/>
    <w:rsid w:val="00061F54"/>
  </w:style>
  <w:style w:type="paragraph" w:styleId="Footer">
    <w:name w:val="footer"/>
    <w:basedOn w:val="Normal"/>
    <w:link w:val="FooterChar"/>
    <w:uiPriority w:val="99"/>
    <w:unhideWhenUsed/>
    <w:rsid w:val="00061F54"/>
    <w:pPr>
      <w:tabs>
        <w:tab w:val="center" w:pos="4513"/>
        <w:tab w:val="right" w:pos="9026"/>
      </w:tabs>
      <w:spacing w:line="240" w:lineRule="auto"/>
    </w:pPr>
  </w:style>
  <w:style w:type="character" w:customStyle="1" w:styleId="FooterChar">
    <w:name w:val="Footer Char"/>
    <w:basedOn w:val="DefaultParagraphFont"/>
    <w:link w:val="Footer"/>
    <w:uiPriority w:val="99"/>
    <w:rsid w:val="00061F54"/>
  </w:style>
  <w:style w:type="table" w:styleId="TableGrid">
    <w:name w:val="Table Grid"/>
    <w:basedOn w:val="TableNormal"/>
    <w:uiPriority w:val="39"/>
    <w:rsid w:val="0048511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15389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jp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e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27</Pages>
  <Words>2768</Words>
  <Characters>15781</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H.Taylor</dc:creator>
  <cp:lastModifiedBy>H.Taylor</cp:lastModifiedBy>
  <cp:revision>6</cp:revision>
  <cp:lastPrinted>2022-03-02T09:58:00Z</cp:lastPrinted>
  <dcterms:created xsi:type="dcterms:W3CDTF">2022-02-28T13:08:00Z</dcterms:created>
  <dcterms:modified xsi:type="dcterms:W3CDTF">2023-03-07T10:25:00Z</dcterms:modified>
</cp:coreProperties>
</file>