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C" w:rsidRPr="001B2604" w:rsidRDefault="005802C1">
      <w:pPr>
        <w:rPr>
          <w:b/>
          <w:sz w:val="28"/>
          <w:szCs w:val="28"/>
        </w:rPr>
      </w:pPr>
      <w:r w:rsidRPr="001B2604">
        <w:rPr>
          <w:b/>
          <w:sz w:val="28"/>
          <w:szCs w:val="28"/>
        </w:rPr>
        <w:t>KS3 Overview – Technology</w:t>
      </w:r>
    </w:p>
    <w:p w:rsidR="005802C1" w:rsidRDefault="005802C1"/>
    <w:tbl>
      <w:tblPr>
        <w:tblStyle w:val="TableGrid"/>
        <w:tblW w:w="14829" w:type="dxa"/>
        <w:tblLook w:val="04A0" w:firstRow="1" w:lastRow="0" w:firstColumn="1" w:lastColumn="0" w:noHBand="0" w:noVBand="1"/>
      </w:tblPr>
      <w:tblGrid>
        <w:gridCol w:w="1001"/>
        <w:gridCol w:w="13828"/>
      </w:tblGrid>
      <w:tr w:rsidR="005802C1" w:rsidTr="005802C1">
        <w:trPr>
          <w:trHeight w:val="536"/>
        </w:trPr>
        <w:tc>
          <w:tcPr>
            <w:tcW w:w="1001" w:type="dxa"/>
          </w:tcPr>
          <w:p w:rsidR="005802C1" w:rsidRDefault="005802C1"/>
        </w:tc>
        <w:tc>
          <w:tcPr>
            <w:tcW w:w="13828" w:type="dxa"/>
            <w:vAlign w:val="center"/>
          </w:tcPr>
          <w:p w:rsidR="005802C1" w:rsidRPr="001B2604" w:rsidRDefault="005802C1" w:rsidP="005802C1">
            <w:pPr>
              <w:jc w:val="center"/>
              <w:rPr>
                <w:b/>
              </w:rPr>
            </w:pPr>
            <w:r w:rsidRPr="001B2604">
              <w:rPr>
                <w:b/>
              </w:rPr>
              <w:t>The department operates a Rotational Timetable which means different groups study the prescribed modules at different times of the year</w:t>
            </w:r>
          </w:p>
        </w:tc>
      </w:tr>
      <w:tr w:rsidR="005802C1" w:rsidTr="00616461">
        <w:trPr>
          <w:trHeight w:val="3655"/>
        </w:trPr>
        <w:tc>
          <w:tcPr>
            <w:tcW w:w="1001" w:type="dxa"/>
            <w:vAlign w:val="center"/>
          </w:tcPr>
          <w:p w:rsidR="005802C1" w:rsidRPr="001B2604" w:rsidRDefault="004D31F5" w:rsidP="004D31F5">
            <w:pPr>
              <w:jc w:val="center"/>
              <w:rPr>
                <w:b/>
              </w:rPr>
            </w:pPr>
            <w:r w:rsidRPr="001B2604">
              <w:rPr>
                <w:b/>
              </w:rPr>
              <w:t>Y7/8</w:t>
            </w:r>
          </w:p>
        </w:tc>
        <w:tc>
          <w:tcPr>
            <w:tcW w:w="13828" w:type="dxa"/>
            <w:vAlign w:val="center"/>
          </w:tcPr>
          <w:p w:rsidR="005802C1" w:rsidRDefault="004D31F5" w:rsidP="00616461">
            <w:r>
              <w:t>During Y7 &amp; Y8 all students study modular</w:t>
            </w:r>
            <w:r w:rsidR="00616461">
              <w:t xml:space="preserve"> courses in</w:t>
            </w:r>
          </w:p>
          <w:p w:rsidR="00616461" w:rsidRDefault="00616461" w:rsidP="00616461">
            <w:pPr>
              <w:pStyle w:val="ListParagraph"/>
              <w:numPr>
                <w:ilvl w:val="0"/>
                <w:numId w:val="1"/>
              </w:numPr>
            </w:pPr>
            <w:r>
              <w:t>Food</w:t>
            </w:r>
          </w:p>
          <w:p w:rsidR="00616461" w:rsidRDefault="00616461" w:rsidP="00616461">
            <w:pPr>
              <w:pStyle w:val="ListParagraph"/>
              <w:numPr>
                <w:ilvl w:val="0"/>
                <w:numId w:val="1"/>
              </w:numPr>
            </w:pPr>
            <w:r>
              <w:t>Textiles</w:t>
            </w:r>
          </w:p>
          <w:p w:rsidR="00616461" w:rsidRDefault="008F505A" w:rsidP="00616461">
            <w:pPr>
              <w:pStyle w:val="ListParagraph"/>
              <w:numPr>
                <w:ilvl w:val="0"/>
                <w:numId w:val="1"/>
              </w:numPr>
            </w:pPr>
            <w:r>
              <w:t>Resistant M</w:t>
            </w:r>
            <w:r w:rsidR="00616461">
              <w:t>aterials</w:t>
            </w:r>
          </w:p>
          <w:p w:rsidR="00616461" w:rsidRDefault="00616461" w:rsidP="00616461">
            <w:pPr>
              <w:pStyle w:val="ListParagraph"/>
              <w:numPr>
                <w:ilvl w:val="0"/>
                <w:numId w:val="1"/>
              </w:numPr>
            </w:pPr>
            <w:r>
              <w:t>Graphics</w:t>
            </w:r>
          </w:p>
          <w:p w:rsidR="00616461" w:rsidRDefault="00616461" w:rsidP="00616461">
            <w:pPr>
              <w:pStyle w:val="ListParagraph"/>
              <w:numPr>
                <w:ilvl w:val="0"/>
                <w:numId w:val="1"/>
              </w:numPr>
            </w:pPr>
            <w:r>
              <w:t>Computer Control &amp; Card Modelling</w:t>
            </w:r>
          </w:p>
          <w:p w:rsidR="00616461" w:rsidRDefault="00616461" w:rsidP="00616461"/>
          <w:p w:rsidR="00616461" w:rsidRDefault="00616461" w:rsidP="00616461">
            <w:r>
              <w:t>The modules are 9 weeks in length – students will look at FOUR AREAS in a year.</w:t>
            </w:r>
          </w:p>
          <w:p w:rsidR="00616461" w:rsidRDefault="00616461" w:rsidP="00616461">
            <w:r>
              <w:t>All courses involve DESIGNING and MAKING</w:t>
            </w:r>
          </w:p>
          <w:p w:rsidR="004F56BF" w:rsidRDefault="004F56BF" w:rsidP="00616461"/>
          <w:p w:rsidR="004F56BF" w:rsidRDefault="004F56BF" w:rsidP="00616461">
            <w:r>
              <w:t>Y7 FOCUS is on Health &amp; Safety and Core Skills</w:t>
            </w:r>
          </w:p>
          <w:p w:rsidR="004F56BF" w:rsidRDefault="004F56BF" w:rsidP="00616461">
            <w:r>
              <w:t xml:space="preserve">Y8 FOCUS is </w:t>
            </w:r>
            <w:r w:rsidR="001B2604">
              <w:t>on introducing c</w:t>
            </w:r>
            <w:r>
              <w:t xml:space="preserve">ommercial practice and the use of CAD/CAM </w:t>
            </w:r>
            <w:r w:rsidR="001B2604">
              <w:t xml:space="preserve">in </w:t>
            </w:r>
            <w:r w:rsidR="00B81056">
              <w:t>technology</w:t>
            </w:r>
            <w:bookmarkStart w:id="0" w:name="_GoBack"/>
            <w:bookmarkEnd w:id="0"/>
          </w:p>
        </w:tc>
      </w:tr>
      <w:tr w:rsidR="005802C1" w:rsidTr="001B2604">
        <w:trPr>
          <w:trHeight w:val="2849"/>
        </w:trPr>
        <w:tc>
          <w:tcPr>
            <w:tcW w:w="1001" w:type="dxa"/>
            <w:vAlign w:val="center"/>
          </w:tcPr>
          <w:p w:rsidR="005802C1" w:rsidRPr="001B2604" w:rsidRDefault="004D31F5" w:rsidP="004D31F5">
            <w:pPr>
              <w:jc w:val="center"/>
              <w:rPr>
                <w:b/>
              </w:rPr>
            </w:pPr>
            <w:r w:rsidRPr="001B2604">
              <w:rPr>
                <w:b/>
              </w:rPr>
              <w:t>Y9</w:t>
            </w:r>
          </w:p>
        </w:tc>
        <w:tc>
          <w:tcPr>
            <w:tcW w:w="13828" w:type="dxa"/>
            <w:vAlign w:val="center"/>
          </w:tcPr>
          <w:p w:rsidR="005802C1" w:rsidRDefault="008F505A" w:rsidP="004306E6">
            <w:r>
              <w:t>Y9 students study TWO selected areas of Design and Technology for half a year each.</w:t>
            </w:r>
          </w:p>
          <w:p w:rsidR="008F505A" w:rsidRDefault="008F505A" w:rsidP="004306E6">
            <w:r>
              <w:t>The choice is from</w:t>
            </w:r>
          </w:p>
          <w:p w:rsidR="008F505A" w:rsidRPr="008F505A" w:rsidRDefault="008F505A" w:rsidP="008F505A">
            <w:pPr>
              <w:numPr>
                <w:ilvl w:val="0"/>
                <w:numId w:val="1"/>
              </w:numPr>
            </w:pPr>
            <w:r w:rsidRPr="008F505A">
              <w:t>Food</w:t>
            </w:r>
          </w:p>
          <w:p w:rsidR="008F505A" w:rsidRPr="008F505A" w:rsidRDefault="008F505A" w:rsidP="008F505A">
            <w:pPr>
              <w:numPr>
                <w:ilvl w:val="0"/>
                <w:numId w:val="1"/>
              </w:numPr>
            </w:pPr>
            <w:r w:rsidRPr="008F505A">
              <w:t>Textiles</w:t>
            </w:r>
          </w:p>
          <w:p w:rsidR="008F505A" w:rsidRPr="008F505A" w:rsidRDefault="008F505A" w:rsidP="008F505A">
            <w:pPr>
              <w:numPr>
                <w:ilvl w:val="0"/>
                <w:numId w:val="1"/>
              </w:numPr>
            </w:pPr>
            <w:r>
              <w:t>Resistant M</w:t>
            </w:r>
            <w:r w:rsidRPr="008F505A">
              <w:t>aterials</w:t>
            </w:r>
          </w:p>
          <w:p w:rsidR="008F505A" w:rsidRDefault="007C1D25" w:rsidP="008F505A">
            <w:pPr>
              <w:numPr>
                <w:ilvl w:val="0"/>
                <w:numId w:val="1"/>
              </w:numPr>
            </w:pPr>
            <w:r>
              <w:t>Graphic Products</w:t>
            </w:r>
          </w:p>
          <w:p w:rsidR="007C1D25" w:rsidRDefault="007C1D25" w:rsidP="007C1D25"/>
          <w:p w:rsidR="008F505A" w:rsidRDefault="007C1D25" w:rsidP="004306E6">
            <w:r>
              <w:t>This selection allows the students to study courses that interest them and be with others who share the same interest</w:t>
            </w:r>
          </w:p>
        </w:tc>
      </w:tr>
    </w:tbl>
    <w:p w:rsidR="005802C1" w:rsidRDefault="005802C1"/>
    <w:p w:rsidR="001B2604" w:rsidRPr="001B2604" w:rsidRDefault="001B2604">
      <w:pPr>
        <w:rPr>
          <w:b/>
        </w:rPr>
      </w:pPr>
      <w:r w:rsidRPr="001B2604">
        <w:rPr>
          <w:b/>
        </w:rPr>
        <w:t>Although Core Skills are taught in each area, projects in each module will differ</w:t>
      </w:r>
    </w:p>
    <w:sectPr w:rsidR="001B2604" w:rsidRPr="001B2604" w:rsidSect="00580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50D"/>
    <w:multiLevelType w:val="hybridMultilevel"/>
    <w:tmpl w:val="CA28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C1"/>
    <w:rsid w:val="001B2604"/>
    <w:rsid w:val="004306E6"/>
    <w:rsid w:val="004D31F5"/>
    <w:rsid w:val="004F56BF"/>
    <w:rsid w:val="005802C1"/>
    <w:rsid w:val="00616461"/>
    <w:rsid w:val="006C7DAC"/>
    <w:rsid w:val="007C1D25"/>
    <w:rsid w:val="008F505A"/>
    <w:rsid w:val="00B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2014-11-15T21:22:00Z</dcterms:created>
  <dcterms:modified xsi:type="dcterms:W3CDTF">2014-11-15T21:51:00Z</dcterms:modified>
</cp:coreProperties>
</file>