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8E" w:rsidRDefault="003963C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208915</wp:posOffset>
            </wp:positionV>
            <wp:extent cx="39052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57538" r="61278" b="26911"/>
                    <a:stretch/>
                  </pic:blipFill>
                  <pic:spPr bwMode="auto">
                    <a:xfrm>
                      <a:off x="0" y="0"/>
                      <a:ext cx="39052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21812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1425" r="20895" b="3823"/>
                    <a:stretch/>
                  </pic:blipFill>
                  <pic:spPr bwMode="auto">
                    <a:xfrm>
                      <a:off x="0" y="0"/>
                      <a:ext cx="21812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Default="005A728E" w:rsidP="005A728E">
      <w:r w:rsidRPr="005A728E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143510</wp:posOffset>
            </wp:positionV>
            <wp:extent cx="2835275" cy="3599180"/>
            <wp:effectExtent l="0" t="0" r="3175" b="1270"/>
            <wp:wrapTight wrapText="bothSides">
              <wp:wrapPolygon edited="0">
                <wp:start x="21600" y="21600"/>
                <wp:lineTo x="21600" y="107"/>
                <wp:lineTo x="121" y="107"/>
                <wp:lineTo x="121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527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8E" w:rsidRDefault="005A728E" w:rsidP="005A728E">
      <w:pPr>
        <w:tabs>
          <w:tab w:val="left" w:pos="226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3601720</wp:posOffset>
                </wp:positionV>
                <wp:extent cx="3248025" cy="12192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728E" w:rsidRDefault="005A728E">
                            <w:r>
                              <w:t>The percentages agreement 9</w:t>
                            </w:r>
                            <w:r w:rsidRPr="005A728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 1944, written by Churchill; the actual document featured checkmarks allegedly made by Stalin as a sign of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9.5pt;margin-top:283.6pt;width:255.75pt;height:9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TETQIAAKIEAAAOAAAAZHJzL2Uyb0RvYy54bWysVE1v2zAMvQ/YfxB0X/zRpGuDOEWWIsOA&#10;oi2QDD0rshQbk0VNUmJnv36U7KRpt9Owi0KRz0/kI5nZXdcochDW1aALmo1SSoTmUNZ6V9Dvm9Wn&#10;G0qcZ7pkCrQo6FE4ejf/+GHWmqnIoQJVCkuQRLtpawpaeW+mSeJ4JRrmRmCExqAE2zCPV7tLSsta&#10;ZG9UkqfpddKCLY0FLpxD730fpPPIL6Xg/klKJzxRBcXcfDxtPLfhTOYzNt1ZZqqaD2mwf8iiYbXG&#10;R89U98wzsrf1H1RNzS04kH7EoUlAypqLWANWk6XvqllXzIhYC4rjzFkm9/9o+ePh2ZK6LOiEEs0a&#10;bNFGdJ58gY5MgjqtcVMErQ3CfIdu7PLJ79AZiu6kbcIvlkMwjjofz9oGMo7Oq3x8k+b4CMdYlme3&#10;2L3Ak7x+bqzzXwU0JBgFtdi8qCk7PDjfQ0+Q8JoDVZerWql4CQMjlsqSA8NWKx+TRPI3KKVJW9Dr&#10;q0kaid/EAvX5+61i/MeQ3gUK+ZTGnIMoffHB8t22G5TaQnlEoSz0g+YMX9XI+8Ccf2YWJwu1wW3x&#10;T3hIBZgMDBYlFdhff/MHPDYco5S0OKkFdT/3zApK1DeNo3CbjcdhtONlPPmc48VeRraXEb1vloAK&#10;ZbiXhkcz4L06mdJC84JLtQivYohpjm8X1J/Mpe/3B5eSi8UignCYDfMPem14oA4dCXpuuhdmzdBP&#10;j6PwCKeZZtN3be2x4UsNi70HWceeB4F7VQfdcRHi1AxLGzbt8h5Rr38t898AAAD//wMAUEsDBBQA&#10;BgAIAAAAIQDo+4443wAAAAsBAAAPAAAAZHJzL2Rvd25yZXYueG1sTI8xT8MwFIR3JP6D9ZDYWqcR&#10;aZM0TgWosDBRUOfX+NW2iO0odtPw7zETjKc73X3X7Gbbs4nGYLwTsFpmwMh1XhqnBHx+vCxKYCGi&#10;k9h7RwK+KcCuvb1psJb+6t5pOkTFUokLNQrQMQ4156HTZDEs/UAueWc/WoxJjorLEa+p3PY8z7I1&#10;t2hcWtA40LOm7utwsQL2T6pSXYmj3pfSmGk+nt/UqxD3d/PjFlikOf6F4Rc/oUObmE7+4mRgvYBF&#10;VaUvUUCx3uTAUuJhlRfATgI2RZUDbxv+/0P7AwAA//8DAFBLAQItABQABgAIAAAAIQC2gziS/gAA&#10;AOEBAAATAAAAAAAAAAAAAAAAAAAAAABbQ29udGVudF9UeXBlc10ueG1sUEsBAi0AFAAGAAgAAAAh&#10;ADj9If/WAAAAlAEAAAsAAAAAAAAAAAAAAAAALwEAAF9yZWxzLy5yZWxzUEsBAi0AFAAGAAgAAAAh&#10;AMrBdMRNAgAAogQAAA4AAAAAAAAAAAAAAAAALgIAAGRycy9lMm9Eb2MueG1sUEsBAi0AFAAGAAgA&#10;AAAhAOj7jjjfAAAACwEAAA8AAAAAAAAAAAAAAAAApwQAAGRycy9kb3ducmV2LnhtbFBLBQYAAAAA&#10;BAAEAPMAAACzBQAAAAA=&#10;" fillcolor="white [3201]" strokeweight=".5pt">
                <v:textbox>
                  <w:txbxContent>
                    <w:p w:rsidR="005A728E" w:rsidRDefault="005A728E">
                      <w:r>
                        <w:t>The percentages agreement 9</w:t>
                      </w:r>
                      <w:r w:rsidRPr="005A728E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 1944, written by Churchill</w:t>
                      </w:r>
                      <w:proofErr w:type="gramStart"/>
                      <w:r>
                        <w:t>;</w:t>
                      </w:r>
                      <w:proofErr w:type="gramEnd"/>
                      <w:r>
                        <w:t xml:space="preserve"> the actual document featured checkmarks allegedly made by Stalin as a sign of agreement</w:t>
                      </w:r>
                    </w:p>
                  </w:txbxContent>
                </v:textbox>
              </v:shape>
            </w:pict>
          </mc:Fallback>
        </mc:AlternateContent>
      </w:r>
      <w:r w:rsidRPr="005A72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1750060</wp:posOffset>
            </wp:positionV>
            <wp:extent cx="3504565" cy="3148965"/>
            <wp:effectExtent l="0" t="0" r="635" b="0"/>
            <wp:wrapTight wrapText="bothSides">
              <wp:wrapPolygon edited="0">
                <wp:start x="21600" y="21600"/>
                <wp:lineTo x="21600" y="170"/>
                <wp:lineTo x="113" y="170"/>
                <wp:lineTo x="113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456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Default="005A728E" w:rsidP="005A728E">
      <w:pPr>
        <w:tabs>
          <w:tab w:val="left" w:pos="4995"/>
        </w:tabs>
      </w:pPr>
      <w:r>
        <w:tab/>
      </w:r>
    </w:p>
    <w:p w:rsidR="005A728E" w:rsidRDefault="005A728E" w:rsidP="005A728E">
      <w:pPr>
        <w:tabs>
          <w:tab w:val="left" w:pos="4995"/>
        </w:tabs>
      </w:pPr>
    </w:p>
    <w:p w:rsidR="005A728E" w:rsidRDefault="005A728E" w:rsidP="005A728E">
      <w:pPr>
        <w:tabs>
          <w:tab w:val="left" w:pos="4995"/>
        </w:tabs>
      </w:pPr>
    </w:p>
    <w:p w:rsidR="005A728E" w:rsidRPr="005A728E" w:rsidRDefault="005A728E" w:rsidP="005A728E">
      <w:pPr>
        <w:tabs>
          <w:tab w:val="left" w:pos="499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-409575</wp:posOffset>
                </wp:positionV>
                <wp:extent cx="7229475" cy="828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728E" w:rsidRDefault="005A728E">
                            <w:r>
                              <w:t xml:space="preserve">Study sources B and C. How useful are these to a historian studying the relationship between the allies and the Soviet </w:t>
                            </w:r>
                            <w:proofErr w:type="gramStart"/>
                            <w:r>
                              <w:t>union</w:t>
                            </w:r>
                            <w:proofErr w:type="gramEnd"/>
                            <w:r>
                              <w:t xml:space="preserve"> at the end of the Second World War. Explain your answer using these sources and contextual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-57pt;margin-top:-32.25pt;width:569.25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3vTgIAAKgEAAAOAAAAZHJzL2Uyb0RvYy54bWysVMFuGjEQvVfqP1i+NwuUQIKyRJSIqhJK&#10;IiVVzsbrhVW9Htc27NKv77MXCEl7qnox45m3zzNvZri5bWvNdsr5ikzO+xc9zpSRVFRmnfPvz4tP&#10;V5z5IEwhNBmV873y/Hb68cNNYydqQBvShXIMJMZPGpvzTQh2kmVeblQt/AVZZRAsydUi4OrWWeFE&#10;A/ZaZ4Neb5Q15ArrSCrv4b3rgnya+MtSyfBQll4FpnOO3EI6XTpX8cymN2KydsJuKnlIQ/xDFrWo&#10;DB49Ud2JINjWVX9Q1ZV05KkMF5LqjMqykirVgGr6vXfVPG2EVakWiOPtSSb//2jl/e7RsarI+Ygz&#10;I2q06Fm1gX2hlo2iOo31E4CeLGChhRtdPvo9nLHotnR1/EU5DHHovD9pG8kknOPB4Ho4vuRMInY1&#10;uBrBBn32+rV1PnxVVLNo5Nyhd0lSsVv60EGPkPiYJ10Vi0rrdInzoubasZ1Ap3VIOYL8DUob1qDQ&#10;z5e9RPwmFqlP36+0kD8O6Z2hwKcNco6adLVHK7SrNil40mVFxR5yOerGzVu5qEC/FD48Cof5gkLY&#10;mfCAo9SEnOhgcbYh9+tv/ohH2xHlrMG85tz/3AqnONPfDAbiuj8cxgFPl+HleICLO4+sziNmW88J&#10;QvWxnVYmM+KDPpqlo/oFqzWLryIkjMTbOQ9Hcx66LcJqSjWbJRBG2oqwNE9WRurYmCjrc/sinD20&#10;NWAg7uk42WLyrrsdNn5paLYNVFap9VHnTtWD/FiHNDyH1Y37dn5PqNc/mOlvAAAA//8DAFBLAwQU&#10;AAYACAAAACEAizKOE94AAAAMAQAADwAAAGRycy9kb3ducmV2LnhtbEyPwU7DMBBE70j8g7VI3Fo7&#10;VYlCiFMBKlw4URDnbezaEfE6st00/D3OCW4z2tHsm2Y3u4FNOsTek4RiLYBp6rzqyUj4/HhZVcBi&#10;QlI4eNISfnSEXXt91WCt/IXe9XRIhuUSijVKsCmNNeexs9phXPtRU76dfHCYsg2Gq4CXXO4GvhGi&#10;5A57yh8sjvrZ6u77cHYS9k/m3nQVBruvVN9P89fpzbxKeXszPz4AS3pOf2FY8DM6tJnp6M+kIhsk&#10;rIpim8ekrMrtHbAlIjaLOkooSwG8bfj/Ee0vAAAA//8DAFBLAQItABQABgAIAAAAIQC2gziS/gAA&#10;AOEBAAATAAAAAAAAAAAAAAAAAAAAAABbQ29udGVudF9UeXBlc10ueG1sUEsBAi0AFAAGAAgAAAAh&#10;ADj9If/WAAAAlAEAAAsAAAAAAAAAAAAAAAAALwEAAF9yZWxzLy5yZWxzUEsBAi0AFAAGAAgAAAAh&#10;AIOgfe9OAgAAqAQAAA4AAAAAAAAAAAAAAAAALgIAAGRycy9lMm9Eb2MueG1sUEsBAi0AFAAGAAgA&#10;AAAhAIsyjhPeAAAADAEAAA8AAAAAAAAAAAAAAAAAqAQAAGRycy9kb3ducmV2LnhtbFBLBQYAAAAA&#10;BAAEAPMAAACzBQAAAAA=&#10;" fillcolor="white [3201]" strokeweight=".5pt">
                <v:textbox>
                  <w:txbxContent>
                    <w:p w:rsidR="005A728E" w:rsidRDefault="005A728E">
                      <w:r>
                        <w:t xml:space="preserve">Study sources B and C. How useful are these to a historian studying the relationship between the allies and the Soviet </w:t>
                      </w:r>
                      <w:proofErr w:type="gramStart"/>
                      <w:r>
                        <w:t>union</w:t>
                      </w:r>
                      <w:proofErr w:type="gramEnd"/>
                      <w:r>
                        <w:t xml:space="preserve"> at the end of the Second World War. Explain your answer using these sources and contextual </w:t>
                      </w:r>
                      <w:r>
                        <w:t>knowledge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A728E" w:rsidRPr="005A728E" w:rsidRDefault="00555BC2" w:rsidP="005A72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-715992</wp:posOffset>
                </wp:positionH>
                <wp:positionV relativeFrom="paragraph">
                  <wp:posOffset>249087</wp:posOffset>
                </wp:positionV>
                <wp:extent cx="7220848" cy="5546785"/>
                <wp:effectExtent l="0" t="0" r="18415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848" cy="5546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1EDF6" id="Rectangle 7" o:spid="_x0000_s1026" style="position:absolute;margin-left:-56.4pt;margin-top:19.6pt;width:568.55pt;height:43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dNZAIAABMFAAAOAAAAZHJzL2Uyb0RvYy54bWysVE1v2zAMvQ/YfxB0X5wESdMGdYogRYcB&#10;RVu0HXpWZSkxJokapcTJfv0o2XG7LqdhF5kU+fjlR11e7a1hO4WhBlfy0WDImXISqtqtS/79+ebL&#10;OWchClcJA06V/KACv1p8/nTZ+LkawwZMpZBREBfmjS/5JkY/L4ogN8qKMACvHBk1oBWRVFwXFYqG&#10;oltTjIfDs6IBrDyCVCHQ7XVr5IscX2sl473WQUVmSk61xXxiPl/TWSwuxXyNwm9q2ZUh/qEKK2pH&#10;SftQ1yIKtsX6r1C2lggBdBxIsAVoXUuVe6BuRsMP3TxthFe5FxpO8P2Ywv8LK+92D8jqquQzzpyw&#10;9IseaWjCrY1iszSexoc5eT35B+y0QGLqda/Rpi91wfZ5pId+pGofmaTL2Xg8PJ8QCSTZptPJ2ex8&#10;mqIWb3CPIX5VYFkSSo6UPo9S7G5DbF2PLoRL5bQFZCkejEo1GPeoNPVBKccZnRmkVgbZTtC/F1Iq&#10;F8+61Nk7wXRtTA8cnQKaOOpAnW+CqcysHjg8BfwzY4/IWcHFHmxrB3gqQPWjz9z6H7tve07tv0J1&#10;oN+H0PI6eHlT0xBvRYgPAonIRHlaznhPhzbQlBw6ibMN4K9T98mf+EVWzhpajJKHn1uBijPzzRHz&#10;LkaTSdqkrEymszEp+N7y+t7itnYFNP8RPQNeZjH5R3MUNYJ9oR1epqxkEk5S7pLLiEdlFduFpVdA&#10;quUyu9H2eBFv3ZOXKXiaaiLJ8/5FoO+YFImEd3BcIjH/QKjWNyEdLLcRdJ3Z9jbXbt60eZmv3SuR&#10;Vvu9nr3e3rLFbwAAAP//AwBQSwMEFAAGAAgAAAAhAJA+T+LfAAAADAEAAA8AAABkcnMvZG93bnJl&#10;di54bWxMj81OwzAQhO9IvIO1SNxaxwkCErKpCqhwLeXv6sZLEhGvo9hpw9vjnuA4mtHMN+Vqtr04&#10;0Og7xwhqmYAgrp3puEF4e90sbkH4oNno3jEh/JCHVXV+VurCuCO/0GEXGhFL2BcaoQ1hKKT0dUtW&#10;+6UbiKP35UarQ5RjI82oj7Hc9jJNkmtpdcdxodUDPbRUf+8mizDVT/efzbDePm4yfpZO5fb9wyBe&#10;XszrOxCB5vAXhhN+RIcqMu3dxMaLHmGhVBrZA0KWpyBOiSS9ykDsEXKV3oCsSvn/RPULAAD//wMA&#10;UEsBAi0AFAAGAAgAAAAhALaDOJL+AAAA4QEAABMAAAAAAAAAAAAAAAAAAAAAAFtDb250ZW50X1R5&#10;cGVzXS54bWxQSwECLQAUAAYACAAAACEAOP0h/9YAAACUAQAACwAAAAAAAAAAAAAAAAAvAQAAX3Jl&#10;bHMvLnJlbHNQSwECLQAUAAYACAAAACEAvjuHTWQCAAATBQAADgAAAAAAAAAAAAAAAAAuAgAAZHJz&#10;L2Uyb0RvYy54bWxQSwECLQAUAAYACAAAACEAkD5P4t8AAAAMAQAADwAAAAAAAAAAAAAAAAC+BAAA&#10;ZHJzL2Rvd25yZXYueG1sUEsFBgAAAAAEAAQA8wAAAMoFAAAAAA==&#10;" fillcolor="white [3201]" strokecolor="#70ad47 [3209]" strokeweight="1pt"/>
            </w:pict>
          </mc:Fallback>
        </mc:AlternateContent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281A6E" w:rsidRPr="005A728E" w:rsidRDefault="00281A6E" w:rsidP="005A728E">
      <w:bookmarkStart w:id="0" w:name="_GoBack"/>
      <w:bookmarkEnd w:id="0"/>
    </w:p>
    <w:sectPr w:rsidR="00281A6E" w:rsidRPr="005A7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C0"/>
    <w:rsid w:val="00281A6E"/>
    <w:rsid w:val="003963C0"/>
    <w:rsid w:val="00555BC2"/>
    <w:rsid w:val="005A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91D9E6-3634-4AAC-9F14-DDCBEFB1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CC03F47D</Template>
  <TotalTime>6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R.Colclough</cp:lastModifiedBy>
  <cp:revision>3</cp:revision>
  <cp:lastPrinted>2018-07-05T10:23:00Z</cp:lastPrinted>
  <dcterms:created xsi:type="dcterms:W3CDTF">2018-06-19T08:38:00Z</dcterms:created>
  <dcterms:modified xsi:type="dcterms:W3CDTF">2018-07-05T10:30:00Z</dcterms:modified>
</cp:coreProperties>
</file>