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6E" w:rsidRDefault="00D63102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51758</wp:posOffset>
                </wp:positionH>
                <wp:positionV relativeFrom="paragraph">
                  <wp:posOffset>4399472</wp:posOffset>
                </wp:positionV>
                <wp:extent cx="3700733" cy="595222"/>
                <wp:effectExtent l="0" t="0" r="1460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733" cy="5952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AD" w:rsidRPr="00D63102" w:rsidRDefault="00EB27AD" w:rsidP="00D63102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63102">
                              <w:rPr>
                                <w:b/>
                                <w:u w:val="single"/>
                              </w:rPr>
                              <w:t>Source A</w:t>
                            </w:r>
                          </w:p>
                          <w:p w:rsidR="00D63102" w:rsidRPr="00D63102" w:rsidRDefault="00D63102" w:rsidP="00D63102">
                            <w:pPr>
                              <w:spacing w:line="240" w:lineRule="auto"/>
                            </w:pPr>
                            <w:r w:rsidRPr="00D63102">
                              <w:t>A United Nations poster, published in October 1950.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.1pt;margin-top:346.4pt;width:291.4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" fillcolor="white [3201]" strokecolor="#70ad47 [3209]" strokeweight="1pt">
                <v:textbox>
                  <w:txbxContent>
                    <w:p w:rsidR="00EB27AD" w:rsidRPr="00D63102" w:rsidRDefault="00EB27AD" w:rsidP="00D63102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D63102">
                        <w:rPr>
                          <w:b/>
                          <w:u w:val="single"/>
                        </w:rPr>
                        <w:t>Source A</w:t>
                      </w:r>
                    </w:p>
                    <w:p w:rsidR="00D63102" w:rsidRPr="00D63102" w:rsidRDefault="00D63102" w:rsidP="00D63102">
                      <w:pPr>
                        <w:spacing w:line="240" w:lineRule="auto"/>
                      </w:pPr>
                      <w:r w:rsidRPr="00D63102">
                        <w:t>A United Nations poster, published in October 1950.</w:t>
                      </w:r>
                    </w:p>
                  </w:txbxContent>
                </v:textbox>
              </v:rect>
            </w:pict>
          </mc:Fallback>
        </mc:AlternateContent>
      </w:r>
      <w:r w:rsidR="00EB27AD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-232913</wp:posOffset>
                </wp:positionH>
                <wp:positionV relativeFrom="paragraph">
                  <wp:posOffset>5149970</wp:posOffset>
                </wp:positionV>
                <wp:extent cx="6495415" cy="1923690"/>
                <wp:effectExtent l="0" t="0" r="1968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415" cy="192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A2657" id="Rectangle 4" o:spid="_x0000_s1026" style="position:absolute;margin-left:-18.35pt;margin-top:405.5pt;width:511.45pt;height:15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" fillcolor="white [3201]" strokecolor="black [3200]" strokeweight="1pt"/>
            </w:pict>
          </mc:Fallback>
        </mc:AlternateContent>
      </w:r>
      <w:r w:rsidR="00EB27A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372817</wp:posOffset>
            </wp:positionV>
            <wp:extent cx="39052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95" y="21469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" t="57538" r="61278" b="26911"/>
                    <a:stretch/>
                  </pic:blipFill>
                  <pic:spPr bwMode="auto">
                    <a:xfrm>
                      <a:off x="0" y="0"/>
                      <a:ext cx="390525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27AD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-241540</wp:posOffset>
                </wp:positionH>
                <wp:positionV relativeFrom="paragraph">
                  <wp:posOffset>-517585</wp:posOffset>
                </wp:positionV>
                <wp:extent cx="4192438" cy="819510"/>
                <wp:effectExtent l="0" t="0" r="1778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2438" cy="819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AD" w:rsidRDefault="00EB27AD" w:rsidP="00EB27AD">
                            <w:r>
                              <w:t xml:space="preserve">Study Source A. Source A supports the United Nations intervention in Korea. How do you know? </w:t>
                            </w:r>
                          </w:p>
                          <w:p w:rsidR="00EB27AD" w:rsidRDefault="00EB27AD" w:rsidP="00EB27AD">
                            <w:r>
                              <w:t xml:space="preserve">Explain your answer using Source A and your contextual knowledge. </w:t>
                            </w:r>
                          </w:p>
                          <w:p w:rsidR="00EB27AD" w:rsidRDefault="00EB27AD" w:rsidP="00EB27AD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19pt;margin-top:-40.75pt;width:330.1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" fillcolor="white [3201]" strokecolor="#70ad47 [3209]" strokeweight="1pt">
                <v:textbox>
                  <w:txbxContent>
                    <w:p w:rsidR="00EB27AD" w:rsidRDefault="00EB27AD" w:rsidP="00EB27AD">
                      <w:r>
                        <w:t xml:space="preserve">Study Source A. Source A supports the United Nations intervention in Korea. How do you know? </w:t>
                      </w:r>
                    </w:p>
                    <w:p w:rsidR="00EB27AD" w:rsidRDefault="00EB27AD" w:rsidP="00EB27AD">
                      <w:r>
                        <w:t xml:space="preserve">Explain your answer using Source A and your contextual knowledge. </w:t>
                      </w:r>
                    </w:p>
                    <w:p w:rsidR="00EB27AD" w:rsidRDefault="00EB27AD" w:rsidP="00EB27AD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3D3713">
        <w:rPr>
          <w:noProof/>
          <w:color w:val="0000FF"/>
          <w:lang w:eastAsia="en-GB"/>
        </w:rPr>
        <w:drawing>
          <wp:inline distT="0" distB="0" distL="0" distR="0" wp14:anchorId="75CD713F" wp14:editId="02C5DCE5">
            <wp:extent cx="2855595" cy="2199640"/>
            <wp:effectExtent l="0" t="0" r="1905" b="0"/>
            <wp:docPr id="3" name="irc_mi" descr="Image result for stop criminal un pos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op criminal un pos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963C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2181225" cy="3886200"/>
            <wp:effectExtent l="0" t="0" r="9525" b="0"/>
            <wp:wrapTight wrapText="bothSides">
              <wp:wrapPolygon edited="0">
                <wp:start x="0" y="0"/>
                <wp:lineTo x="0" y="21494"/>
                <wp:lineTo x="21506" y="21494"/>
                <wp:lineTo x="215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8" t="11425" r="20895" b="3823"/>
                    <a:stretch/>
                  </pic:blipFill>
                  <pic:spPr bwMode="auto">
                    <a:xfrm>
                      <a:off x="0" y="0"/>
                      <a:ext cx="2181225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81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C0"/>
    <w:rsid w:val="00281A6E"/>
    <w:rsid w:val="003963C0"/>
    <w:rsid w:val="003D3713"/>
    <w:rsid w:val="00D63102"/>
    <w:rsid w:val="00E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AE47"/>
  <w15:chartTrackingRefBased/>
  <w15:docId w15:val="{EC91D9E6-3634-4AAC-9F14-DDCBEFB1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.uk/url?sa=i&amp;rct=j&amp;q=&amp;esrc=s&amp;source=images&amp;cd=&amp;cad=rja&amp;uact=8&amp;ved=2ahUKEwijw6uc3YfcAhXBUBQKHX35B90QjRx6BAgBEAU&amp;url=https://en.wikipedia.org/wiki/United_Nations_General_Assembly_Resolution_498&amp;psig=AOvVaw1uuZtzoZR7AGexysQ1YP4Q&amp;ust=153087212455461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CC03F47D</Template>
  <TotalTime>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R.Colclough</cp:lastModifiedBy>
  <cp:revision>4</cp:revision>
  <cp:lastPrinted>2018-07-05T10:22:00Z</cp:lastPrinted>
  <dcterms:created xsi:type="dcterms:W3CDTF">2018-06-18T14:16:00Z</dcterms:created>
  <dcterms:modified xsi:type="dcterms:W3CDTF">2018-07-05T10:24:00Z</dcterms:modified>
</cp:coreProperties>
</file>