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7F" w:rsidRDefault="00F3047F" w:rsidP="009E51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Exploring Modern and Literary Heritage Texts (J352/01)</w:t>
      </w:r>
    </w:p>
    <w:p w:rsidR="00150913" w:rsidRPr="00C62577" w:rsidRDefault="00F3047F" w:rsidP="009E51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B: Nineteenth</w:t>
      </w:r>
      <w:r w:rsidR="00150913" w:rsidRPr="00C62577">
        <w:rPr>
          <w:rFonts w:ascii="Arial" w:hAnsi="Arial" w:cs="Arial"/>
          <w:sz w:val="22"/>
          <w:szCs w:val="22"/>
        </w:rPr>
        <w:t xml:space="preserve"> Century Prose </w:t>
      </w:r>
    </w:p>
    <w:p w:rsidR="00150913" w:rsidRPr="00C62577" w:rsidRDefault="001A1943" w:rsidP="009E511B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‘</w:t>
      </w:r>
      <w:r w:rsidR="00150913" w:rsidRPr="001A1943">
        <w:rPr>
          <w:rFonts w:ascii="Arial" w:hAnsi="Arial" w:cs="Arial"/>
          <w:b/>
          <w:i/>
          <w:sz w:val="22"/>
          <w:szCs w:val="22"/>
        </w:rPr>
        <w:t>The Strange Case of Dr Jekyll and My Hyde</w:t>
      </w:r>
      <w:r>
        <w:rPr>
          <w:rFonts w:ascii="Arial" w:hAnsi="Arial" w:cs="Arial"/>
          <w:b/>
          <w:i/>
          <w:sz w:val="22"/>
          <w:szCs w:val="22"/>
        </w:rPr>
        <w:t>’</w:t>
      </w:r>
      <w:r w:rsidR="00150913" w:rsidRPr="00C62577">
        <w:rPr>
          <w:rFonts w:ascii="Arial" w:hAnsi="Arial" w:cs="Arial"/>
          <w:b/>
          <w:sz w:val="22"/>
          <w:szCs w:val="22"/>
        </w:rPr>
        <w:t xml:space="preserve"> by Robert Louis Stevenson </w:t>
      </w:r>
    </w:p>
    <w:p w:rsidR="00150913" w:rsidRPr="00C62577" w:rsidRDefault="00150913" w:rsidP="009E51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62577">
        <w:rPr>
          <w:rFonts w:ascii="Arial" w:hAnsi="Arial" w:cs="Arial"/>
          <w:sz w:val="22"/>
          <w:szCs w:val="22"/>
        </w:rPr>
        <w:t xml:space="preserve">Choose </w:t>
      </w:r>
      <w:r w:rsidRPr="00C62577">
        <w:rPr>
          <w:rFonts w:ascii="Arial" w:hAnsi="Arial" w:cs="Arial"/>
          <w:b/>
          <w:sz w:val="22"/>
          <w:szCs w:val="22"/>
        </w:rPr>
        <w:t>ONE</w:t>
      </w:r>
      <w:r w:rsidRPr="00C62577">
        <w:rPr>
          <w:rFonts w:ascii="Arial" w:hAnsi="Arial" w:cs="Arial"/>
          <w:sz w:val="22"/>
          <w:szCs w:val="22"/>
        </w:rPr>
        <w:t xml:space="preserve"> question. </w:t>
      </w:r>
    </w:p>
    <w:p w:rsidR="00150913" w:rsidRPr="00C62577" w:rsidRDefault="00150913" w:rsidP="009E51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62577">
        <w:rPr>
          <w:rFonts w:ascii="Arial" w:hAnsi="Arial" w:cs="Arial"/>
          <w:sz w:val="22"/>
          <w:szCs w:val="22"/>
        </w:rPr>
        <w:t xml:space="preserve">You are advised to spend about 45 minutes on this section. </w:t>
      </w:r>
    </w:p>
    <w:p w:rsidR="00150913" w:rsidRPr="00C62577" w:rsidRDefault="00150913" w:rsidP="009E511B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C62577">
        <w:rPr>
          <w:rFonts w:ascii="Arial" w:hAnsi="Arial" w:cs="Arial"/>
          <w:b/>
          <w:sz w:val="22"/>
          <w:szCs w:val="22"/>
        </w:rPr>
        <w:t>EITHER</w:t>
      </w:r>
    </w:p>
    <w:p w:rsidR="009E511B" w:rsidRDefault="009E511B" w:rsidP="009E511B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50913" w:rsidRPr="00C62577">
        <w:rPr>
          <w:rFonts w:ascii="Arial" w:hAnsi="Arial" w:cs="Arial"/>
          <w:b/>
          <w:sz w:val="22"/>
          <w:szCs w:val="22"/>
        </w:rPr>
        <w:t xml:space="preserve">. Explore how Stevenson presents </w:t>
      </w:r>
      <w:r>
        <w:rPr>
          <w:rFonts w:ascii="Arial" w:hAnsi="Arial" w:cs="Arial"/>
          <w:b/>
          <w:sz w:val="22"/>
          <w:szCs w:val="22"/>
        </w:rPr>
        <w:t>the</w:t>
      </w:r>
      <w:r w:rsidR="00150913" w:rsidRPr="00C62577">
        <w:rPr>
          <w:rFonts w:ascii="Arial" w:hAnsi="Arial" w:cs="Arial"/>
          <w:b/>
          <w:sz w:val="22"/>
          <w:szCs w:val="22"/>
        </w:rPr>
        <w:t xml:space="preserve"> theme of </w:t>
      </w:r>
      <w:r>
        <w:rPr>
          <w:rFonts w:ascii="Arial" w:hAnsi="Arial" w:cs="Arial"/>
          <w:b/>
          <w:sz w:val="22"/>
          <w:szCs w:val="22"/>
        </w:rPr>
        <w:t xml:space="preserve">the duality of respectability and </w:t>
      </w:r>
      <w:r w:rsidR="00150913" w:rsidRPr="00C62577">
        <w:rPr>
          <w:rFonts w:ascii="Arial" w:hAnsi="Arial" w:cs="Arial"/>
          <w:b/>
          <w:sz w:val="22"/>
          <w:szCs w:val="22"/>
        </w:rPr>
        <w:t>depravity</w:t>
      </w:r>
      <w:r w:rsidR="00EC61B3">
        <w:rPr>
          <w:rFonts w:ascii="Arial" w:hAnsi="Arial" w:cs="Arial"/>
          <w:b/>
          <w:sz w:val="22"/>
          <w:szCs w:val="22"/>
        </w:rPr>
        <w:t xml:space="preserve"> </w:t>
      </w:r>
      <w:r w:rsidR="00150913" w:rsidRPr="00C62577">
        <w:rPr>
          <w:rFonts w:ascii="Arial" w:hAnsi="Arial" w:cs="Arial"/>
          <w:b/>
          <w:sz w:val="22"/>
          <w:szCs w:val="22"/>
        </w:rPr>
        <w:t>in this extra</w:t>
      </w:r>
      <w:r>
        <w:rPr>
          <w:rFonts w:ascii="Arial" w:hAnsi="Arial" w:cs="Arial"/>
          <w:b/>
          <w:sz w:val="22"/>
          <w:szCs w:val="22"/>
        </w:rPr>
        <w:t xml:space="preserve">ct </w:t>
      </w:r>
      <w:r w:rsidRPr="00EB4A84">
        <w:rPr>
          <w:rFonts w:ascii="Arial" w:hAnsi="Arial" w:cs="Arial"/>
          <w:b/>
          <w:sz w:val="22"/>
          <w:szCs w:val="22"/>
          <w:highlight w:val="red"/>
        </w:rPr>
        <w:t>and elsewhere in the novel.</w:t>
      </w:r>
    </w:p>
    <w:p w:rsidR="00150913" w:rsidRPr="00C62577" w:rsidRDefault="00150913" w:rsidP="009E511B">
      <w:pPr>
        <w:pStyle w:val="NormalWeb"/>
        <w:spacing w:before="0" w:beforeAutospacing="0" w:after="120" w:afterAutospacing="0"/>
        <w:jc w:val="right"/>
        <w:rPr>
          <w:rFonts w:ascii="Arial" w:hAnsi="Arial" w:cs="Arial"/>
          <w:b/>
          <w:sz w:val="22"/>
          <w:szCs w:val="22"/>
        </w:rPr>
      </w:pPr>
      <w:r w:rsidRPr="00C62577">
        <w:rPr>
          <w:rFonts w:ascii="Arial" w:hAnsi="Arial" w:cs="Arial"/>
          <w:b/>
          <w:sz w:val="22"/>
          <w:szCs w:val="22"/>
        </w:rPr>
        <w:t>[40</w:t>
      </w:r>
      <w:r w:rsidR="009E511B">
        <w:rPr>
          <w:rFonts w:ascii="Arial" w:hAnsi="Arial" w:cs="Arial"/>
          <w:b/>
          <w:sz w:val="22"/>
          <w:szCs w:val="22"/>
        </w:rPr>
        <w:t xml:space="preserve"> marks]</w:t>
      </w:r>
    </w:p>
    <w:p w:rsidR="00150913" w:rsidRPr="00C62577" w:rsidRDefault="00150913" w:rsidP="009E511B">
      <w:pPr>
        <w:pStyle w:val="NormalWeb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  <w:r w:rsidRPr="00C62577">
        <w:rPr>
          <w:rFonts w:ascii="Arial" w:hAnsi="Arial" w:cs="Arial"/>
          <w:i/>
          <w:sz w:val="22"/>
          <w:szCs w:val="22"/>
        </w:rPr>
        <w:t xml:space="preserve">In this extract, Enfield and </w:t>
      </w:r>
      <w:proofErr w:type="spellStart"/>
      <w:r w:rsidRPr="00C62577">
        <w:rPr>
          <w:rFonts w:ascii="Arial" w:hAnsi="Arial" w:cs="Arial"/>
          <w:i/>
          <w:sz w:val="22"/>
          <w:szCs w:val="22"/>
        </w:rPr>
        <w:t>Utterson</w:t>
      </w:r>
      <w:proofErr w:type="spellEnd"/>
      <w:r w:rsidRPr="00C62577">
        <w:rPr>
          <w:rFonts w:ascii="Arial" w:hAnsi="Arial" w:cs="Arial"/>
          <w:i/>
          <w:sz w:val="22"/>
          <w:szCs w:val="22"/>
        </w:rPr>
        <w:t xml:space="preserve"> are walking together and stop outside what is later revealed to be the back of Dr Jekyll’s house. </w:t>
      </w:r>
    </w:p>
    <w:p w:rsidR="00150913" w:rsidRPr="0008227B" w:rsidRDefault="00150913" w:rsidP="009E51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08227B">
        <w:rPr>
          <w:rFonts w:ascii="Arial" w:hAnsi="Arial" w:cs="Arial"/>
          <w:sz w:val="22"/>
          <w:szCs w:val="22"/>
        </w:rPr>
        <w:t xml:space="preserve">It chanced on one of these rambles that their way led them down a by-street in a busy quarter of London. The street was small and what is called quiet, but it drove a thriving trade on the week-days. The </w:t>
      </w:r>
      <w:r w:rsidRPr="0008227B">
        <w:rPr>
          <w:rFonts w:ascii="Arial" w:hAnsi="Arial" w:cs="Arial"/>
          <w:color w:val="FF0000"/>
          <w:sz w:val="22"/>
          <w:szCs w:val="22"/>
        </w:rPr>
        <w:t>inhabitants were all doing well</w:t>
      </w:r>
      <w:r w:rsidRPr="0008227B">
        <w:rPr>
          <w:rFonts w:ascii="Arial" w:hAnsi="Arial" w:cs="Arial"/>
          <w:sz w:val="22"/>
          <w:szCs w:val="22"/>
        </w:rPr>
        <w:t xml:space="preserve">, it seemed, and all emulously </w:t>
      </w:r>
      <w:r w:rsidRPr="0008227B">
        <w:rPr>
          <w:rFonts w:ascii="Arial" w:hAnsi="Arial" w:cs="Arial"/>
          <w:color w:val="FF0000"/>
          <w:sz w:val="22"/>
          <w:szCs w:val="22"/>
        </w:rPr>
        <w:t>hoping to do better still</w:t>
      </w:r>
      <w:r w:rsidRPr="0008227B">
        <w:rPr>
          <w:rFonts w:ascii="Arial" w:hAnsi="Arial" w:cs="Arial"/>
          <w:sz w:val="22"/>
          <w:szCs w:val="22"/>
        </w:rPr>
        <w:t xml:space="preserve">, and laying out the surplus of their gains </w:t>
      </w:r>
      <w:r w:rsidRPr="0008227B">
        <w:rPr>
          <w:rFonts w:ascii="Arial" w:hAnsi="Arial" w:cs="Arial"/>
          <w:color w:val="FF0000"/>
          <w:sz w:val="22"/>
          <w:szCs w:val="22"/>
        </w:rPr>
        <w:t>in coquetry</w:t>
      </w:r>
      <w:r w:rsidRPr="0008227B">
        <w:rPr>
          <w:rFonts w:ascii="Arial" w:hAnsi="Arial" w:cs="Arial"/>
          <w:sz w:val="22"/>
          <w:szCs w:val="22"/>
        </w:rPr>
        <w:t xml:space="preserve">; so that the shop fronts stood along that thoroughfare with an air of invitation, </w:t>
      </w:r>
      <w:r w:rsidRPr="0008227B">
        <w:rPr>
          <w:rFonts w:ascii="Arial" w:hAnsi="Arial" w:cs="Arial"/>
          <w:color w:val="FF0000"/>
          <w:sz w:val="22"/>
          <w:szCs w:val="22"/>
        </w:rPr>
        <w:t>like rows of smiling saleswomen</w:t>
      </w:r>
      <w:r w:rsidRPr="0008227B">
        <w:rPr>
          <w:rFonts w:ascii="Arial" w:hAnsi="Arial" w:cs="Arial"/>
          <w:sz w:val="22"/>
          <w:szCs w:val="22"/>
        </w:rPr>
        <w:t xml:space="preserve">. Even on Sunday, when it veiled its more florid charms and lay comparatively empty of passage, the street shone out in contrast to its </w:t>
      </w:r>
      <w:r w:rsidRPr="0008227B">
        <w:rPr>
          <w:rFonts w:ascii="Arial" w:hAnsi="Arial" w:cs="Arial"/>
          <w:color w:val="FF0000"/>
          <w:sz w:val="22"/>
          <w:szCs w:val="22"/>
        </w:rPr>
        <w:t>dingy neighbourhood, like a fire in a forest</w:t>
      </w:r>
      <w:r w:rsidRPr="0008227B">
        <w:rPr>
          <w:rFonts w:ascii="Arial" w:hAnsi="Arial" w:cs="Arial"/>
          <w:sz w:val="22"/>
          <w:szCs w:val="22"/>
        </w:rPr>
        <w:t xml:space="preserve">; and with its </w:t>
      </w:r>
      <w:r w:rsidRPr="0008227B">
        <w:rPr>
          <w:rFonts w:ascii="Arial" w:hAnsi="Arial" w:cs="Arial"/>
          <w:color w:val="FF0000"/>
          <w:sz w:val="22"/>
          <w:szCs w:val="22"/>
        </w:rPr>
        <w:t xml:space="preserve">freshly painted </w:t>
      </w:r>
      <w:r w:rsidRPr="0008227B">
        <w:rPr>
          <w:rFonts w:ascii="Arial" w:hAnsi="Arial" w:cs="Arial"/>
          <w:sz w:val="22"/>
          <w:szCs w:val="22"/>
        </w:rPr>
        <w:t xml:space="preserve">shutters, </w:t>
      </w:r>
      <w:r w:rsidRPr="0008227B">
        <w:rPr>
          <w:rFonts w:ascii="Arial" w:hAnsi="Arial" w:cs="Arial"/>
          <w:color w:val="FF0000"/>
          <w:sz w:val="22"/>
          <w:szCs w:val="22"/>
        </w:rPr>
        <w:t>well-polished</w:t>
      </w:r>
      <w:r w:rsidRPr="0008227B">
        <w:rPr>
          <w:rFonts w:ascii="Arial" w:hAnsi="Arial" w:cs="Arial"/>
          <w:sz w:val="22"/>
          <w:szCs w:val="22"/>
        </w:rPr>
        <w:t xml:space="preserve"> brasses, and </w:t>
      </w:r>
      <w:r w:rsidRPr="0008227B">
        <w:rPr>
          <w:rFonts w:ascii="Arial" w:hAnsi="Arial" w:cs="Arial"/>
          <w:color w:val="FF0000"/>
          <w:sz w:val="22"/>
          <w:szCs w:val="22"/>
        </w:rPr>
        <w:t>general cleanliness and gaiety of note</w:t>
      </w:r>
      <w:r w:rsidRPr="0008227B">
        <w:rPr>
          <w:rFonts w:ascii="Arial" w:hAnsi="Arial" w:cs="Arial"/>
          <w:sz w:val="22"/>
          <w:szCs w:val="22"/>
        </w:rPr>
        <w:t xml:space="preserve">, instantly </w:t>
      </w:r>
      <w:r w:rsidRPr="0008227B">
        <w:rPr>
          <w:rFonts w:ascii="Arial" w:hAnsi="Arial" w:cs="Arial"/>
          <w:color w:val="FF0000"/>
          <w:sz w:val="22"/>
          <w:szCs w:val="22"/>
        </w:rPr>
        <w:t>caught and pleased the eye</w:t>
      </w:r>
      <w:r w:rsidRPr="0008227B">
        <w:rPr>
          <w:rFonts w:ascii="Arial" w:hAnsi="Arial" w:cs="Arial"/>
          <w:sz w:val="22"/>
          <w:szCs w:val="22"/>
        </w:rPr>
        <w:t xml:space="preserve"> of the passenger.</w:t>
      </w:r>
    </w:p>
    <w:p w:rsidR="00150913" w:rsidRPr="00C62577" w:rsidRDefault="00150913" w:rsidP="009E51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08227B">
        <w:rPr>
          <w:rFonts w:ascii="Arial" w:hAnsi="Arial" w:cs="Arial"/>
          <w:sz w:val="22"/>
          <w:szCs w:val="22"/>
        </w:rPr>
        <w:t xml:space="preserve">Two doors from one corner, on the left hand going east, the line was broken by the entry of a court; and just at that point, a certain </w:t>
      </w:r>
      <w:r w:rsidRPr="0008227B">
        <w:rPr>
          <w:rFonts w:ascii="Arial" w:hAnsi="Arial" w:cs="Arial"/>
          <w:color w:val="FF0000"/>
          <w:sz w:val="22"/>
          <w:szCs w:val="22"/>
        </w:rPr>
        <w:t xml:space="preserve">sinister </w:t>
      </w:r>
      <w:r w:rsidRPr="0008227B">
        <w:rPr>
          <w:rFonts w:ascii="Arial" w:hAnsi="Arial" w:cs="Arial"/>
          <w:sz w:val="22"/>
          <w:szCs w:val="22"/>
        </w:rPr>
        <w:t xml:space="preserve">block of building thrust forward its gable on the street. It was two stories high; </w:t>
      </w:r>
      <w:r w:rsidRPr="0008227B">
        <w:rPr>
          <w:rFonts w:ascii="Arial" w:hAnsi="Arial" w:cs="Arial"/>
          <w:color w:val="FF0000"/>
          <w:sz w:val="22"/>
          <w:szCs w:val="22"/>
        </w:rPr>
        <w:t>showed no window</w:t>
      </w:r>
      <w:r w:rsidRPr="0008227B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08227B">
        <w:rPr>
          <w:rFonts w:ascii="Arial" w:hAnsi="Arial" w:cs="Arial"/>
          <w:sz w:val="22"/>
          <w:szCs w:val="22"/>
        </w:rPr>
        <w:t xml:space="preserve"> nothing but a door on the lower story and a blind forehead of </w:t>
      </w:r>
      <w:r w:rsidRPr="0008227B">
        <w:rPr>
          <w:rFonts w:ascii="Arial" w:hAnsi="Arial" w:cs="Arial"/>
          <w:color w:val="FF0000"/>
          <w:sz w:val="22"/>
          <w:szCs w:val="22"/>
        </w:rPr>
        <w:t xml:space="preserve">discoloured wall </w:t>
      </w:r>
      <w:r w:rsidRPr="0008227B">
        <w:rPr>
          <w:rFonts w:ascii="Arial" w:hAnsi="Arial" w:cs="Arial"/>
          <w:sz w:val="22"/>
          <w:szCs w:val="22"/>
        </w:rPr>
        <w:t xml:space="preserve">on the upper; and bore in every feature, the marks of </w:t>
      </w:r>
      <w:r w:rsidRPr="0008227B">
        <w:rPr>
          <w:rFonts w:ascii="Arial" w:hAnsi="Arial" w:cs="Arial"/>
          <w:color w:val="FF0000"/>
          <w:sz w:val="22"/>
          <w:szCs w:val="22"/>
        </w:rPr>
        <w:t>prolonged and sordid negligence</w:t>
      </w:r>
      <w:r w:rsidRPr="0008227B">
        <w:rPr>
          <w:rFonts w:ascii="Arial" w:hAnsi="Arial" w:cs="Arial"/>
          <w:sz w:val="22"/>
          <w:szCs w:val="22"/>
        </w:rPr>
        <w:t xml:space="preserve">. The door, which was equipped </w:t>
      </w:r>
      <w:r w:rsidRPr="0008227B">
        <w:rPr>
          <w:rFonts w:ascii="Arial" w:hAnsi="Arial" w:cs="Arial"/>
          <w:color w:val="FF0000"/>
          <w:sz w:val="22"/>
          <w:szCs w:val="22"/>
        </w:rPr>
        <w:t>with neither bell nor knocker</w:t>
      </w:r>
      <w:r w:rsidRPr="0008227B">
        <w:rPr>
          <w:rFonts w:ascii="Arial" w:hAnsi="Arial" w:cs="Arial"/>
          <w:sz w:val="22"/>
          <w:szCs w:val="22"/>
        </w:rPr>
        <w:t xml:space="preserve">, was </w:t>
      </w:r>
      <w:r w:rsidRPr="0008227B">
        <w:rPr>
          <w:rFonts w:ascii="Arial" w:hAnsi="Arial" w:cs="Arial"/>
          <w:color w:val="FF0000"/>
          <w:sz w:val="22"/>
          <w:szCs w:val="22"/>
        </w:rPr>
        <w:t>blistered and distained</w:t>
      </w:r>
      <w:r w:rsidRPr="0008227B">
        <w:rPr>
          <w:rFonts w:ascii="Arial" w:hAnsi="Arial" w:cs="Arial"/>
          <w:sz w:val="22"/>
          <w:szCs w:val="22"/>
        </w:rPr>
        <w:t xml:space="preserve">. </w:t>
      </w:r>
      <w:r w:rsidRPr="00877878">
        <w:rPr>
          <w:rFonts w:ascii="Arial" w:hAnsi="Arial" w:cs="Arial"/>
          <w:color w:val="FF0000"/>
          <w:sz w:val="22"/>
          <w:szCs w:val="22"/>
        </w:rPr>
        <w:t xml:space="preserve">Tramps slouched into the recess and struck matches </w:t>
      </w:r>
      <w:r w:rsidRPr="0008227B">
        <w:rPr>
          <w:rFonts w:ascii="Arial" w:hAnsi="Arial" w:cs="Arial"/>
          <w:sz w:val="22"/>
          <w:szCs w:val="22"/>
        </w:rPr>
        <w:t xml:space="preserve">on the panels; </w:t>
      </w:r>
      <w:r w:rsidRPr="0008227B">
        <w:rPr>
          <w:rFonts w:ascii="Arial" w:hAnsi="Arial" w:cs="Arial"/>
          <w:color w:val="FF0000"/>
          <w:sz w:val="22"/>
          <w:szCs w:val="22"/>
        </w:rPr>
        <w:t xml:space="preserve">children kept shop </w:t>
      </w:r>
      <w:r w:rsidRPr="0008227B">
        <w:rPr>
          <w:rFonts w:ascii="Arial" w:hAnsi="Arial" w:cs="Arial"/>
          <w:sz w:val="22"/>
          <w:szCs w:val="22"/>
        </w:rPr>
        <w:t xml:space="preserve">upon the steps; </w:t>
      </w:r>
      <w:r w:rsidRPr="0008227B">
        <w:rPr>
          <w:rFonts w:ascii="Arial" w:hAnsi="Arial" w:cs="Arial"/>
          <w:color w:val="FF0000"/>
          <w:sz w:val="22"/>
          <w:szCs w:val="22"/>
        </w:rPr>
        <w:t xml:space="preserve">the schoolboy had tried his knife </w:t>
      </w:r>
      <w:r w:rsidRPr="0008227B">
        <w:rPr>
          <w:rFonts w:ascii="Arial" w:hAnsi="Arial" w:cs="Arial"/>
          <w:sz w:val="22"/>
          <w:szCs w:val="22"/>
        </w:rPr>
        <w:t xml:space="preserve">on the mouldings; and for close on a generation, </w:t>
      </w:r>
      <w:r w:rsidRPr="0008227B">
        <w:rPr>
          <w:rFonts w:ascii="Arial" w:hAnsi="Arial" w:cs="Arial"/>
          <w:color w:val="FF0000"/>
          <w:sz w:val="22"/>
          <w:szCs w:val="22"/>
        </w:rPr>
        <w:t>no one had appeared to drive away these random visitors or to repair their ravages.</w:t>
      </w:r>
    </w:p>
    <w:p w:rsidR="00150913" w:rsidRPr="00C62577" w:rsidRDefault="00150913" w:rsidP="009E51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62577">
        <w:rPr>
          <w:rFonts w:ascii="Arial" w:hAnsi="Arial" w:cs="Arial"/>
          <w:sz w:val="22"/>
          <w:szCs w:val="22"/>
        </w:rPr>
        <w:t>Mr. Enfield and the lawyer were on the other side of the by-street; but when they came abreast of the entry, the former lifted up his cane and pointed.</w:t>
      </w:r>
    </w:p>
    <w:p w:rsidR="00150913" w:rsidRPr="00C62577" w:rsidRDefault="00150913" w:rsidP="009E51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62577">
        <w:rPr>
          <w:rFonts w:ascii="Arial" w:hAnsi="Arial" w:cs="Arial"/>
          <w:sz w:val="22"/>
          <w:szCs w:val="22"/>
        </w:rPr>
        <w:t>"Did you ever remark that door?" he asked; and when his companion had replied in the affirmative, "It is connected in my mind," added he, "with a very odd story."</w:t>
      </w:r>
    </w:p>
    <w:p w:rsidR="00150913" w:rsidRPr="00C62577" w:rsidRDefault="00150913" w:rsidP="009E511B">
      <w:pPr>
        <w:spacing w:after="120"/>
        <w:rPr>
          <w:rFonts w:ascii="Arial" w:hAnsi="Arial" w:cs="Arial"/>
          <w:b/>
        </w:rPr>
      </w:pPr>
      <w:r w:rsidRPr="00C62577">
        <w:rPr>
          <w:rFonts w:ascii="Arial" w:hAnsi="Arial" w:cs="Arial"/>
          <w:b/>
        </w:rPr>
        <w:t xml:space="preserve">OR </w:t>
      </w:r>
    </w:p>
    <w:p w:rsidR="00C62577" w:rsidRPr="00C62577" w:rsidRDefault="00C62577" w:rsidP="009E511B">
      <w:pPr>
        <w:spacing w:after="120"/>
        <w:rPr>
          <w:rFonts w:ascii="Arial" w:hAnsi="Arial" w:cs="Arial"/>
        </w:rPr>
      </w:pPr>
      <w:r w:rsidRPr="00C62577">
        <w:rPr>
          <w:rFonts w:ascii="Arial" w:hAnsi="Arial" w:cs="Arial"/>
        </w:rPr>
        <w:t>It has been argued that Stevenson’s novel suggests that ‘man is not truly one, but truly two’.</w:t>
      </w:r>
    </w:p>
    <w:p w:rsidR="00150913" w:rsidRPr="00C62577" w:rsidRDefault="00150913" w:rsidP="009E511B">
      <w:pPr>
        <w:spacing w:after="120"/>
        <w:rPr>
          <w:rFonts w:ascii="Arial" w:hAnsi="Arial" w:cs="Arial"/>
        </w:rPr>
      </w:pPr>
      <w:r w:rsidRPr="00C62577">
        <w:rPr>
          <w:rFonts w:ascii="Arial" w:hAnsi="Arial" w:cs="Arial"/>
        </w:rPr>
        <w:t xml:space="preserve">How far do you agree with this view? </w:t>
      </w:r>
    </w:p>
    <w:p w:rsidR="00150913" w:rsidRPr="00C62577" w:rsidRDefault="00150913" w:rsidP="009E511B">
      <w:pPr>
        <w:spacing w:after="120"/>
        <w:rPr>
          <w:rFonts w:ascii="Arial" w:hAnsi="Arial" w:cs="Arial"/>
        </w:rPr>
      </w:pPr>
      <w:r w:rsidRPr="00C62577">
        <w:rPr>
          <w:rFonts w:ascii="Arial" w:hAnsi="Arial" w:cs="Arial"/>
        </w:rPr>
        <w:t xml:space="preserve">Explore at least two moments from the novel to support your ideas. </w:t>
      </w:r>
    </w:p>
    <w:p w:rsidR="00150913" w:rsidRPr="00C62577" w:rsidRDefault="00150913" w:rsidP="009E511B">
      <w:pPr>
        <w:spacing w:after="120"/>
        <w:rPr>
          <w:rFonts w:ascii="Arial" w:hAnsi="Arial" w:cs="Arial"/>
          <w:b/>
        </w:rPr>
      </w:pPr>
      <w:r w:rsidRPr="00C62577">
        <w:rPr>
          <w:rFonts w:ascii="Arial" w:hAnsi="Arial" w:cs="Arial"/>
          <w:b/>
        </w:rPr>
        <w:t>[40]</w:t>
      </w:r>
    </w:p>
    <w:sectPr w:rsidR="00150913" w:rsidRPr="00C62577" w:rsidSect="00C6257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13"/>
    <w:rsid w:val="0008227B"/>
    <w:rsid w:val="00150913"/>
    <w:rsid w:val="001A1943"/>
    <w:rsid w:val="001F5021"/>
    <w:rsid w:val="002C3D8C"/>
    <w:rsid w:val="002E32B7"/>
    <w:rsid w:val="003D1472"/>
    <w:rsid w:val="00777572"/>
    <w:rsid w:val="00877878"/>
    <w:rsid w:val="008E13E2"/>
    <w:rsid w:val="008E37DD"/>
    <w:rsid w:val="009C5652"/>
    <w:rsid w:val="009E511B"/>
    <w:rsid w:val="00B4377C"/>
    <w:rsid w:val="00C62577"/>
    <w:rsid w:val="00E34045"/>
    <w:rsid w:val="00EB4A84"/>
    <w:rsid w:val="00EC61B3"/>
    <w:rsid w:val="00EF3797"/>
    <w:rsid w:val="00F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1FBF8-C3CC-45B0-8C00-7AF933D8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4E4579DE</Template>
  <TotalTime>158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M.Ratchford</dc:creator>
  <cp:keywords/>
  <dc:description/>
  <cp:lastModifiedBy>R.Hooson</cp:lastModifiedBy>
  <cp:revision>13</cp:revision>
  <dcterms:created xsi:type="dcterms:W3CDTF">2016-10-03T13:36:00Z</dcterms:created>
  <dcterms:modified xsi:type="dcterms:W3CDTF">2017-10-10T09:34:00Z</dcterms:modified>
</cp:coreProperties>
</file>