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7" w:rsidRDefault="00852EFD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– </w:t>
      </w:r>
      <w:r w:rsidR="00C33D46">
        <w:rPr>
          <w:rFonts w:ascii="Comic Sans MS" w:hAnsi="Comic Sans MS"/>
          <w:sz w:val="24"/>
          <w:szCs w:val="24"/>
          <w:u w:val="single"/>
        </w:rPr>
        <w:t xml:space="preserve">Recovery of Weimar and Chinese Revolution </w:t>
      </w:r>
    </w:p>
    <w:p w:rsidR="0042225F" w:rsidRPr="0042225F" w:rsidRDefault="0042225F" w:rsidP="0042225F">
      <w:pPr>
        <w:jc w:val="center"/>
        <w:rPr>
          <w:rFonts w:ascii="Comic Sans MS" w:hAnsi="Comic Sans MS"/>
          <w:sz w:val="24"/>
          <w:szCs w:val="24"/>
        </w:rPr>
      </w:pPr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did China become communist? </w:t>
      </w:r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4 problems that Germany had in 1923. </w:t>
      </w:r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led China? </w:t>
      </w:r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attempted to sort out Germany’s problems in 1923? What were his solutions?</w:t>
      </w:r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“Treaty of Friendship”? What impact did this have? </w:t>
      </w:r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problems remained after Germany’s recovery? </w:t>
      </w:r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west’s reaction to China’s declaration as a communist state?</w:t>
      </w:r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Dawes Plan?</w:t>
      </w:r>
      <w:bookmarkStart w:id="0" w:name="_GoBack"/>
      <w:bookmarkEnd w:id="0"/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NSC-68? </w:t>
      </w:r>
    </w:p>
    <w:p w:rsidR="00C33D46" w:rsidRDefault="00C33D46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young plan?</w:t>
      </w:r>
    </w:p>
    <w:p w:rsidR="004611D6" w:rsidRPr="00C33D46" w:rsidRDefault="004611D6" w:rsidP="00C33D46">
      <w:pPr>
        <w:rPr>
          <w:rFonts w:ascii="Comic Sans MS" w:hAnsi="Comic Sans MS"/>
          <w:sz w:val="24"/>
          <w:szCs w:val="24"/>
        </w:rPr>
      </w:pPr>
      <w:r w:rsidRPr="00C33D46">
        <w:rPr>
          <w:rFonts w:ascii="Comic Sans MS" w:hAnsi="Comic Sans MS"/>
          <w:sz w:val="24"/>
          <w:szCs w:val="24"/>
        </w:rPr>
        <w:t xml:space="preserve"> </w:t>
      </w:r>
    </w:p>
    <w:sectPr w:rsidR="004611D6" w:rsidRPr="00C3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46" w:rsidRDefault="00C33D46" w:rsidP="00C33D46">
      <w:pPr>
        <w:spacing w:after="0" w:line="240" w:lineRule="auto"/>
      </w:pPr>
      <w:r>
        <w:separator/>
      </w:r>
    </w:p>
  </w:endnote>
  <w:endnote w:type="continuationSeparator" w:id="0">
    <w:p w:rsidR="00C33D46" w:rsidRDefault="00C33D46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46" w:rsidRDefault="00C33D46" w:rsidP="00C33D46">
      <w:pPr>
        <w:spacing w:after="0" w:line="240" w:lineRule="auto"/>
      </w:pPr>
      <w:r>
        <w:separator/>
      </w:r>
    </w:p>
  </w:footnote>
  <w:footnote w:type="continuationSeparator" w:id="0">
    <w:p w:rsidR="00C33D46" w:rsidRDefault="00C33D46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150E7"/>
    <w:rsid w:val="0042225F"/>
    <w:rsid w:val="004611D6"/>
    <w:rsid w:val="00852EFD"/>
    <w:rsid w:val="00C3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2793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37D85E30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2018-09-26T10:31:00Z</dcterms:created>
  <dcterms:modified xsi:type="dcterms:W3CDTF">2018-09-26T10:31:00Z</dcterms:modified>
</cp:coreProperties>
</file>