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901" w:rsidRDefault="00567901" w:rsidP="00567901">
      <w:pPr>
        <w:ind w:left="720" w:firstLine="720"/>
        <w:jc w:val="center"/>
        <w:rPr>
          <w:rFonts w:ascii="Comic Sans MS" w:hAnsi="Comic Sans MS"/>
        </w:rPr>
      </w:pPr>
      <w:bookmarkStart w:id="0" w:name="_GoBack"/>
      <w:bookmarkEnd w:id="0"/>
      <w:r w:rsidRPr="00567901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BB83642" wp14:editId="25065333">
            <wp:simplePos x="0" y="0"/>
            <wp:positionH relativeFrom="column">
              <wp:posOffset>4705350</wp:posOffset>
            </wp:positionH>
            <wp:positionV relativeFrom="paragraph">
              <wp:posOffset>-762000</wp:posOffset>
            </wp:positionV>
            <wp:extent cx="1282065" cy="902970"/>
            <wp:effectExtent l="0" t="0" r="0" b="0"/>
            <wp:wrapTight wrapText="bothSides">
              <wp:wrapPolygon edited="0">
                <wp:start x="0" y="0"/>
                <wp:lineTo x="0" y="20962"/>
                <wp:lineTo x="21183" y="20962"/>
                <wp:lineTo x="21183" y="0"/>
                <wp:lineTo x="0" y="0"/>
              </wp:wrapPolygon>
            </wp:wrapTight>
            <wp:docPr id="1" name="Picture 1" descr="http://blackville.nbed.nb.ca/sites/blackville.nbed.nb.ca/files/homework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ackville.nbed.nb.ca/sites/blackville.nbed.nb.ca/files/homework_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065" cy="90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FBB">
        <w:rPr>
          <w:rFonts w:ascii="Comic Sans MS" w:hAnsi="Comic Sans MS"/>
        </w:rPr>
        <w:t>Greenhouse effect &amp; global warming</w:t>
      </w:r>
    </w:p>
    <w:p w:rsidR="00567901" w:rsidRPr="00567901" w:rsidRDefault="00567901" w:rsidP="00567901">
      <w:pPr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noProof/>
          <w:color w:val="FF0000"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-142504</wp:posOffset>
                </wp:positionH>
                <wp:positionV relativeFrom="paragraph">
                  <wp:posOffset>266362</wp:posOffset>
                </wp:positionV>
                <wp:extent cx="5880166" cy="926275"/>
                <wp:effectExtent l="0" t="0" r="25400" b="266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0166" cy="9262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6" style="position:absolute;margin-left:-11.2pt;margin-top:20.95pt;width:463pt;height:72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" filled="f" strokecolor="red" strokeweight="2pt"/>
            </w:pict>
          </mc:Fallback>
        </mc:AlternateContent>
      </w:r>
    </w:p>
    <w:p w:rsidR="00567901" w:rsidRDefault="00AB7FBB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Research what the greenhouse effect is and global warming.</w:t>
      </w:r>
    </w:p>
    <w:p w:rsidR="00AB7FBB" w:rsidRDefault="00AB7FBB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  <w:r>
        <w:rPr>
          <w:rFonts w:ascii="Comic Sans MS" w:hAnsi="Comic Sans MS"/>
          <w:color w:val="FF0000"/>
          <w:sz w:val="28"/>
          <w:szCs w:val="28"/>
        </w:rPr>
        <w:t>Create a news article on this. Use the criteria below to help you</w:t>
      </w:r>
    </w:p>
    <w:p w:rsidR="00E6444F" w:rsidRDefault="00E6444F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B7FBB" w:rsidTr="00AB7FBB">
        <w:tc>
          <w:tcPr>
            <w:tcW w:w="4621" w:type="dxa"/>
            <w:vMerge w:val="restart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AB7FBB">
              <w:rPr>
                <w:rFonts w:ascii="Comic Sans MS" w:hAnsi="Comic Sans MS"/>
                <w:b/>
                <w:color w:val="4F81BD" w:themeColor="accent1"/>
                <w:spacing w:val="20"/>
                <w:sz w:val="40"/>
                <w:szCs w:val="28"/>
                <w14:shadow w14:blurRad="25006" w14:dist="20002" w14:dir="16020000" w14:sx="100000" w14:sy="100000" w14:kx="0" w14:ky="0" w14:algn="tl">
                  <w14:schemeClr w14:val="accent1">
                    <w14:alpha w14:val="40000"/>
                    <w14:satMod w14:val="200000"/>
                    <w14:shade w14:val="1000"/>
                  </w14:schemeClr>
                </w14:shadow>
                <w14:textOutline w14:w="9004" w14:cap="flat" w14:cmpd="sng" w14:algn="ctr">
                  <w14:solidFill>
                    <w14:schemeClr w14:val="accent1">
                      <w14:satMod w14:val="200000"/>
                      <w14:tint w14:val="72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chemeClr w14:val="accent1">
                      <w14:alpha w14:val="94300"/>
                      <w14:satMod w14:val="280000"/>
                      <w14:tint w14:val="100000"/>
                    </w14:schemeClr>
                  </w14:solidFill>
                </w14:textFill>
              </w:rPr>
              <w:t>Level 4</w:t>
            </w: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 w:val="restart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4F81BD" w:themeColor="accent1"/>
                <w:sz w:val="40"/>
                <w:szCs w:val="28"/>
                <w14:shadow w14:blurRad="38100" w14:dist="38100" w14:dir="7020000" w14:sx="100000" w14:sy="100000" w14:kx="0" w14:ky="0" w14:algn="tl">
                  <w14:srgbClr w14:val="000000">
                    <w14:alpha w14:val="65000"/>
                  </w14:srgbClr>
                </w14:shadow>
                <w14:textOutline w14:w="12255" w14:cap="flat" w14:cmpd="dbl" w14:algn="ctr">
                  <w14:solidFill>
                    <w14:schemeClr w14:val="accent2">
                      <w14:shade w14:val="85000"/>
                      <w14:satMod w14:val="155000"/>
                    </w14:schemeClr>
                  </w14:solidFill>
                  <w14:prstDash w14:val="solid"/>
                  <w14:miter w14:lim="0"/>
                </w14:textOutline>
                <w14:textFill>
                  <w14:gradFill>
                    <w14:gsLst>
                      <w14:gs w14:pos="10000">
                        <w14:schemeClr w14:val="accent2">
                          <w14:tint w14:val="10000"/>
                          <w14:satMod w14:val="155000"/>
                        </w14:schemeClr>
                      </w14:gs>
                      <w14:gs w14:pos="60000">
                        <w14:schemeClr w14:val="accent2">
                          <w14:tint w14:val="30000"/>
                          <w14:satMod w14:val="155000"/>
                        </w14:schemeClr>
                      </w14:gs>
                      <w14:gs w14:pos="100000">
                        <w14:schemeClr w14:val="accent2">
                          <w14:tint w14:val="73000"/>
                          <w14:satMod w14:val="15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Level 5</w:t>
            </w: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 w:val="restart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F79646" w:themeColor="accent6"/>
                <w:sz w:val="40"/>
                <w:szCs w:val="28"/>
                <w14:shadow w14:blurRad="50800" w14:dist="40005" w14:dir="5400000" w14:sx="100000" w14:sy="100000" w14:kx="0" w14:ky="0" w14:algn="tl">
                  <w14:srgbClr w14:val="000000">
                    <w14:alpha w14:val="67000"/>
                    <w14:shade w14:val="5000"/>
                    <w14:satMod w14:val="120000"/>
                  </w14:srgbClr>
                </w14:shadow>
                <w14:textOutline w14:w="15773" w14:cap="flat" w14:cmpd="sng" w14:algn="ctr">
                  <w14:gradFill>
                    <w14:gsLst>
                      <w14:gs w14:pos="70000">
                        <w14:schemeClr w14:val="accent6">
                          <w14:shade w14:val="50000"/>
                          <w14:satMod w14:val="190000"/>
                        </w14:schemeClr>
                      </w14:gs>
                      <w14:gs w14:pos="0">
                        <w14:schemeClr w14:val="accent6">
                          <w14:tint w14:val="77000"/>
                          <w14:satMod w14:val="18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chemeClr w14:val="accent6">
                      <w14:tint w14:val="15000"/>
                      <w14:satMod w14:val="200000"/>
                    </w14:schemeClr>
                  </w14:solidFill>
                </w14:textFill>
              </w:rPr>
              <w:t>Level 6</w:t>
            </w: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B7FBB" w:rsidTr="00AB7FBB">
        <w:tc>
          <w:tcPr>
            <w:tcW w:w="4621" w:type="dxa"/>
            <w:vMerge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21" w:type="dxa"/>
          </w:tcPr>
          <w:p w:rsidR="00AB7FBB" w:rsidRPr="00AB7FBB" w:rsidRDefault="00AB7FBB" w:rsidP="00AB7FBB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567901" w:rsidRDefault="00567901" w:rsidP="00567901">
      <w:pPr>
        <w:jc w:val="center"/>
        <w:rPr>
          <w:rFonts w:ascii="Comic Sans MS" w:hAnsi="Comic Sans MS"/>
          <w:color w:val="FF0000"/>
          <w:sz w:val="28"/>
          <w:szCs w:val="28"/>
        </w:rPr>
      </w:pPr>
    </w:p>
    <w:p w:rsidR="00E6444F" w:rsidRPr="00E6444F" w:rsidRDefault="00E6444F" w:rsidP="00E676C1">
      <w:pPr>
        <w:rPr>
          <w:rFonts w:ascii="Comic Sans MS" w:hAnsi="Comic Sans MS"/>
          <w:sz w:val="20"/>
          <w:szCs w:val="28"/>
        </w:rPr>
      </w:pPr>
    </w:p>
    <w:sectPr w:rsidR="00E6444F" w:rsidRPr="00E6444F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01" w:rsidRDefault="00567901" w:rsidP="00567901">
      <w:pPr>
        <w:spacing w:after="0" w:line="240" w:lineRule="auto"/>
      </w:pPr>
      <w:r>
        <w:separator/>
      </w:r>
    </w:p>
  </w:endnote>
  <w:end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01" w:rsidRDefault="00567901" w:rsidP="00567901">
      <w:pPr>
        <w:spacing w:after="0" w:line="240" w:lineRule="auto"/>
      </w:pPr>
      <w:r>
        <w:separator/>
      </w:r>
    </w:p>
  </w:footnote>
  <w:footnote w:type="continuationSeparator" w:id="0">
    <w:p w:rsidR="00567901" w:rsidRDefault="00567901" w:rsidP="0056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901" w:rsidRPr="00567901" w:rsidRDefault="00567901">
    <w:pPr>
      <w:pStyle w:val="Header"/>
      <w:rPr>
        <w:rFonts w:ascii="Comic Sans MS" w:hAnsi="Comic Sans MS"/>
        <w:sz w:val="24"/>
        <w:szCs w:val="24"/>
      </w:rPr>
    </w:pPr>
    <w:r w:rsidRPr="00567901">
      <w:rPr>
        <w:rFonts w:ascii="Comic Sans MS" w:hAnsi="Comic Sans MS"/>
        <w:sz w:val="24"/>
        <w:szCs w:val="24"/>
      </w:rPr>
      <w:t>Name: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85FA8"/>
    <w:multiLevelType w:val="hybridMultilevel"/>
    <w:tmpl w:val="06543850"/>
    <w:lvl w:ilvl="0" w:tplc="0A662D10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3C1336"/>
    <w:multiLevelType w:val="hybridMultilevel"/>
    <w:tmpl w:val="952E71B8"/>
    <w:lvl w:ilvl="0" w:tplc="90E895D4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901"/>
    <w:rsid w:val="001E53A6"/>
    <w:rsid w:val="004D4A5E"/>
    <w:rsid w:val="00567901"/>
    <w:rsid w:val="005E783B"/>
    <w:rsid w:val="00890BDA"/>
    <w:rsid w:val="00AB7FBB"/>
    <w:rsid w:val="00E6444F"/>
    <w:rsid w:val="00E676C1"/>
    <w:rsid w:val="00F0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901"/>
  </w:style>
  <w:style w:type="paragraph" w:styleId="Footer">
    <w:name w:val="footer"/>
    <w:basedOn w:val="Normal"/>
    <w:link w:val="FooterChar"/>
    <w:uiPriority w:val="99"/>
    <w:unhideWhenUsed/>
    <w:rsid w:val="005679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901"/>
  </w:style>
  <w:style w:type="paragraph" w:styleId="ListParagraph">
    <w:name w:val="List Paragraph"/>
    <w:basedOn w:val="Normal"/>
    <w:uiPriority w:val="34"/>
    <w:qFormat/>
    <w:rsid w:val="005679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444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B7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L.Bithell</dc:creator>
  <cp:lastModifiedBy>L.Bithell</cp:lastModifiedBy>
  <cp:revision>2</cp:revision>
  <dcterms:created xsi:type="dcterms:W3CDTF">2015-11-27T12:51:00Z</dcterms:created>
  <dcterms:modified xsi:type="dcterms:W3CDTF">2015-11-27T12:51:00Z</dcterms:modified>
</cp:coreProperties>
</file>