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81ED" w14:textId="77777777" w:rsidR="008B5541" w:rsidRDefault="008B5541">
      <w:pPr>
        <w:rPr>
          <w:rFonts w:ascii="Arial" w:hAnsi="Arial" w:cs="Arial"/>
        </w:rPr>
      </w:pPr>
    </w:p>
    <w:p w14:paraId="4F764AC4" w14:textId="77777777" w:rsidR="008B5541" w:rsidRDefault="008B5541">
      <w:pPr>
        <w:rPr>
          <w:rFonts w:ascii="Arial" w:hAnsi="Arial" w:cs="Arial"/>
        </w:rPr>
      </w:pPr>
    </w:p>
    <w:p w14:paraId="2D855959" w14:textId="77777777" w:rsidR="008B5541" w:rsidRDefault="008B5541">
      <w:pPr>
        <w:rPr>
          <w:rFonts w:ascii="Arial" w:hAnsi="Arial" w:cs="Arial"/>
        </w:rPr>
      </w:pPr>
    </w:p>
    <w:p w14:paraId="6DAE9FB3" w14:textId="77777777" w:rsidR="008B5541" w:rsidRDefault="008B5541">
      <w:pPr>
        <w:rPr>
          <w:rFonts w:ascii="Arial" w:hAnsi="Arial" w:cs="Arial"/>
        </w:rPr>
      </w:pPr>
    </w:p>
    <w:p w14:paraId="7EAD903B" w14:textId="77777777" w:rsidR="008B5541" w:rsidRDefault="008B5541">
      <w:pPr>
        <w:rPr>
          <w:rFonts w:ascii="Arial" w:hAnsi="Arial" w:cs="Arial"/>
        </w:rPr>
      </w:pPr>
    </w:p>
    <w:p w14:paraId="03A7B136" w14:textId="1760FBEE" w:rsidR="000F61F9" w:rsidRDefault="000E1888">
      <w:pPr>
        <w:rPr>
          <w:rFonts w:ascii="Arial" w:hAnsi="Arial" w:cs="Arial"/>
        </w:rPr>
      </w:pPr>
      <w:r w:rsidRPr="008B5541">
        <w:rPr>
          <w:rFonts w:ascii="Arial" w:hAnsi="Arial" w:cs="Arial"/>
        </w:rPr>
        <w:t xml:space="preserve">Dear Parents / </w:t>
      </w:r>
      <w:r w:rsidR="008B5541">
        <w:rPr>
          <w:rFonts w:ascii="Arial" w:hAnsi="Arial" w:cs="Arial"/>
        </w:rPr>
        <w:t>Carer</w:t>
      </w:r>
    </w:p>
    <w:p w14:paraId="4CB358FC" w14:textId="77777777" w:rsidR="008B5541" w:rsidRPr="008B5541" w:rsidRDefault="008B5541" w:rsidP="008B5541">
      <w:pPr>
        <w:rPr>
          <w:rFonts w:ascii="Arial" w:hAnsi="Arial" w:cs="Arial"/>
          <w:b/>
        </w:rPr>
      </w:pPr>
      <w:r w:rsidRPr="008B5541">
        <w:rPr>
          <w:rFonts w:ascii="Arial" w:hAnsi="Arial" w:cs="Arial"/>
          <w:b/>
        </w:rPr>
        <w:t>Year 10 Maths Revision/Practice Books</w:t>
      </w:r>
    </w:p>
    <w:p w14:paraId="534606B5" w14:textId="6607CAD5" w:rsidR="000E1888" w:rsidRPr="008B5541" w:rsidRDefault="00D75FD4">
      <w:pPr>
        <w:rPr>
          <w:rFonts w:ascii="Arial" w:hAnsi="Arial" w:cs="Arial"/>
        </w:rPr>
      </w:pPr>
      <w:r w:rsidRPr="008B5541">
        <w:rPr>
          <w:rFonts w:ascii="Arial" w:hAnsi="Arial" w:cs="Arial"/>
        </w:rPr>
        <w:t xml:space="preserve">Every year we want to </w:t>
      </w:r>
      <w:r w:rsidR="000E1888" w:rsidRPr="008B5541">
        <w:rPr>
          <w:rFonts w:ascii="Arial" w:hAnsi="Arial" w:cs="Arial"/>
        </w:rPr>
        <w:t xml:space="preserve">ensure that our students </w:t>
      </w:r>
      <w:r w:rsidRPr="008B5541">
        <w:rPr>
          <w:rFonts w:ascii="Arial" w:hAnsi="Arial" w:cs="Arial"/>
        </w:rPr>
        <w:t>have</w:t>
      </w:r>
      <w:r w:rsidR="000E1888" w:rsidRPr="008B5541">
        <w:rPr>
          <w:rFonts w:ascii="Arial" w:hAnsi="Arial" w:cs="Arial"/>
        </w:rPr>
        <w:t xml:space="preserve"> every opportunity to succeed to the best of their ability. </w:t>
      </w:r>
      <w:r w:rsidRPr="008B5541">
        <w:rPr>
          <w:rFonts w:ascii="Arial" w:hAnsi="Arial" w:cs="Arial"/>
        </w:rPr>
        <w:t xml:space="preserve">As part of the GCSE years in Mathematics we </w:t>
      </w:r>
      <w:r w:rsidR="00836E2B" w:rsidRPr="008B5541">
        <w:rPr>
          <w:rFonts w:ascii="Arial" w:hAnsi="Arial" w:cs="Arial"/>
        </w:rPr>
        <w:t xml:space="preserve">offer </w:t>
      </w:r>
      <w:r w:rsidRPr="008B5541">
        <w:rPr>
          <w:rFonts w:ascii="Arial" w:hAnsi="Arial" w:cs="Arial"/>
        </w:rPr>
        <w:t xml:space="preserve">students and parents the option to buy revision guides, workbooks, and </w:t>
      </w:r>
      <w:r w:rsidR="008D5C96" w:rsidRPr="008B5541">
        <w:rPr>
          <w:rFonts w:ascii="Arial" w:hAnsi="Arial" w:cs="Arial"/>
        </w:rPr>
        <w:t>revision cards</w:t>
      </w:r>
      <w:r w:rsidR="00F60A65" w:rsidRPr="008B5541">
        <w:rPr>
          <w:rFonts w:ascii="Arial" w:hAnsi="Arial" w:cs="Arial"/>
        </w:rPr>
        <w:t>.</w:t>
      </w:r>
    </w:p>
    <w:p w14:paraId="407C4065" w14:textId="63831F2B" w:rsidR="000E1888" w:rsidRPr="008B5541" w:rsidRDefault="000E1888">
      <w:pPr>
        <w:rPr>
          <w:rFonts w:ascii="Arial" w:hAnsi="Arial" w:cs="Arial"/>
        </w:rPr>
      </w:pPr>
      <w:r w:rsidRPr="008B5541">
        <w:rPr>
          <w:rFonts w:ascii="Arial" w:hAnsi="Arial" w:cs="Arial"/>
        </w:rPr>
        <w:t>You should find on parent pay</w:t>
      </w:r>
      <w:r w:rsidR="008B5541">
        <w:rPr>
          <w:rFonts w:ascii="Arial" w:hAnsi="Arial" w:cs="Arial"/>
        </w:rPr>
        <w:t>,</w:t>
      </w:r>
      <w:r w:rsidRPr="008B5541">
        <w:rPr>
          <w:rFonts w:ascii="Arial" w:hAnsi="Arial" w:cs="Arial"/>
        </w:rPr>
        <w:t xml:space="preserve"> options for each of the books available to your son/daughter</w:t>
      </w:r>
      <w:r w:rsidR="00DF3663" w:rsidRPr="008B5541">
        <w:rPr>
          <w:rFonts w:ascii="Arial" w:hAnsi="Arial" w:cs="Arial"/>
        </w:rPr>
        <w:t>. You should only see the ones appropriate for their projected tier of entry</w:t>
      </w:r>
      <w:r w:rsidRPr="008B5541">
        <w:rPr>
          <w:rFonts w:ascii="Arial" w:hAnsi="Arial" w:cs="Arial"/>
        </w:rPr>
        <w:t xml:space="preserve">. The advantage of buying them through school is that the price is </w:t>
      </w:r>
      <w:r w:rsidR="00005005" w:rsidRPr="008B5541">
        <w:rPr>
          <w:rFonts w:ascii="Arial" w:hAnsi="Arial" w:cs="Arial"/>
        </w:rPr>
        <w:t>significantly lower compared to in</w:t>
      </w:r>
      <w:r w:rsidRPr="008B5541">
        <w:rPr>
          <w:rFonts w:ascii="Arial" w:hAnsi="Arial" w:cs="Arial"/>
        </w:rPr>
        <w:t xml:space="preserve"> stores or online. </w:t>
      </w:r>
    </w:p>
    <w:p w14:paraId="3D0E8DEE" w14:textId="06C124A2" w:rsidR="009C0B52" w:rsidRPr="008B5541" w:rsidRDefault="009C0B52">
      <w:pPr>
        <w:rPr>
          <w:rFonts w:ascii="Arial" w:hAnsi="Arial" w:cs="Arial"/>
        </w:rPr>
      </w:pPr>
      <w:r w:rsidRPr="008B5541">
        <w:rPr>
          <w:rFonts w:ascii="Arial" w:hAnsi="Arial" w:cs="Arial"/>
        </w:rPr>
        <w:t xml:space="preserve">For </w:t>
      </w:r>
      <w:r w:rsidR="008B5541">
        <w:rPr>
          <w:rFonts w:ascii="Arial" w:hAnsi="Arial" w:cs="Arial"/>
        </w:rPr>
        <w:t>b</w:t>
      </w:r>
      <w:r w:rsidR="00F60A65" w:rsidRPr="008B5541">
        <w:rPr>
          <w:rFonts w:ascii="Arial" w:hAnsi="Arial" w:cs="Arial"/>
        </w:rPr>
        <w:t>oth</w:t>
      </w:r>
      <w:r w:rsidRPr="008B5541">
        <w:rPr>
          <w:rFonts w:ascii="Arial" w:hAnsi="Arial" w:cs="Arial"/>
        </w:rPr>
        <w:t xml:space="preserve"> </w:t>
      </w:r>
      <w:r w:rsidR="008B5541">
        <w:rPr>
          <w:rFonts w:ascii="Arial" w:hAnsi="Arial" w:cs="Arial"/>
        </w:rPr>
        <w:t>ti</w:t>
      </w:r>
      <w:r w:rsidRPr="008B5541">
        <w:rPr>
          <w:rFonts w:ascii="Arial" w:hAnsi="Arial" w:cs="Arial"/>
        </w:rPr>
        <w:t>er</w:t>
      </w:r>
      <w:r w:rsidR="00F60A65" w:rsidRPr="008B5541">
        <w:rPr>
          <w:rFonts w:ascii="Arial" w:hAnsi="Arial" w:cs="Arial"/>
        </w:rPr>
        <w:t>s</w:t>
      </w:r>
      <w:r w:rsidRPr="008B5541">
        <w:rPr>
          <w:rFonts w:ascii="Arial" w:hAnsi="Arial" w:cs="Arial"/>
        </w:rPr>
        <w:t xml:space="preserve"> we have:</w:t>
      </w:r>
    </w:p>
    <w:p w14:paraId="1FB436E6" w14:textId="17F7DB02" w:rsidR="009C0B52" w:rsidRPr="008B5541" w:rsidRDefault="009C0B52" w:rsidP="009C0B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5541">
        <w:rPr>
          <w:rFonts w:ascii="Arial" w:hAnsi="Arial" w:cs="Arial"/>
        </w:rPr>
        <w:t xml:space="preserve">£6.00 - GCSE Maths AQA </w:t>
      </w:r>
      <w:r w:rsidRPr="008B5541">
        <w:rPr>
          <w:rFonts w:ascii="Arial" w:hAnsi="Arial" w:cs="Arial"/>
          <w:b/>
          <w:bCs/>
        </w:rPr>
        <w:t>Complete</w:t>
      </w:r>
      <w:r w:rsidRPr="008B5541">
        <w:rPr>
          <w:rFonts w:ascii="Arial" w:hAnsi="Arial" w:cs="Arial"/>
        </w:rPr>
        <w:t xml:space="preserve"> Revision and Practice </w:t>
      </w:r>
      <w:r w:rsidR="008D5C96" w:rsidRPr="008B5541">
        <w:rPr>
          <w:rFonts w:ascii="Arial" w:hAnsi="Arial" w:cs="Arial"/>
        </w:rPr>
        <w:t>Book</w:t>
      </w:r>
    </w:p>
    <w:p w14:paraId="5FAAD864" w14:textId="7C7B6D9A" w:rsidR="009C0B52" w:rsidRPr="008B5541" w:rsidRDefault="009C0B52" w:rsidP="009C0B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5541">
        <w:rPr>
          <w:rFonts w:ascii="Arial" w:hAnsi="Arial" w:cs="Arial"/>
        </w:rPr>
        <w:t>£</w:t>
      </w:r>
      <w:r w:rsidR="008D5C96" w:rsidRPr="008B5541">
        <w:rPr>
          <w:rFonts w:ascii="Arial" w:hAnsi="Arial" w:cs="Arial"/>
        </w:rPr>
        <w:t>4.40</w:t>
      </w:r>
      <w:r w:rsidRPr="008B5541">
        <w:rPr>
          <w:rFonts w:ascii="Arial" w:hAnsi="Arial" w:cs="Arial"/>
        </w:rPr>
        <w:t xml:space="preserve"> - GCSE Maths AQA Workbook </w:t>
      </w:r>
      <w:r w:rsidR="008D5C96" w:rsidRPr="008B5541">
        <w:rPr>
          <w:rFonts w:ascii="Arial" w:hAnsi="Arial" w:cs="Arial"/>
        </w:rPr>
        <w:t>+ Answers</w:t>
      </w:r>
    </w:p>
    <w:p w14:paraId="178E60BB" w14:textId="1D6C81CD" w:rsidR="00C00725" w:rsidRPr="008B5541" w:rsidRDefault="009C0B52" w:rsidP="00C007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5541">
        <w:rPr>
          <w:rFonts w:ascii="Arial" w:hAnsi="Arial" w:cs="Arial"/>
        </w:rPr>
        <w:t>£4.50 - GCSE 9-1 Maths AQA Revision and Question Cards</w:t>
      </w:r>
    </w:p>
    <w:p w14:paraId="79BF3915" w14:textId="7E3862F1" w:rsidR="000E1888" w:rsidRPr="008B5541" w:rsidRDefault="000E1888">
      <w:pPr>
        <w:rPr>
          <w:rFonts w:ascii="Arial" w:hAnsi="Arial" w:cs="Arial"/>
        </w:rPr>
      </w:pPr>
      <w:r w:rsidRPr="008B5541">
        <w:rPr>
          <w:rFonts w:ascii="Arial" w:hAnsi="Arial" w:cs="Arial"/>
        </w:rPr>
        <w:t xml:space="preserve">We do have a deadline for these offers. All orders for books must be in by the </w:t>
      </w:r>
      <w:r w:rsidR="00DD3BA8" w:rsidRPr="008B5541">
        <w:rPr>
          <w:rFonts w:ascii="Arial" w:hAnsi="Arial" w:cs="Arial"/>
        </w:rPr>
        <w:t>3</w:t>
      </w:r>
      <w:r w:rsidR="00577399" w:rsidRPr="008B5541">
        <w:rPr>
          <w:rFonts w:ascii="Arial" w:hAnsi="Arial" w:cs="Arial"/>
        </w:rPr>
        <w:t>1</w:t>
      </w:r>
      <w:r w:rsidR="00577399" w:rsidRPr="008B5541">
        <w:rPr>
          <w:rFonts w:ascii="Arial" w:hAnsi="Arial" w:cs="Arial"/>
          <w:vertAlign w:val="superscript"/>
        </w:rPr>
        <w:t>st</w:t>
      </w:r>
      <w:r w:rsidR="00577399" w:rsidRPr="008B5541">
        <w:rPr>
          <w:rFonts w:ascii="Arial" w:hAnsi="Arial" w:cs="Arial"/>
        </w:rPr>
        <w:t xml:space="preserve"> October</w:t>
      </w:r>
      <w:r w:rsidRPr="008B5541">
        <w:rPr>
          <w:rFonts w:ascii="Arial" w:hAnsi="Arial" w:cs="Arial"/>
        </w:rPr>
        <w:t>. This is so that we can order the books and avoid extra postage fees of small orders.</w:t>
      </w:r>
    </w:p>
    <w:p w14:paraId="37FDC507" w14:textId="0011459A" w:rsidR="000E1888" w:rsidRPr="008B5541" w:rsidRDefault="000E1888">
      <w:pPr>
        <w:rPr>
          <w:rFonts w:ascii="Arial" w:hAnsi="Arial" w:cs="Arial"/>
        </w:rPr>
      </w:pPr>
      <w:r w:rsidRPr="008B5541">
        <w:rPr>
          <w:rFonts w:ascii="Arial" w:hAnsi="Arial" w:cs="Arial"/>
        </w:rPr>
        <w:t xml:space="preserve">Any orders placed after the </w:t>
      </w:r>
      <w:r w:rsidR="00DD3BA8" w:rsidRPr="008B5541">
        <w:rPr>
          <w:rFonts w:ascii="Arial" w:hAnsi="Arial" w:cs="Arial"/>
        </w:rPr>
        <w:t>31</w:t>
      </w:r>
      <w:r w:rsidR="00DD3BA8" w:rsidRPr="008B5541">
        <w:rPr>
          <w:rFonts w:ascii="Arial" w:hAnsi="Arial" w:cs="Arial"/>
          <w:vertAlign w:val="superscript"/>
        </w:rPr>
        <w:t>st</w:t>
      </w:r>
      <w:r w:rsidR="00DD3BA8" w:rsidRPr="008B5541">
        <w:rPr>
          <w:rFonts w:ascii="Arial" w:hAnsi="Arial" w:cs="Arial"/>
        </w:rPr>
        <w:t xml:space="preserve"> October</w:t>
      </w:r>
      <w:r w:rsidRPr="008B5541">
        <w:rPr>
          <w:rFonts w:ascii="Arial" w:hAnsi="Arial" w:cs="Arial"/>
        </w:rPr>
        <w:t xml:space="preserve"> will not be fulfilled.</w:t>
      </w:r>
    </w:p>
    <w:p w14:paraId="1D7C74B0" w14:textId="33E394F3" w:rsidR="000E1888" w:rsidRPr="008B5541" w:rsidRDefault="00F37C22">
      <w:pPr>
        <w:rPr>
          <w:rFonts w:ascii="Arial" w:hAnsi="Arial" w:cs="Arial"/>
        </w:rPr>
      </w:pPr>
      <w:r w:rsidRPr="008B5541">
        <w:rPr>
          <w:rFonts w:ascii="Arial" w:hAnsi="Arial" w:cs="Arial"/>
        </w:rPr>
        <w:t xml:space="preserve">Higher Tier </w:t>
      </w:r>
      <w:r w:rsidR="008B5541">
        <w:rPr>
          <w:rFonts w:ascii="Arial" w:hAnsi="Arial" w:cs="Arial"/>
        </w:rPr>
        <w:t>s</w:t>
      </w:r>
      <w:r w:rsidRPr="008B5541">
        <w:rPr>
          <w:rFonts w:ascii="Arial" w:hAnsi="Arial" w:cs="Arial"/>
        </w:rPr>
        <w:t xml:space="preserve">tudents also studying towards the Level 2 Further Mathematics </w:t>
      </w:r>
      <w:r w:rsidR="0051548A" w:rsidRPr="008B5541">
        <w:rPr>
          <w:rFonts w:ascii="Arial" w:hAnsi="Arial" w:cs="Arial"/>
        </w:rPr>
        <w:t>qualification should be aware that we will organise revision bundles for that qualification separately.</w:t>
      </w:r>
    </w:p>
    <w:p w14:paraId="062E3AE4" w14:textId="65F64FD9" w:rsidR="00F37C22" w:rsidRPr="008B5541" w:rsidRDefault="008B5541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4A9540EE" w14:textId="34FE0B93" w:rsidR="000E1888" w:rsidRDefault="000E1888">
      <w:pPr>
        <w:rPr>
          <w:rFonts w:ascii="Arial" w:hAnsi="Arial" w:cs="Arial"/>
        </w:rPr>
      </w:pPr>
    </w:p>
    <w:p w14:paraId="110ED5AE" w14:textId="77777777" w:rsidR="008B5541" w:rsidRPr="008B5541" w:rsidRDefault="008B5541">
      <w:pPr>
        <w:rPr>
          <w:rFonts w:ascii="Arial" w:hAnsi="Arial" w:cs="Arial"/>
        </w:rPr>
      </w:pPr>
      <w:bookmarkStart w:id="0" w:name="_GoBack"/>
      <w:bookmarkEnd w:id="0"/>
    </w:p>
    <w:p w14:paraId="5AE8BEC1" w14:textId="77777777" w:rsidR="000E1888" w:rsidRPr="008B5541" w:rsidRDefault="000E1888" w:rsidP="008B5541">
      <w:pPr>
        <w:spacing w:after="0"/>
        <w:rPr>
          <w:rFonts w:ascii="Arial" w:hAnsi="Arial" w:cs="Arial"/>
          <w:b/>
        </w:rPr>
      </w:pPr>
      <w:r w:rsidRPr="008B5541">
        <w:rPr>
          <w:rFonts w:ascii="Arial" w:hAnsi="Arial" w:cs="Arial"/>
          <w:b/>
        </w:rPr>
        <w:t>Mr E Hughes</w:t>
      </w:r>
    </w:p>
    <w:p w14:paraId="2DEAD937" w14:textId="77777777" w:rsidR="000E1888" w:rsidRPr="008B5541" w:rsidRDefault="000E1888" w:rsidP="008B5541">
      <w:pPr>
        <w:spacing w:after="0"/>
        <w:rPr>
          <w:rFonts w:ascii="Arial" w:hAnsi="Arial" w:cs="Arial"/>
          <w:b/>
        </w:rPr>
      </w:pPr>
      <w:r w:rsidRPr="008B5541">
        <w:rPr>
          <w:rFonts w:ascii="Arial" w:hAnsi="Arial" w:cs="Arial"/>
          <w:b/>
        </w:rPr>
        <w:t>Head of Mathematics</w:t>
      </w:r>
    </w:p>
    <w:p w14:paraId="259BEA6C" w14:textId="77777777" w:rsidR="000E1888" w:rsidRPr="008B5541" w:rsidRDefault="000E1888">
      <w:pPr>
        <w:rPr>
          <w:rFonts w:ascii="Arial" w:hAnsi="Arial" w:cs="Arial"/>
        </w:rPr>
      </w:pPr>
    </w:p>
    <w:sectPr w:rsidR="000E1888" w:rsidRPr="008B5541" w:rsidSect="008B5541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1A28"/>
    <w:multiLevelType w:val="hybridMultilevel"/>
    <w:tmpl w:val="434AC990"/>
    <w:lvl w:ilvl="0" w:tplc="569C2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88"/>
    <w:rsid w:val="00005005"/>
    <w:rsid w:val="000E1888"/>
    <w:rsid w:val="000F61F9"/>
    <w:rsid w:val="00146930"/>
    <w:rsid w:val="00300391"/>
    <w:rsid w:val="003F04A8"/>
    <w:rsid w:val="004035E5"/>
    <w:rsid w:val="00410F74"/>
    <w:rsid w:val="00446005"/>
    <w:rsid w:val="0051548A"/>
    <w:rsid w:val="00521B91"/>
    <w:rsid w:val="0054579D"/>
    <w:rsid w:val="00577399"/>
    <w:rsid w:val="007D47CD"/>
    <w:rsid w:val="00836E2B"/>
    <w:rsid w:val="008B5541"/>
    <w:rsid w:val="008D5C96"/>
    <w:rsid w:val="009C0B52"/>
    <w:rsid w:val="009D4A77"/>
    <w:rsid w:val="00C00725"/>
    <w:rsid w:val="00CC489D"/>
    <w:rsid w:val="00D75FD4"/>
    <w:rsid w:val="00DD3BA8"/>
    <w:rsid w:val="00DF3663"/>
    <w:rsid w:val="00EA2EC8"/>
    <w:rsid w:val="00F11A1B"/>
    <w:rsid w:val="00F37C22"/>
    <w:rsid w:val="00F6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2356"/>
  <w15:chartTrackingRefBased/>
  <w15:docId w15:val="{EEBEF9EB-A97B-45AB-846D-3E58CFD9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54C338EDE4F4DAFBB21341FADD056" ma:contentTypeVersion="14" ma:contentTypeDescription="Create a new document." ma:contentTypeScope="" ma:versionID="21d95c96eed7581c0ec2e8472610e841">
  <xsd:schema xmlns:xsd="http://www.w3.org/2001/XMLSchema" xmlns:xs="http://www.w3.org/2001/XMLSchema" xmlns:p="http://schemas.microsoft.com/office/2006/metadata/properties" xmlns:ns3="216f10a6-688a-4f37-b3bd-8664aa739312" xmlns:ns4="9aceed9a-6e12-4f3b-8971-a5811fe4d40b" targetNamespace="http://schemas.microsoft.com/office/2006/metadata/properties" ma:root="true" ma:fieldsID="53b46112471f936d4d2245f824230035" ns3:_="" ns4:_="">
    <xsd:import namespace="216f10a6-688a-4f37-b3bd-8664aa739312"/>
    <xsd:import namespace="9aceed9a-6e12-4f3b-8971-a5811fe4d4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10a6-688a-4f37-b3bd-8664aa739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eed9a-6e12-4f3b-8971-a5811fe4d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60010-D64E-4D2D-B955-E0BA4EBD6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5E5C7-3587-457F-B3B0-7F5343E0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f10a6-688a-4f37-b3bd-8664aa739312"/>
    <ds:schemaRef ds:uri="9aceed9a-6e12-4f3b-8971-a5811fe4d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CA4F3-CFC2-4B59-85C2-5C55B45A2567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9aceed9a-6e12-4f3b-8971-a5811fe4d40b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16f10a6-688a-4f37-b3bd-8664aa7393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E.Hughes</dc:creator>
  <cp:keywords/>
  <dc:description/>
  <cp:lastModifiedBy>A.Pinney</cp:lastModifiedBy>
  <cp:revision>2</cp:revision>
  <dcterms:created xsi:type="dcterms:W3CDTF">2022-09-26T06:40:00Z</dcterms:created>
  <dcterms:modified xsi:type="dcterms:W3CDTF">2022-09-26T06:40:00Z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0x01010010754C338EDE4F4DAFBB21341FADD056</vt:lpwstr>
  </property>
</Properties>
</file>