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Cs/>
          <w:sz w:val="28"/>
          <w:u w:val="single"/>
          <w:lang w:val="en-US"/>
        </w:rPr>
        <w:t>Limitations of Fitness Testing Exam Questions</w:t>
      </w:r>
    </w:p>
    <w:p w:rsidR="00A823F0" w:rsidRPr="00F11FEB" w:rsidRDefault="00F11FEB" w:rsidP="00F11FE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Cs/>
          <w:sz w:val="28"/>
          <w:lang w:val="en-US"/>
        </w:rPr>
      </w:pPr>
      <w:r>
        <w:rPr>
          <w:rFonts w:ascii="Arial" w:hAnsi="Arial" w:cs="Arial"/>
          <w:bCs/>
          <w:noProof/>
          <w:sz w:val="28"/>
        </w:rPr>
        <w:drawing>
          <wp:inline distT="0" distB="0" distL="0" distR="0">
            <wp:extent cx="2667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lang w:val="en-US"/>
        </w:rPr>
        <w:t xml:space="preserve"> </w:t>
      </w:r>
      <w:r w:rsidRPr="00167869">
        <w:rPr>
          <w:rFonts w:ascii="Arial" w:hAnsi="Arial" w:cs="Arial"/>
          <w:b/>
          <w:bCs/>
          <w:lang w:val="en-US"/>
        </w:rPr>
        <w:t>Gold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Identify the main reasons for conducting fitness tests and discuss the possible limitations of fitness testing.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Pr="003B1FB2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6 marks)</w:t>
      </w:r>
    </w:p>
    <w:p w:rsidR="00A823F0" w:rsidRDefault="00A823F0"/>
    <w:p w:rsidR="00A823F0" w:rsidRDefault="00A823F0"/>
    <w:p w:rsidR="00A823F0" w:rsidRDefault="00A823F0"/>
    <w:p w:rsidR="00A823F0" w:rsidRDefault="00A823F0"/>
    <w:p w:rsidR="00A823F0" w:rsidRDefault="00A823F0"/>
    <w:p w:rsidR="00A823F0" w:rsidRDefault="00A823F0"/>
    <w:p w:rsidR="00A823F0" w:rsidRDefault="00A823F0"/>
    <w:p w:rsidR="00A823F0" w:rsidRDefault="00A823F0"/>
    <w:p w:rsidR="00A823F0" w:rsidRDefault="00A823F0"/>
    <w:p w:rsidR="00F11FEB" w:rsidRDefault="00F11FEB" w:rsidP="00F11FEB">
      <w:pPr>
        <w:widowControl w:val="0"/>
        <w:autoSpaceDE w:val="0"/>
        <w:autoSpaceDN w:val="0"/>
        <w:adjustRightInd w:val="0"/>
        <w:spacing w:after="0" w:line="240" w:lineRule="auto"/>
      </w:pPr>
    </w:p>
    <w:p w:rsidR="00F11FEB" w:rsidRDefault="00F11FEB" w:rsidP="00F11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u w:val="single"/>
          <w:lang w:val="en-US"/>
        </w:rPr>
      </w:pPr>
      <w:r>
        <w:rPr>
          <w:rFonts w:ascii="Arial" w:hAnsi="Arial" w:cs="Arial"/>
          <w:bCs/>
          <w:sz w:val="28"/>
          <w:u w:val="single"/>
          <w:lang w:val="en-US"/>
        </w:rPr>
        <w:lastRenderedPageBreak/>
        <w:t>Limitations of Fitness Testing Exam Questions</w:t>
      </w:r>
    </w:p>
    <w:p w:rsidR="00F11FEB" w:rsidRPr="00F11FEB" w:rsidRDefault="00F11FEB" w:rsidP="00F11FE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048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Silver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Identify the main reasons for conducting fitness tests and discuss the possible limitations of fitness testing.</w:t>
      </w:r>
      <w:r w:rsidR="001D1172">
        <w:rPr>
          <w:rFonts w:ascii="Arial" w:hAnsi="Arial" w:cs="Arial"/>
          <w:lang w:val="en-US"/>
        </w:rPr>
        <w:t xml:space="preserve"> Try and think how fitness testing could help an athlete and a coach</w:t>
      </w:r>
      <w:r w:rsidR="00F11FEB">
        <w:rPr>
          <w:rFonts w:ascii="Arial" w:hAnsi="Arial" w:cs="Arial"/>
          <w:lang w:val="en-US"/>
        </w:rPr>
        <w:t xml:space="preserve"> (3 points)</w:t>
      </w:r>
      <w:r w:rsidR="001D1172">
        <w:rPr>
          <w:rFonts w:ascii="Arial" w:hAnsi="Arial" w:cs="Arial"/>
          <w:lang w:val="en-US"/>
        </w:rPr>
        <w:t>.</w:t>
      </w:r>
      <w:r w:rsidR="00F11FEB">
        <w:rPr>
          <w:rFonts w:ascii="Arial" w:hAnsi="Arial" w:cs="Arial"/>
          <w:lang w:val="en-US"/>
        </w:rPr>
        <w:t xml:space="preserve"> Try to think why fitness tests may not be accurate (3 points).</w:t>
      </w:r>
    </w:p>
    <w:p w:rsidR="00E926D3" w:rsidRDefault="001D1172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Main </w:t>
      </w:r>
      <w:proofErr w:type="gramStart"/>
      <w:r>
        <w:rPr>
          <w:rFonts w:ascii="Arial" w:hAnsi="Arial" w:cs="Arial"/>
          <w:lang w:val="en-US"/>
        </w:rPr>
        <w:t>Reasons:.</w:t>
      </w:r>
      <w:r w:rsidR="00E926D3">
        <w:rPr>
          <w:rFonts w:ascii="Arial" w:hAnsi="Arial" w:cs="Arial"/>
          <w:lang w:val="en-US"/>
        </w:rPr>
        <w:t>........................................................................................................</w:t>
      </w:r>
      <w:proofErr w:type="gramEnd"/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1D1172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Limitations:</w:t>
      </w:r>
      <w:r w:rsidR="00E926D3"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Pr="003B1FB2" w:rsidRDefault="00E926D3" w:rsidP="00E926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E926D3" w:rsidRDefault="00E926D3" w:rsidP="00E926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926D3" w:rsidRDefault="00E926D3" w:rsidP="00E926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6 marks)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F11FEB" w:rsidRDefault="00F11FEB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E926D3" w:rsidRDefault="00E926D3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</w:pP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M1.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b/>
          <w:bCs/>
          <w:lang w:val="en-US"/>
        </w:rPr>
        <w:t>Main reasons: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strengths and / or weaknesses in a performance / success of a training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Show/ monitor improvement;</w:t>
      </w:r>
      <w:r>
        <w:rPr>
          <w:rFonts w:ascii="Arial" w:hAnsi="Arial" w:cs="Arial"/>
          <w:lang w:val="en-US"/>
        </w:rPr>
        <w:br/>
        <w:t>Physiological potential / identifies (starting) level of fitness / some (maximal) tests increase fitness / aid training;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inform training requirements</w:t>
      </w:r>
      <w:r>
        <w:rPr>
          <w:rFonts w:ascii="Arial" w:hAnsi="Arial" w:cs="Arial"/>
          <w:lang w:val="en-US"/>
        </w:rPr>
        <w:br/>
        <w:t>Compared against norms of the group/ national averages</w:t>
      </w:r>
      <w:r>
        <w:rPr>
          <w:rFonts w:ascii="Arial" w:hAnsi="Arial" w:cs="Arial"/>
          <w:lang w:val="en-US"/>
        </w:rPr>
        <w:br/>
        <w:t>Helps motivate performer / sets goals;</w:t>
      </w:r>
      <w:r>
        <w:rPr>
          <w:rFonts w:ascii="Arial" w:hAnsi="Arial" w:cs="Arial"/>
          <w:lang w:val="en-US"/>
        </w:rPr>
        <w:br/>
        <w:t xml:space="preserve">Provides variety to training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>.</w:t>
      </w:r>
    </w:p>
    <w:p w:rsidR="00A823F0" w:rsidRDefault="00A823F0" w:rsidP="00A823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Limitations:</w:t>
      </w:r>
    </w:p>
    <w:p w:rsidR="00A823F0" w:rsidRDefault="00A823F0" w:rsidP="00A823F0">
      <w:pPr>
        <w:ind w:left="567"/>
      </w:pPr>
      <w:r>
        <w:rPr>
          <w:rFonts w:ascii="Arial" w:hAnsi="Arial" w:cs="Arial"/>
          <w:lang w:val="en-US"/>
        </w:rPr>
        <w:t>They are not sport specific / too general;</w:t>
      </w:r>
      <w:r>
        <w:rPr>
          <w:rFonts w:ascii="Arial" w:hAnsi="Arial" w:cs="Arial"/>
          <w:lang w:val="en-US"/>
        </w:rPr>
        <w:br/>
        <w:t xml:space="preserve">They do not replicate </w:t>
      </w:r>
      <w:r>
        <w:rPr>
          <w:rFonts w:ascii="Arial" w:hAnsi="Arial" w:cs="Arial"/>
          <w:u w:val="single"/>
          <w:lang w:val="en-US"/>
        </w:rPr>
        <w:t>movements</w:t>
      </w:r>
      <w:r>
        <w:rPr>
          <w:rFonts w:ascii="Arial" w:hAnsi="Arial" w:cs="Arial"/>
          <w:lang w:val="en-US"/>
        </w:rPr>
        <w:t xml:space="preserve"> of activity;</w:t>
      </w:r>
      <w:r>
        <w:rPr>
          <w:rFonts w:ascii="Arial" w:hAnsi="Arial" w:cs="Arial"/>
          <w:lang w:val="en-US"/>
        </w:rPr>
        <w:br/>
        <w:t xml:space="preserve">Do not replicate </w:t>
      </w:r>
      <w:r>
        <w:rPr>
          <w:rFonts w:ascii="Arial" w:hAnsi="Arial" w:cs="Arial"/>
          <w:u w:val="single"/>
          <w:lang w:val="en-US"/>
        </w:rPr>
        <w:t>competitive</w:t>
      </w:r>
      <w:r>
        <w:rPr>
          <w:rFonts w:ascii="Arial" w:hAnsi="Arial" w:cs="Arial"/>
          <w:lang w:val="en-US"/>
        </w:rPr>
        <w:t xml:space="preserve"> conditions required in sports;</w:t>
      </w:r>
      <w:r>
        <w:rPr>
          <w:rFonts w:ascii="Arial" w:hAnsi="Arial" w:cs="Arial"/>
          <w:lang w:val="en-US"/>
        </w:rPr>
        <w:br/>
        <w:t>Many do not use direct measuring / sub-maximal – therefore inaccurate / some need motivation / some have questionable reliability;</w:t>
      </w:r>
      <w:r>
        <w:rPr>
          <w:rFonts w:ascii="Arial" w:hAnsi="Arial" w:cs="Arial"/>
          <w:lang w:val="en-US"/>
        </w:rPr>
        <w:br/>
        <w:t xml:space="preserve">Tests used often / may lack validity /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; Validity – test what they are supposed to test.</w:t>
      </w:r>
    </w:p>
    <w:sectPr w:rsidR="00A8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F0"/>
    <w:rsid w:val="001D1172"/>
    <w:rsid w:val="00A823F0"/>
    <w:rsid w:val="00E926D3"/>
    <w:rsid w:val="00F11FEB"/>
    <w:rsid w:val="00F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F256"/>
  <w15:chartTrackingRefBased/>
  <w15:docId w15:val="{73CDD0BE-7B03-4A07-9955-14549FF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F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williams.n</dc:creator>
  <cp:keywords/>
  <dc:description/>
  <cp:lastModifiedBy>Mrs Williams</cp:lastModifiedBy>
  <cp:revision>4</cp:revision>
  <dcterms:created xsi:type="dcterms:W3CDTF">2016-06-27T15:29:00Z</dcterms:created>
  <dcterms:modified xsi:type="dcterms:W3CDTF">2016-09-14T18:47:00Z</dcterms:modified>
</cp:coreProperties>
</file>