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46"/>
        <w:tblOverlap w:val="nev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35947" w:rsidRPr="0033388E" w:rsidTr="0033388E">
        <w:trPr>
          <w:trHeight w:val="510"/>
        </w:trPr>
        <w:tc>
          <w:tcPr>
            <w:tcW w:w="2020" w:type="dxa"/>
            <w:vAlign w:val="center"/>
          </w:tcPr>
          <w:p w:rsidR="00D35947" w:rsidRPr="0033388E" w:rsidRDefault="00D35947" w:rsidP="0033388E"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  <w:hideMark/>
          </w:tcPr>
          <w:p w:rsidR="00D35947" w:rsidRPr="0033388E" w:rsidRDefault="00D35947" w:rsidP="0033388E">
            <w:pPr>
              <w:jc w:val="center"/>
              <w:rPr>
                <w:b/>
              </w:rPr>
            </w:pPr>
            <w:r w:rsidRPr="0033388E">
              <w:rPr>
                <w:b/>
              </w:rPr>
              <w:t>Year 7</w:t>
            </w:r>
          </w:p>
        </w:tc>
        <w:tc>
          <w:tcPr>
            <w:tcW w:w="2020" w:type="dxa"/>
            <w:vAlign w:val="center"/>
            <w:hideMark/>
          </w:tcPr>
          <w:p w:rsidR="00D35947" w:rsidRPr="0033388E" w:rsidRDefault="00D35947" w:rsidP="0033388E">
            <w:pPr>
              <w:jc w:val="center"/>
              <w:rPr>
                <w:b/>
              </w:rPr>
            </w:pPr>
            <w:r w:rsidRPr="0033388E">
              <w:rPr>
                <w:b/>
              </w:rPr>
              <w:t>Year 8</w:t>
            </w:r>
          </w:p>
        </w:tc>
        <w:tc>
          <w:tcPr>
            <w:tcW w:w="2020" w:type="dxa"/>
            <w:vAlign w:val="center"/>
            <w:hideMark/>
          </w:tcPr>
          <w:p w:rsidR="00D35947" w:rsidRPr="0033388E" w:rsidRDefault="00D35947" w:rsidP="0033388E">
            <w:pPr>
              <w:jc w:val="center"/>
              <w:rPr>
                <w:b/>
              </w:rPr>
            </w:pPr>
            <w:r w:rsidRPr="0033388E">
              <w:rPr>
                <w:b/>
              </w:rPr>
              <w:t>Year 9</w:t>
            </w:r>
          </w:p>
        </w:tc>
      </w:tr>
      <w:tr w:rsidR="001A7881" w:rsidRPr="0033388E" w:rsidTr="0033388E">
        <w:trPr>
          <w:trHeight w:val="2526"/>
        </w:trPr>
        <w:tc>
          <w:tcPr>
            <w:tcW w:w="2020" w:type="dxa"/>
            <w:vAlign w:val="center"/>
          </w:tcPr>
          <w:p w:rsidR="001A7881" w:rsidRPr="0033388E" w:rsidRDefault="001A7881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AUTUMN</w:t>
            </w:r>
          </w:p>
          <w:p w:rsidR="001A7881" w:rsidRPr="0033388E" w:rsidRDefault="001A7881" w:rsidP="0033388E">
            <w:pPr>
              <w:rPr>
                <w:b/>
                <w:bCs/>
              </w:rPr>
            </w:pPr>
          </w:p>
          <w:p w:rsidR="001A7881" w:rsidRPr="0033388E" w:rsidRDefault="001A7881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First Half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Rhythm and Note Values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Minimalism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Rock 'n' Roll - an introduction to Popular Music Styles</w:t>
            </w:r>
          </w:p>
        </w:tc>
      </w:tr>
      <w:tr w:rsidR="001A7881" w:rsidRPr="0033388E" w:rsidTr="0033388E">
        <w:trPr>
          <w:trHeight w:val="2209"/>
        </w:trPr>
        <w:tc>
          <w:tcPr>
            <w:tcW w:w="2020" w:type="dxa"/>
            <w:vAlign w:val="center"/>
          </w:tcPr>
          <w:p w:rsidR="001A7881" w:rsidRPr="0033388E" w:rsidRDefault="001A7881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AUTUMN</w:t>
            </w:r>
          </w:p>
          <w:p w:rsidR="001A7881" w:rsidRPr="0033388E" w:rsidRDefault="001A7881" w:rsidP="0033388E">
            <w:pPr>
              <w:rPr>
                <w:b/>
                <w:bCs/>
              </w:rPr>
            </w:pPr>
          </w:p>
          <w:p w:rsidR="001A7881" w:rsidRPr="0033388E" w:rsidRDefault="001A7881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Second Half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Elements of Music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Ostinato, Ground Bass and Variations</w:t>
            </w:r>
          </w:p>
        </w:tc>
        <w:tc>
          <w:tcPr>
            <w:tcW w:w="2020" w:type="dxa"/>
            <w:vAlign w:val="center"/>
            <w:hideMark/>
          </w:tcPr>
          <w:p w:rsidR="001A7881" w:rsidRPr="0033388E" w:rsidRDefault="001A7881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Music For the Stage</w:t>
            </w:r>
          </w:p>
        </w:tc>
      </w:tr>
      <w:tr w:rsidR="00EB6435" w:rsidRPr="0033388E" w:rsidTr="0033388E">
        <w:trPr>
          <w:trHeight w:val="1892"/>
        </w:trPr>
        <w:tc>
          <w:tcPr>
            <w:tcW w:w="2020" w:type="dxa"/>
            <w:vAlign w:val="center"/>
          </w:tcPr>
          <w:p w:rsidR="00EB6435" w:rsidRPr="0033388E" w:rsidRDefault="00EB6435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SPRING</w:t>
            </w:r>
          </w:p>
          <w:p w:rsidR="00EB6435" w:rsidRPr="0033388E" w:rsidRDefault="00EB6435" w:rsidP="0033388E">
            <w:pPr>
              <w:rPr>
                <w:b/>
                <w:bCs/>
              </w:rPr>
            </w:pPr>
          </w:p>
          <w:p w:rsidR="00EB6435" w:rsidRPr="0033388E" w:rsidRDefault="00EB6435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First Half</w:t>
            </w:r>
          </w:p>
        </w:tc>
        <w:tc>
          <w:tcPr>
            <w:tcW w:w="2020" w:type="dxa"/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the Orchestra and Music of the Great Composers</w:t>
            </w:r>
          </w:p>
        </w:tc>
        <w:tc>
          <w:tcPr>
            <w:tcW w:w="2020" w:type="dxa"/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 xml:space="preserve">Exploring Reggae and other </w:t>
            </w:r>
            <w:proofErr w:type="spellStart"/>
            <w:r w:rsidRPr="0033388E">
              <w:rPr>
                <w:b/>
                <w:bCs/>
              </w:rPr>
              <w:t>Carribean</w:t>
            </w:r>
            <w:proofErr w:type="spellEnd"/>
            <w:r w:rsidRPr="0033388E">
              <w:rPr>
                <w:b/>
                <w:bCs/>
              </w:rPr>
              <w:t xml:space="preserve"> Music Styles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Music and the Media, Film and Television</w:t>
            </w:r>
            <w:bookmarkStart w:id="0" w:name="_GoBack"/>
            <w:bookmarkEnd w:id="0"/>
          </w:p>
        </w:tc>
      </w:tr>
      <w:tr w:rsidR="00EB6435" w:rsidRPr="0033388E" w:rsidTr="0033388E">
        <w:trPr>
          <w:trHeight w:val="1920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EB6435" w:rsidRPr="0033388E" w:rsidRDefault="00EB6435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SPRING</w:t>
            </w:r>
          </w:p>
          <w:p w:rsidR="00EB6435" w:rsidRPr="0033388E" w:rsidRDefault="00EB6435" w:rsidP="0033388E">
            <w:pPr>
              <w:rPr>
                <w:b/>
                <w:bCs/>
              </w:rPr>
            </w:pPr>
          </w:p>
          <w:p w:rsidR="00EB6435" w:rsidRPr="0033388E" w:rsidRDefault="00EB6435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Second Half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Structures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African Drumming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6435" w:rsidRPr="0033388E" w:rsidRDefault="00EB6435" w:rsidP="0033388E">
            <w:pPr>
              <w:jc w:val="center"/>
              <w:rPr>
                <w:b/>
                <w:bCs/>
              </w:rPr>
            </w:pPr>
          </w:p>
        </w:tc>
      </w:tr>
      <w:tr w:rsidR="0033388E" w:rsidRPr="0033388E" w:rsidTr="0033388E">
        <w:trPr>
          <w:trHeight w:val="1258"/>
        </w:trPr>
        <w:tc>
          <w:tcPr>
            <w:tcW w:w="2020" w:type="dxa"/>
            <w:vAlign w:val="center"/>
          </w:tcPr>
          <w:p w:rsidR="0033388E" w:rsidRPr="0033388E" w:rsidRDefault="0033388E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SUMMER</w:t>
            </w:r>
          </w:p>
          <w:p w:rsidR="0033388E" w:rsidRPr="0033388E" w:rsidRDefault="0033388E" w:rsidP="0033388E">
            <w:pPr>
              <w:rPr>
                <w:b/>
                <w:bCs/>
              </w:rPr>
            </w:pPr>
          </w:p>
          <w:p w:rsidR="0033388E" w:rsidRPr="0033388E" w:rsidRDefault="0033388E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First Half</w:t>
            </w:r>
          </w:p>
        </w:tc>
        <w:tc>
          <w:tcPr>
            <w:tcW w:w="2020" w:type="dxa"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Melodies and Chords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Jazz and Improvising</w:t>
            </w:r>
          </w:p>
        </w:tc>
        <w:tc>
          <w:tcPr>
            <w:tcW w:w="2020" w:type="dxa"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KS 3 revision and testing</w:t>
            </w:r>
          </w:p>
        </w:tc>
      </w:tr>
      <w:tr w:rsidR="0033388E" w:rsidRPr="0033388E" w:rsidTr="0033388E">
        <w:trPr>
          <w:trHeight w:val="2209"/>
        </w:trPr>
        <w:tc>
          <w:tcPr>
            <w:tcW w:w="2020" w:type="dxa"/>
            <w:vAlign w:val="center"/>
          </w:tcPr>
          <w:p w:rsidR="0033388E" w:rsidRPr="0033388E" w:rsidRDefault="0033388E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SUMMER</w:t>
            </w:r>
          </w:p>
          <w:p w:rsidR="0033388E" w:rsidRPr="0033388E" w:rsidRDefault="0033388E" w:rsidP="0033388E">
            <w:pPr>
              <w:rPr>
                <w:b/>
                <w:bCs/>
              </w:rPr>
            </w:pPr>
          </w:p>
          <w:p w:rsidR="0033388E" w:rsidRPr="0033388E" w:rsidRDefault="0033388E" w:rsidP="0033388E">
            <w:pPr>
              <w:rPr>
                <w:b/>
                <w:bCs/>
              </w:rPr>
            </w:pPr>
            <w:r w:rsidRPr="0033388E">
              <w:rPr>
                <w:b/>
                <w:bCs/>
              </w:rPr>
              <w:t>Second Half</w:t>
            </w:r>
          </w:p>
        </w:tc>
        <w:tc>
          <w:tcPr>
            <w:tcW w:w="2020" w:type="dxa"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Exploring Performance Skills</w:t>
            </w:r>
          </w:p>
        </w:tc>
        <w:tc>
          <w:tcPr>
            <w:tcW w:w="2020" w:type="dxa"/>
            <w:vMerge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vAlign w:val="center"/>
            <w:hideMark/>
          </w:tcPr>
          <w:p w:rsidR="0033388E" w:rsidRPr="0033388E" w:rsidRDefault="0033388E" w:rsidP="0033388E">
            <w:pPr>
              <w:jc w:val="center"/>
              <w:rPr>
                <w:b/>
                <w:bCs/>
              </w:rPr>
            </w:pPr>
            <w:r w:rsidRPr="0033388E">
              <w:rPr>
                <w:b/>
                <w:bCs/>
              </w:rPr>
              <w:t>Developing a Musical Performance</w:t>
            </w:r>
          </w:p>
        </w:tc>
      </w:tr>
    </w:tbl>
    <w:p w:rsidR="00D106F9" w:rsidRPr="0033388E" w:rsidRDefault="00D35947">
      <w:pPr>
        <w:rPr>
          <w:b/>
          <w:sz w:val="28"/>
          <w:szCs w:val="28"/>
        </w:rPr>
      </w:pPr>
      <w:r w:rsidRPr="0033388E">
        <w:rPr>
          <w:b/>
          <w:sz w:val="28"/>
          <w:szCs w:val="28"/>
        </w:rPr>
        <w:t>KS3 MUSIC OVERVIEW</w:t>
      </w:r>
    </w:p>
    <w:sectPr w:rsidR="00D106F9" w:rsidRPr="0033388E" w:rsidSect="00D3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47"/>
    <w:rsid w:val="001A7881"/>
    <w:rsid w:val="00210735"/>
    <w:rsid w:val="0033388E"/>
    <w:rsid w:val="003978AC"/>
    <w:rsid w:val="003A3895"/>
    <w:rsid w:val="00686403"/>
    <w:rsid w:val="00910A2D"/>
    <w:rsid w:val="00933FBE"/>
    <w:rsid w:val="00D35947"/>
    <w:rsid w:val="00E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D3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C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FBE"/>
    <w:pPr>
      <w:spacing w:after="0" w:line="240" w:lineRule="auto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uiPriority w:val="9"/>
    <w:rsid w:val="00910A2D"/>
    <w:rPr>
      <w:rFonts w:ascii="Comic Sans MS" w:eastAsiaTheme="majorEastAsia" w:hAnsi="Comic Sans MS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0A2D"/>
    <w:rPr>
      <w:rFonts w:ascii="Comic Sans MS" w:eastAsiaTheme="majorEastAsia" w:hAnsi="Comic Sans MS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D3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A10050B9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D.Hancock</dc:creator>
  <cp:lastModifiedBy>D.Hancock</cp:lastModifiedBy>
  <cp:revision>4</cp:revision>
  <dcterms:created xsi:type="dcterms:W3CDTF">2013-11-13T19:53:00Z</dcterms:created>
  <dcterms:modified xsi:type="dcterms:W3CDTF">2013-11-13T20:06:00Z</dcterms:modified>
</cp:coreProperties>
</file>