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7A" w:rsidRDefault="008305F8">
      <w:pPr>
        <w:rPr>
          <w:rFonts w:ascii="Comic Sans MS" w:hAnsi="Comic Sans MS"/>
          <w:b/>
          <w:sz w:val="32"/>
          <w:szCs w:val="32"/>
          <w:u w:val="single"/>
        </w:rPr>
      </w:pPr>
      <w:r w:rsidRPr="008305F8">
        <w:rPr>
          <w:rFonts w:ascii="Comic Sans MS" w:hAnsi="Comic Sans MS"/>
          <w:b/>
          <w:sz w:val="32"/>
          <w:szCs w:val="32"/>
          <w:u w:val="single"/>
        </w:rPr>
        <w:t>ISLAM: Practices</w:t>
      </w:r>
    </w:p>
    <w:p w:rsidR="008305F8" w:rsidRDefault="008305F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</w:t>
      </w:r>
      <w:proofErr w:type="spellStart"/>
      <w:r>
        <w:rPr>
          <w:rFonts w:ascii="Comic Sans MS" w:hAnsi="Comic Sans MS"/>
          <w:sz w:val="32"/>
          <w:szCs w:val="32"/>
        </w:rPr>
        <w:t>Shahadah</w:t>
      </w:r>
      <w:proofErr w:type="spellEnd"/>
      <w:r>
        <w:rPr>
          <w:rFonts w:ascii="Comic Sans MS" w:hAnsi="Comic Sans MS"/>
          <w:sz w:val="32"/>
          <w:szCs w:val="32"/>
        </w:rPr>
        <w:t xml:space="preserve"> is far more important than the other Four Pillars’ Evaluate (12)</w:t>
      </w:r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‘Prayer is not important’ Evaluate (12)</w:t>
      </w:r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</w:t>
      </w:r>
      <w:proofErr w:type="spellStart"/>
      <w:r>
        <w:rPr>
          <w:rFonts w:ascii="Comic Sans MS" w:hAnsi="Comic Sans MS"/>
          <w:sz w:val="32"/>
          <w:szCs w:val="32"/>
        </w:rPr>
        <w:t>Jumu’ah</w:t>
      </w:r>
      <w:proofErr w:type="spellEnd"/>
      <w:r>
        <w:rPr>
          <w:rFonts w:ascii="Comic Sans MS" w:hAnsi="Comic Sans MS"/>
          <w:sz w:val="32"/>
          <w:szCs w:val="32"/>
        </w:rPr>
        <w:t xml:space="preserve"> prayer is no more important than prayers on other days’ Evaluate (12)</w:t>
      </w:r>
    </w:p>
    <w:p w:rsidR="00415346" w:rsidRDefault="004153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‘Prayer is more beneficial than going on hajj’ Evaluate (12)</w:t>
      </w:r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‘Ramadan makes Muslims better people’ Evaluate (12)</w:t>
      </w:r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‘Ramadan is not necessary, as Muslims should always live an Allah-centred life’ Evaluate (12)</w:t>
      </w:r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‘All Muslims should fast’ Evaluate (12)</w:t>
      </w:r>
    </w:p>
    <w:p w:rsidR="00415346" w:rsidRDefault="004153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‘The expectations of Ramadan should be the expectations for every day for a Muslim’ Evaluate (12)</w:t>
      </w:r>
      <w:bookmarkStart w:id="0" w:name="_GoBack"/>
      <w:bookmarkEnd w:id="0"/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‘For Muslims the greatest act is to give </w:t>
      </w:r>
      <w:proofErr w:type="spellStart"/>
      <w:r>
        <w:rPr>
          <w:rFonts w:ascii="Comic Sans MS" w:hAnsi="Comic Sans MS"/>
          <w:sz w:val="32"/>
          <w:szCs w:val="32"/>
        </w:rPr>
        <w:t>zakah</w:t>
      </w:r>
      <w:proofErr w:type="spellEnd"/>
      <w:r>
        <w:rPr>
          <w:rFonts w:ascii="Comic Sans MS" w:hAnsi="Comic Sans MS"/>
          <w:sz w:val="32"/>
          <w:szCs w:val="32"/>
        </w:rPr>
        <w:t>’ Evaluate (12)</w:t>
      </w:r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‘If everyone gave money to charity, the problem of poverty would be solved’ Evaluate (12)</w:t>
      </w:r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‘As long as Muslims visit Makkah, they have shown enough devotion to their faith’ </w:t>
      </w:r>
      <w:proofErr w:type="gramStart"/>
      <w:r>
        <w:rPr>
          <w:rFonts w:ascii="Comic Sans MS" w:hAnsi="Comic Sans MS"/>
          <w:sz w:val="32"/>
          <w:szCs w:val="32"/>
        </w:rPr>
        <w:t>Evaluate</w:t>
      </w:r>
      <w:proofErr w:type="gramEnd"/>
      <w:r>
        <w:rPr>
          <w:rFonts w:ascii="Comic Sans MS" w:hAnsi="Comic Sans MS"/>
          <w:sz w:val="32"/>
          <w:szCs w:val="32"/>
        </w:rPr>
        <w:t xml:space="preserve"> (12)</w:t>
      </w:r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‘Standing on Mount Arafat is the most important part of hajj’ Evaluate (12)</w:t>
      </w:r>
    </w:p>
    <w:p w:rsidR="002259B7" w:rsidRDefault="002259B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‘Greater Jihad is more important than Lesser Jihad’ Evaluate (12)</w:t>
      </w:r>
    </w:p>
    <w:p w:rsidR="002259B7" w:rsidRDefault="004153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‘Jihad should not be understood in terms of holy war’ Evaluate (12)</w:t>
      </w:r>
    </w:p>
    <w:p w:rsidR="00415346" w:rsidRDefault="004153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‘It is never right to fight a holy war’ Evaluate (12)</w:t>
      </w:r>
    </w:p>
    <w:p w:rsidR="00415346" w:rsidRDefault="004153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‘It is important that Muslims celebrate their festivals in Great Britain today’ Evaluate (12)</w:t>
      </w:r>
    </w:p>
    <w:p w:rsidR="00415346" w:rsidRDefault="004153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‘For Muslims, the festival of Ashura is the most important’ Evaluate (12)</w:t>
      </w:r>
    </w:p>
    <w:p w:rsidR="00415346" w:rsidRDefault="0041534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‘Eid is just an excuse for a big party’ Evaluate (12) </w:t>
      </w:r>
    </w:p>
    <w:p w:rsidR="002259B7" w:rsidRPr="008305F8" w:rsidRDefault="002259B7">
      <w:pPr>
        <w:rPr>
          <w:rFonts w:ascii="Comic Sans MS" w:hAnsi="Comic Sans MS"/>
          <w:sz w:val="32"/>
          <w:szCs w:val="32"/>
        </w:rPr>
      </w:pPr>
    </w:p>
    <w:sectPr w:rsidR="002259B7" w:rsidRPr="00830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F8"/>
    <w:rsid w:val="002259B7"/>
    <w:rsid w:val="00415346"/>
    <w:rsid w:val="0062687A"/>
    <w:rsid w:val="0083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E6C5"/>
  <w15:chartTrackingRefBased/>
  <w15:docId w15:val="{EBC548F3-DEEB-413A-ACC7-05D19659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9DFD1990</Template>
  <TotalTime>27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V.Bardsley</dc:creator>
  <cp:keywords/>
  <dc:description/>
  <cp:lastModifiedBy>V.Bardsley</cp:lastModifiedBy>
  <cp:revision>1</cp:revision>
  <dcterms:created xsi:type="dcterms:W3CDTF">2018-03-23T11:31:00Z</dcterms:created>
  <dcterms:modified xsi:type="dcterms:W3CDTF">2018-03-23T11:58:00Z</dcterms:modified>
</cp:coreProperties>
</file>