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 xml:space="preserve">Year </w:t>
      </w:r>
      <w:r w:rsidR="00485878">
        <w:rPr>
          <w:b/>
        </w:rPr>
        <w:t>7</w:t>
      </w:r>
      <w:r w:rsidR="00F232D0">
        <w:rPr>
          <w:b/>
        </w:rPr>
        <w:t xml:space="preserve"> Science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726A66" w:rsidRPr="00726A66" w:rsidRDefault="00485878" w:rsidP="00B56236">
      <w:pPr>
        <w:spacing w:after="0"/>
        <w:rPr>
          <w:b/>
        </w:rPr>
      </w:pPr>
      <w:r>
        <w:rPr>
          <w:b/>
        </w:rPr>
        <w:t>Photosynthesis and Ecology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09"/>
        <w:gridCol w:w="2627"/>
        <w:gridCol w:w="2608"/>
        <w:gridCol w:w="2612"/>
      </w:tblGrid>
      <w:tr w:rsidR="00726A66" w:rsidTr="00485878">
        <w:tc>
          <w:tcPr>
            <w:tcW w:w="2609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627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08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12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485878">
        <w:tc>
          <w:tcPr>
            <w:tcW w:w="2609" w:type="dxa"/>
          </w:tcPr>
          <w:p w:rsidR="00726A66" w:rsidRDefault="00726A66" w:rsidP="00F232D0">
            <w:r>
              <w:t xml:space="preserve">Lesson 1 </w:t>
            </w:r>
            <w:r w:rsidR="00365A36">
              <w:t xml:space="preserve">- </w:t>
            </w:r>
          </w:p>
        </w:tc>
        <w:tc>
          <w:tcPr>
            <w:tcW w:w="2627" w:type="dxa"/>
          </w:tcPr>
          <w:p w:rsidR="00726A66" w:rsidRDefault="00F232D0" w:rsidP="00726A66">
            <w:r>
              <w:t>Students are asked to make a poster of the 5 Kingdom Classification System.</w:t>
            </w:r>
          </w:p>
          <w:p w:rsidR="00F232D0" w:rsidRDefault="00F232D0" w:rsidP="00726A66">
            <w:r>
              <w:t>This should include named examples of organisms within each class.</w:t>
            </w:r>
          </w:p>
          <w:p w:rsidR="00F232D0" w:rsidRDefault="00F232D0" w:rsidP="00726A66"/>
          <w:p w:rsidR="00726A66" w:rsidRDefault="00F232D0" w:rsidP="00726A66">
            <w:r>
              <w:t xml:space="preserve">Ext – Name the organisms using their Latin </w:t>
            </w:r>
            <w:r w:rsidRPr="00C236BB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( taxonomic) names e</w:t>
            </w:r>
            <w:r w:rsidRPr="00C236BB">
              <w:rPr>
                <w:rFonts w:ascii="Comic Sans MS" w:hAnsi="Comic Sans MS" w:cs="Arial"/>
              </w:rPr>
              <w:t xml:space="preserve">.g. </w:t>
            </w:r>
            <w:proofErr w:type="spellStart"/>
            <w:r w:rsidRPr="00C236BB">
              <w:rPr>
                <w:rFonts w:ascii="Comic Sans MS" w:hAnsi="Comic Sans MS" w:cs="Arial"/>
                <w:i/>
              </w:rPr>
              <w:t>Calluna</w:t>
            </w:r>
            <w:proofErr w:type="spellEnd"/>
            <w:r w:rsidRPr="00C236BB">
              <w:rPr>
                <w:rFonts w:ascii="Comic Sans MS" w:hAnsi="Comic Sans MS" w:cs="Arial"/>
                <w:i/>
              </w:rPr>
              <w:t xml:space="preserve"> vulgaris</w:t>
            </w:r>
            <w:r w:rsidRPr="00C236BB">
              <w:rPr>
                <w:rFonts w:ascii="Comic Sans MS" w:hAnsi="Comic Sans MS" w:cs="Arial"/>
              </w:rPr>
              <w:t xml:space="preserve"> (common heather</w:t>
            </w:r>
            <w:r w:rsidR="00365A36">
              <w:t>)</w:t>
            </w:r>
          </w:p>
          <w:p w:rsidR="00726A66" w:rsidRDefault="00726A66" w:rsidP="00726A66"/>
        </w:tc>
        <w:tc>
          <w:tcPr>
            <w:tcW w:w="2608" w:type="dxa"/>
          </w:tcPr>
          <w:p w:rsidR="00BE15BF" w:rsidRDefault="00BE15BF" w:rsidP="00BE15BF">
            <w:r>
              <w:t xml:space="preserve">Access to the internet to research the </w:t>
            </w:r>
            <w:r w:rsidR="00365A36">
              <w:t>Latin names of organisms.</w:t>
            </w:r>
          </w:p>
          <w:p w:rsidR="00B56236" w:rsidRDefault="00B56236" w:rsidP="00BE15BF"/>
          <w:p w:rsidR="00726A66" w:rsidRDefault="00726A66" w:rsidP="00365A36"/>
        </w:tc>
        <w:tc>
          <w:tcPr>
            <w:tcW w:w="2612" w:type="dxa"/>
          </w:tcPr>
          <w:p w:rsidR="00726A66" w:rsidRDefault="00726A66" w:rsidP="00365A36">
            <w:r>
              <w:t xml:space="preserve">Lesson </w:t>
            </w:r>
            <w:r w:rsidR="00365A36">
              <w:t>3</w:t>
            </w:r>
            <w:r>
              <w:t xml:space="preserve"> </w:t>
            </w:r>
          </w:p>
        </w:tc>
      </w:tr>
      <w:tr w:rsidR="00726A66" w:rsidTr="00485878">
        <w:tc>
          <w:tcPr>
            <w:tcW w:w="2609" w:type="dxa"/>
          </w:tcPr>
          <w:p w:rsidR="00726A66" w:rsidRDefault="00365A36" w:rsidP="00726A66">
            <w:r>
              <w:t xml:space="preserve">Lesson 3 - </w:t>
            </w:r>
            <w:r w:rsidR="00726A66">
              <w:t xml:space="preserve"> </w:t>
            </w:r>
          </w:p>
        </w:tc>
        <w:tc>
          <w:tcPr>
            <w:tcW w:w="2627" w:type="dxa"/>
          </w:tcPr>
          <w:p w:rsidR="00726A66" w:rsidRDefault="00DB0BF8" w:rsidP="00726A66">
            <w:r>
              <w:t>Complete exam style question on glucose in photosynthesis</w:t>
            </w:r>
          </w:p>
        </w:tc>
        <w:tc>
          <w:tcPr>
            <w:tcW w:w="2608" w:type="dxa"/>
          </w:tcPr>
          <w:p w:rsidR="00726A66" w:rsidRDefault="00726A66" w:rsidP="00726A66"/>
        </w:tc>
        <w:tc>
          <w:tcPr>
            <w:tcW w:w="2612" w:type="dxa"/>
          </w:tcPr>
          <w:p w:rsidR="00726A66" w:rsidRDefault="00365A36" w:rsidP="00726A66">
            <w:r>
              <w:t>Lesson 4</w:t>
            </w:r>
          </w:p>
        </w:tc>
      </w:tr>
      <w:tr w:rsidR="00726A66" w:rsidTr="00485878">
        <w:tc>
          <w:tcPr>
            <w:tcW w:w="2609" w:type="dxa"/>
          </w:tcPr>
          <w:p w:rsidR="00726A66" w:rsidRDefault="00DB0BF8" w:rsidP="00726A66">
            <w:r>
              <w:t>Lesson 5</w:t>
            </w:r>
            <w:r w:rsidR="00365A36">
              <w:t xml:space="preserve"> - </w:t>
            </w:r>
          </w:p>
        </w:tc>
        <w:tc>
          <w:tcPr>
            <w:tcW w:w="2627" w:type="dxa"/>
          </w:tcPr>
          <w:p w:rsidR="00726A66" w:rsidRDefault="00DB0BF8" w:rsidP="00726A66">
            <w:r>
              <w:t>Make a model greenhouse and label all the features which enhance photosynthesis and increase crop yield</w:t>
            </w:r>
          </w:p>
        </w:tc>
        <w:tc>
          <w:tcPr>
            <w:tcW w:w="2608" w:type="dxa"/>
          </w:tcPr>
          <w:p w:rsidR="00726A66" w:rsidRDefault="00726A66" w:rsidP="00726A66"/>
        </w:tc>
        <w:tc>
          <w:tcPr>
            <w:tcW w:w="2612" w:type="dxa"/>
          </w:tcPr>
          <w:p w:rsidR="00726A66" w:rsidRDefault="00365A36" w:rsidP="00726A66">
            <w:r>
              <w:t xml:space="preserve">Lesson </w:t>
            </w:r>
            <w:r w:rsidR="00DB0BF8">
              <w:t>6</w:t>
            </w:r>
          </w:p>
          <w:p w:rsidR="00365A36" w:rsidRDefault="00365A36" w:rsidP="00726A66"/>
        </w:tc>
      </w:tr>
      <w:tr w:rsidR="00365A36" w:rsidTr="00485878">
        <w:tc>
          <w:tcPr>
            <w:tcW w:w="2609" w:type="dxa"/>
          </w:tcPr>
          <w:p w:rsidR="00365A36" w:rsidRDefault="00DB0BF8" w:rsidP="00726A66">
            <w:r>
              <w:t>Lesson 6a</w:t>
            </w:r>
            <w:r w:rsidR="00365A36">
              <w:t xml:space="preserve"> - </w:t>
            </w:r>
          </w:p>
        </w:tc>
        <w:tc>
          <w:tcPr>
            <w:tcW w:w="2627" w:type="dxa"/>
          </w:tcPr>
          <w:p w:rsidR="00365A36" w:rsidRDefault="00365A36" w:rsidP="00726A66">
            <w:r>
              <w:t>Exam style and comprehension questions Red and Grey squirrel competition.</w:t>
            </w:r>
          </w:p>
        </w:tc>
        <w:tc>
          <w:tcPr>
            <w:tcW w:w="2608" w:type="dxa"/>
          </w:tcPr>
          <w:p w:rsidR="00365A36" w:rsidRDefault="00365A36" w:rsidP="00726A66">
            <w:r>
              <w:t>Given during lesson – Found in year 9 homework folder</w:t>
            </w:r>
          </w:p>
        </w:tc>
        <w:tc>
          <w:tcPr>
            <w:tcW w:w="2612" w:type="dxa"/>
          </w:tcPr>
          <w:p w:rsidR="00365A36" w:rsidRDefault="00DB0BF8" w:rsidP="00726A66">
            <w:r>
              <w:t>Lesson 7</w:t>
            </w:r>
          </w:p>
          <w:p w:rsidR="00365A36" w:rsidRDefault="00365A36" w:rsidP="00726A66"/>
        </w:tc>
      </w:tr>
      <w:tr w:rsidR="00D45AA3" w:rsidTr="00485878">
        <w:tc>
          <w:tcPr>
            <w:tcW w:w="2609" w:type="dxa"/>
          </w:tcPr>
          <w:p w:rsidR="00D45AA3" w:rsidRDefault="00D45AA3" w:rsidP="00726A66">
            <w:r>
              <w:t>Lesson 6</w:t>
            </w:r>
            <w:r w:rsidR="00DB0BF8">
              <w:t>b</w:t>
            </w:r>
            <w:r>
              <w:t xml:space="preserve"> - </w:t>
            </w:r>
          </w:p>
        </w:tc>
        <w:tc>
          <w:tcPr>
            <w:tcW w:w="2627" w:type="dxa"/>
          </w:tcPr>
          <w:p w:rsidR="00D45AA3" w:rsidRDefault="00D45AA3" w:rsidP="00726A66">
            <w:r>
              <w:t>Revision for assessment</w:t>
            </w:r>
          </w:p>
        </w:tc>
        <w:tc>
          <w:tcPr>
            <w:tcW w:w="2608" w:type="dxa"/>
          </w:tcPr>
          <w:p w:rsidR="00D45AA3" w:rsidRDefault="00D45AA3" w:rsidP="00726A66">
            <w:r>
              <w:t>Class notes and internet</w:t>
            </w:r>
          </w:p>
        </w:tc>
        <w:tc>
          <w:tcPr>
            <w:tcW w:w="2612" w:type="dxa"/>
          </w:tcPr>
          <w:p w:rsidR="00D45AA3" w:rsidRDefault="00D45AA3" w:rsidP="00726A66">
            <w:r>
              <w:t>Lesson 7 Assessment</w:t>
            </w:r>
          </w:p>
        </w:tc>
      </w:tr>
      <w:tr w:rsidR="00365A36" w:rsidTr="00485878">
        <w:tc>
          <w:tcPr>
            <w:tcW w:w="2609" w:type="dxa"/>
          </w:tcPr>
          <w:p w:rsidR="00365A36" w:rsidRDefault="00365A36" w:rsidP="00D45AA3">
            <w:r>
              <w:t xml:space="preserve">Lesson </w:t>
            </w:r>
            <w:r w:rsidR="00D45AA3">
              <w:t>8</w:t>
            </w:r>
            <w:r>
              <w:t xml:space="preserve"> - </w:t>
            </w:r>
          </w:p>
        </w:tc>
        <w:tc>
          <w:tcPr>
            <w:tcW w:w="2627" w:type="dxa"/>
          </w:tcPr>
          <w:p w:rsidR="00365A36" w:rsidRDefault="00365A36" w:rsidP="00726A66">
            <w:r>
              <w:t>Produce a poster or media presentation to show plants, animals, and microorganisms with labelled adaptations and explanations of how these help them survive in their habitat.</w:t>
            </w:r>
          </w:p>
        </w:tc>
        <w:tc>
          <w:tcPr>
            <w:tcW w:w="2608" w:type="dxa"/>
          </w:tcPr>
          <w:p w:rsidR="00365A36" w:rsidRDefault="00365A36" w:rsidP="00726A66">
            <w:r>
              <w:t>Class notes and internet research.</w:t>
            </w:r>
          </w:p>
        </w:tc>
        <w:tc>
          <w:tcPr>
            <w:tcW w:w="2612" w:type="dxa"/>
          </w:tcPr>
          <w:p w:rsidR="00365A36" w:rsidRDefault="00365A36" w:rsidP="00D45AA3">
            <w:r>
              <w:t xml:space="preserve">Lesson </w:t>
            </w:r>
            <w:r w:rsidR="00D45AA3">
              <w:t>10</w:t>
            </w:r>
          </w:p>
        </w:tc>
      </w:tr>
      <w:tr w:rsidR="00D45AA3" w:rsidTr="00485878">
        <w:tc>
          <w:tcPr>
            <w:tcW w:w="2609" w:type="dxa"/>
          </w:tcPr>
          <w:p w:rsidR="00D45AA3" w:rsidRDefault="00485878" w:rsidP="00726A66">
            <w:r>
              <w:t>Lesson 11</w:t>
            </w:r>
            <w:r w:rsidR="00D45AA3">
              <w:t xml:space="preserve"> - </w:t>
            </w:r>
          </w:p>
        </w:tc>
        <w:tc>
          <w:tcPr>
            <w:tcW w:w="2627" w:type="dxa"/>
          </w:tcPr>
          <w:p w:rsidR="00D45AA3" w:rsidRDefault="00D45AA3" w:rsidP="00726A66">
            <w:r>
              <w:t xml:space="preserve">Evaluate the increasing risks of pollution and acid rain in the environment – </w:t>
            </w:r>
          </w:p>
          <w:p w:rsidR="00D45AA3" w:rsidRDefault="00D45AA3" w:rsidP="00726A66">
            <w:r>
              <w:t>Students to prepare an information leaflet on the dangers of pollution and how we can reduce this</w:t>
            </w:r>
          </w:p>
        </w:tc>
        <w:tc>
          <w:tcPr>
            <w:tcW w:w="2608" w:type="dxa"/>
          </w:tcPr>
          <w:p w:rsidR="00D45AA3" w:rsidRDefault="00485878" w:rsidP="00726A66">
            <w:r>
              <w:t>Class notes and internet</w:t>
            </w:r>
          </w:p>
        </w:tc>
        <w:tc>
          <w:tcPr>
            <w:tcW w:w="2612" w:type="dxa"/>
          </w:tcPr>
          <w:p w:rsidR="00D45AA3" w:rsidRDefault="00485878" w:rsidP="00726A66">
            <w:r>
              <w:t>Lesson 13</w:t>
            </w:r>
          </w:p>
        </w:tc>
      </w:tr>
      <w:tr w:rsidR="00485878" w:rsidTr="00485878">
        <w:tc>
          <w:tcPr>
            <w:tcW w:w="2609" w:type="dxa"/>
          </w:tcPr>
          <w:p w:rsidR="00485878" w:rsidRDefault="00485878" w:rsidP="00726A66">
            <w:r>
              <w:t xml:space="preserve">Lesson 12 </w:t>
            </w:r>
          </w:p>
        </w:tc>
        <w:tc>
          <w:tcPr>
            <w:tcW w:w="2627" w:type="dxa"/>
          </w:tcPr>
          <w:p w:rsidR="00485878" w:rsidRDefault="00485878" w:rsidP="00726A66">
            <w:r>
              <w:t>Revision for assessment</w:t>
            </w:r>
          </w:p>
        </w:tc>
        <w:tc>
          <w:tcPr>
            <w:tcW w:w="2608" w:type="dxa"/>
          </w:tcPr>
          <w:p w:rsidR="00485878" w:rsidRDefault="00485878" w:rsidP="00726A66">
            <w:r>
              <w:t>Class notes and internet</w:t>
            </w:r>
          </w:p>
        </w:tc>
        <w:tc>
          <w:tcPr>
            <w:tcW w:w="2612" w:type="dxa"/>
          </w:tcPr>
          <w:p w:rsidR="00485878" w:rsidRDefault="00485878" w:rsidP="00726A66">
            <w:r>
              <w:t>Lesson 14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365A36"/>
    <w:rsid w:val="00485878"/>
    <w:rsid w:val="00547737"/>
    <w:rsid w:val="005B2345"/>
    <w:rsid w:val="00666E96"/>
    <w:rsid w:val="006E077C"/>
    <w:rsid w:val="00726A66"/>
    <w:rsid w:val="00B01ECA"/>
    <w:rsid w:val="00B56236"/>
    <w:rsid w:val="00BE15BF"/>
    <w:rsid w:val="00C141B3"/>
    <w:rsid w:val="00CD76DC"/>
    <w:rsid w:val="00D45AA3"/>
    <w:rsid w:val="00DB0BF8"/>
    <w:rsid w:val="00F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2FD9E-DDE2-4A15-B7D9-26C3118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6DD11740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S.Clarkson-Kearsley</cp:lastModifiedBy>
  <cp:revision>2</cp:revision>
  <dcterms:created xsi:type="dcterms:W3CDTF">2016-09-22T12:30:00Z</dcterms:created>
  <dcterms:modified xsi:type="dcterms:W3CDTF">2016-09-22T12:30:00Z</dcterms:modified>
</cp:coreProperties>
</file>