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66" w:rsidRPr="00726A66" w:rsidRDefault="00726A66" w:rsidP="00726A66">
      <w:pPr>
        <w:spacing w:after="0"/>
        <w:jc w:val="center"/>
        <w:rPr>
          <w:b/>
        </w:rPr>
      </w:pPr>
      <w:r w:rsidRPr="00726A66">
        <w:rPr>
          <w:b/>
        </w:rPr>
        <w:t>Year 7 Science</w:t>
      </w:r>
    </w:p>
    <w:p w:rsidR="00726A66" w:rsidRDefault="00726A66" w:rsidP="00726A66">
      <w:pPr>
        <w:jc w:val="center"/>
        <w:rPr>
          <w:b/>
        </w:rPr>
      </w:pPr>
      <w:r w:rsidRPr="00726A66">
        <w:rPr>
          <w:b/>
        </w:rPr>
        <w:t>Homework Timetable</w:t>
      </w:r>
    </w:p>
    <w:p w:rsidR="005B2345" w:rsidRPr="005B2345" w:rsidRDefault="005B2345" w:rsidP="005B2345">
      <w:pPr>
        <w:spacing w:after="0"/>
        <w:rPr>
          <w:b/>
        </w:rPr>
      </w:pPr>
      <w:r w:rsidRPr="005B2345">
        <w:rPr>
          <w:b/>
        </w:rPr>
        <w:t>Message to parents</w:t>
      </w:r>
    </w:p>
    <w:p w:rsidR="00726A66" w:rsidRDefault="00726A66" w:rsidP="00726A66">
      <w:r w:rsidRPr="005B2345">
        <w:t>This homework ti</w:t>
      </w:r>
      <w:r>
        <w:t>metable provides an overview of when homework is set and the deadline for submission.  It is important that a degree of flexibility is allow</w:t>
      </w:r>
      <w:r w:rsidR="005B2345">
        <w:t xml:space="preserve">ed in these dates.  </w:t>
      </w:r>
      <w:r w:rsidR="00C141B3">
        <w:t>T</w:t>
      </w:r>
      <w:r>
        <w:t xml:space="preserve">he dates </w:t>
      </w:r>
      <w:r w:rsidR="00C141B3">
        <w:t>for issuing and submitting homework will</w:t>
      </w:r>
      <w:r>
        <w:t xml:space="preserve"> be given as lesson numbers.</w:t>
      </w:r>
    </w:p>
    <w:p w:rsidR="005B2345" w:rsidRDefault="005B2345" w:rsidP="00726A66">
      <w:r>
        <w:t>There may also be additional pieces of homework issued to students which are not on this timetable.</w:t>
      </w:r>
      <w:bookmarkStart w:id="0" w:name="_GoBack"/>
      <w:bookmarkEnd w:id="0"/>
    </w:p>
    <w:p w:rsidR="00726A66" w:rsidRPr="00666E96" w:rsidRDefault="00726A66" w:rsidP="00726A66">
      <w:pPr>
        <w:rPr>
          <w:b/>
          <w:color w:val="000000" w:themeColor="text1"/>
        </w:rPr>
      </w:pPr>
      <w:r w:rsidRPr="00666E96">
        <w:rPr>
          <w:b/>
          <w:color w:val="000000" w:themeColor="text1"/>
        </w:rPr>
        <w:t xml:space="preserve">Please check your child’s planner </w:t>
      </w:r>
      <w:r w:rsidR="00666E96" w:rsidRPr="00666E96">
        <w:rPr>
          <w:b/>
          <w:color w:val="000000" w:themeColor="text1"/>
        </w:rPr>
        <w:t xml:space="preserve">frequently </w:t>
      </w:r>
      <w:r w:rsidRPr="00666E96">
        <w:rPr>
          <w:b/>
          <w:color w:val="000000" w:themeColor="text1"/>
        </w:rPr>
        <w:t>for more precise dates</w:t>
      </w:r>
      <w:r w:rsidR="00B56236" w:rsidRPr="00666E96">
        <w:rPr>
          <w:b/>
          <w:color w:val="000000" w:themeColor="text1"/>
        </w:rPr>
        <w:t xml:space="preserve"> </w:t>
      </w:r>
      <w:r w:rsidR="00C141B3" w:rsidRPr="00666E96">
        <w:rPr>
          <w:b/>
          <w:color w:val="000000" w:themeColor="text1"/>
        </w:rPr>
        <w:t xml:space="preserve">and times </w:t>
      </w:r>
      <w:r w:rsidR="00B56236" w:rsidRPr="00666E96">
        <w:rPr>
          <w:b/>
          <w:color w:val="000000" w:themeColor="text1"/>
        </w:rPr>
        <w:t>of when homework is issued and needs to be submitted</w:t>
      </w:r>
      <w:r w:rsidRPr="00666E96">
        <w:rPr>
          <w:b/>
          <w:color w:val="000000" w:themeColor="text1"/>
        </w:rPr>
        <w:t>.</w:t>
      </w:r>
    </w:p>
    <w:p w:rsidR="00726A66" w:rsidRPr="00726A66" w:rsidRDefault="00726A66" w:rsidP="00B56236">
      <w:pPr>
        <w:spacing w:after="0"/>
        <w:rPr>
          <w:b/>
        </w:rPr>
      </w:pPr>
      <w:r>
        <w:rPr>
          <w:b/>
        </w:rPr>
        <w:t>Cells and Reproduction</w:t>
      </w: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26A66" w:rsidTr="00726A66"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Set</w:t>
            </w:r>
          </w:p>
        </w:tc>
        <w:tc>
          <w:tcPr>
            <w:tcW w:w="2670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Description of Homework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Resources Needed</w:t>
            </w:r>
          </w:p>
        </w:tc>
        <w:tc>
          <w:tcPr>
            <w:tcW w:w="2671" w:type="dxa"/>
          </w:tcPr>
          <w:p w:rsidR="00726A66" w:rsidRPr="00726A66" w:rsidRDefault="00726A66" w:rsidP="00726A66">
            <w:pPr>
              <w:jc w:val="center"/>
              <w:rPr>
                <w:b/>
              </w:rPr>
            </w:pPr>
            <w:r w:rsidRPr="00726A66">
              <w:rPr>
                <w:b/>
              </w:rPr>
              <w:t>Date Homework is Due</w:t>
            </w:r>
          </w:p>
        </w:tc>
      </w:tr>
      <w:tr w:rsidR="00726A66" w:rsidTr="00726A66">
        <w:tc>
          <w:tcPr>
            <w:tcW w:w="2670" w:type="dxa"/>
          </w:tcPr>
          <w:p w:rsidR="00726A66" w:rsidRDefault="00726A66" w:rsidP="00726A66">
            <w:r>
              <w:t>Lesson 1 of the Cells and Reproduction topic.</w:t>
            </w:r>
          </w:p>
        </w:tc>
        <w:tc>
          <w:tcPr>
            <w:tcW w:w="2670" w:type="dxa"/>
          </w:tcPr>
          <w:p w:rsidR="00726A66" w:rsidRDefault="00B56236" w:rsidP="00726A66">
            <w:r>
              <w:t>Students are required to construct an imaginary ‘</w:t>
            </w:r>
            <w:proofErr w:type="spellStart"/>
            <w:r>
              <w:t>ScienceBook</w:t>
            </w:r>
            <w:proofErr w:type="spellEnd"/>
            <w:r>
              <w:t>’ profile for a scientist involved in the development of cell and microscope theory.  More details provided in the sheet students will take home with them after lesson 1.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BE15BF" w:rsidRDefault="00BE15BF" w:rsidP="00BE15BF">
            <w:r>
              <w:t>Access to the internet to research the roles of these different scientists.</w:t>
            </w:r>
          </w:p>
          <w:p w:rsidR="00B56236" w:rsidRDefault="00B56236" w:rsidP="00BE15BF"/>
          <w:p w:rsidR="00B56236" w:rsidRDefault="00B56236" w:rsidP="00BE15BF">
            <w:r>
              <w:t>‘</w:t>
            </w:r>
            <w:proofErr w:type="spellStart"/>
            <w:r>
              <w:t>ScienceBook</w:t>
            </w:r>
            <w:proofErr w:type="spellEnd"/>
            <w:r>
              <w:t>’ template provided by the school.</w:t>
            </w:r>
          </w:p>
          <w:p w:rsidR="00726A66" w:rsidRDefault="00726A66" w:rsidP="00726A66"/>
        </w:tc>
        <w:tc>
          <w:tcPr>
            <w:tcW w:w="2671" w:type="dxa"/>
          </w:tcPr>
          <w:p w:rsidR="00726A66" w:rsidRDefault="00726A66" w:rsidP="00726A66">
            <w:r>
              <w:t>Lesson 2 of the Cells and Reproduction topic.</w:t>
            </w:r>
          </w:p>
        </w:tc>
      </w:tr>
      <w:tr w:rsidR="00726A66" w:rsidTr="00726A66">
        <w:tc>
          <w:tcPr>
            <w:tcW w:w="2670" w:type="dxa"/>
          </w:tcPr>
          <w:p w:rsidR="00726A66" w:rsidRDefault="00726A66" w:rsidP="00726A66">
            <w:r>
              <w:t xml:space="preserve">Lesson 2 of the Cells and Reproduction topic. </w:t>
            </w:r>
          </w:p>
        </w:tc>
        <w:tc>
          <w:tcPr>
            <w:tcW w:w="2670" w:type="dxa"/>
          </w:tcPr>
          <w:p w:rsidR="00726A66" w:rsidRDefault="00B56236" w:rsidP="00726A66">
            <w:r>
              <w:t>Students are required to construct 3D cell models using arts and crafts materials or household rubbish.  These cell models will help students visualise the structure of a cell more clearly.   More details provided in the sheet students will take home with them after lesson 2.</w:t>
            </w:r>
          </w:p>
        </w:tc>
        <w:tc>
          <w:tcPr>
            <w:tcW w:w="2671" w:type="dxa"/>
          </w:tcPr>
          <w:p w:rsidR="00726A66" w:rsidRDefault="00547737" w:rsidP="00726A66">
            <w:r>
              <w:t xml:space="preserve">Access to the internet or </w:t>
            </w:r>
            <w:r w:rsidR="00BE15BF">
              <w:t>textbooks for information on cells and specialised cells.</w:t>
            </w:r>
          </w:p>
          <w:p w:rsidR="00C141B3" w:rsidRDefault="00C141B3" w:rsidP="00726A66"/>
          <w:p w:rsidR="00BE15BF" w:rsidRDefault="00BE15BF" w:rsidP="00726A66">
            <w:r>
              <w:t>Access to arts and crafts materials.  Household ‘rubbish’ will also be useful in constructing the models.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726A66" w:rsidP="00726A66">
            <w:r>
              <w:t>Lesson 5 of the Cells and Reproduction topic.</w:t>
            </w:r>
          </w:p>
        </w:tc>
      </w:tr>
      <w:tr w:rsidR="00726A66" w:rsidTr="00726A66">
        <w:tc>
          <w:tcPr>
            <w:tcW w:w="2670" w:type="dxa"/>
          </w:tcPr>
          <w:p w:rsidR="00726A66" w:rsidRDefault="00BE15BF" w:rsidP="00726A66">
            <w:r>
              <w:t>Lesson 9 of the Cells and Reproduction topic.</w:t>
            </w:r>
          </w:p>
        </w:tc>
        <w:tc>
          <w:tcPr>
            <w:tcW w:w="2670" w:type="dxa"/>
          </w:tcPr>
          <w:p w:rsidR="00726A66" w:rsidRDefault="00BE15BF" w:rsidP="00726A66">
            <w:r>
              <w:t xml:space="preserve">Students are provided with a list of research questions </w:t>
            </w:r>
            <w:r w:rsidR="00B56236">
              <w:t>all about pregnancy.  Students will need to research the answers to these questions.  They will then use the information gathered to construct a newspaper article, which aims to give advice to pregnant mothers.  More details provided in the sheet students will take home with them after lesson 9.</w:t>
            </w:r>
            <w:r>
              <w:t xml:space="preserve"> </w:t>
            </w:r>
          </w:p>
        </w:tc>
        <w:tc>
          <w:tcPr>
            <w:tcW w:w="2671" w:type="dxa"/>
          </w:tcPr>
          <w:p w:rsidR="00BE15BF" w:rsidRDefault="00BE15BF" w:rsidP="00BE15BF">
            <w:r>
              <w:t>Access to the intern</w:t>
            </w:r>
            <w:r w:rsidR="00547737">
              <w:t>et or</w:t>
            </w:r>
            <w:r>
              <w:t xml:space="preserve"> textbooks for information.</w:t>
            </w:r>
          </w:p>
          <w:p w:rsidR="00B56236" w:rsidRDefault="00B56236" w:rsidP="00BE15BF">
            <w:r>
              <w:t>NHS website is a good starting point.</w:t>
            </w:r>
          </w:p>
          <w:p w:rsidR="00C141B3" w:rsidRDefault="00C141B3" w:rsidP="00BE15BF"/>
          <w:p w:rsidR="00BE15BF" w:rsidRDefault="00BE15BF" w:rsidP="00BE15BF">
            <w:r>
              <w:t>Newspaper article template (provided by the school)</w:t>
            </w:r>
          </w:p>
          <w:p w:rsidR="00726A66" w:rsidRDefault="00726A66" w:rsidP="00726A66"/>
          <w:p w:rsidR="00726A66" w:rsidRDefault="00726A66" w:rsidP="00726A66"/>
          <w:p w:rsidR="00726A66" w:rsidRDefault="00726A66" w:rsidP="00726A66"/>
          <w:p w:rsidR="00726A66" w:rsidRDefault="00726A66" w:rsidP="00726A66"/>
        </w:tc>
        <w:tc>
          <w:tcPr>
            <w:tcW w:w="2671" w:type="dxa"/>
          </w:tcPr>
          <w:p w:rsidR="00726A66" w:rsidRDefault="00BE15BF" w:rsidP="00726A66">
            <w:r>
              <w:t>Lesson 12 of the Cells and Reproduction topic.</w:t>
            </w:r>
          </w:p>
        </w:tc>
      </w:tr>
    </w:tbl>
    <w:p w:rsidR="00B01ECA" w:rsidRDefault="00B01ECA" w:rsidP="00726A66"/>
    <w:sectPr w:rsidR="00B01ECA" w:rsidSect="00726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7C"/>
    <w:rsid w:val="00547737"/>
    <w:rsid w:val="005B2345"/>
    <w:rsid w:val="00666E96"/>
    <w:rsid w:val="006E077C"/>
    <w:rsid w:val="00726A66"/>
    <w:rsid w:val="00B01ECA"/>
    <w:rsid w:val="00B56236"/>
    <w:rsid w:val="00BE15BF"/>
    <w:rsid w:val="00C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Gordon</cp:lastModifiedBy>
  <cp:revision>5</cp:revision>
  <dcterms:created xsi:type="dcterms:W3CDTF">2016-09-02T12:37:00Z</dcterms:created>
  <dcterms:modified xsi:type="dcterms:W3CDTF">2016-09-02T13:41:00Z</dcterms:modified>
</cp:coreProperties>
</file>