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4" w:rsidRDefault="005660D0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8pt;margin-top:117.25pt;width:90.35pt;height:23.75pt;z-index:251660288;mso-width-relative:margin;mso-height-relative:margin">
            <v:textbox>
              <w:txbxContent>
                <w:p w:rsidR="00CE089F" w:rsidRPr="005660D0" w:rsidRDefault="00CE089F" w:rsidP="00CE089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60D0">
                    <w:rPr>
                      <w:rFonts w:ascii="Comic Sans MS" w:hAnsi="Comic Sans MS"/>
                      <w:sz w:val="20"/>
                      <w:szCs w:val="20"/>
                    </w:rPr>
                    <w:t>John Dalton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7" type="#_x0000_t202" style="position:absolute;margin-left:51.75pt;margin-top:109.55pt;width:137.25pt;height:38.95pt;z-index:251658240;mso-width-relative:margin;mso-height-relative:margin">
            <v:textbox style="mso-next-textbox:#_x0000_s1027">
              <w:txbxContent>
                <w:p w:rsidR="00952CCD" w:rsidRPr="005660D0" w:rsidRDefault="00952CCD" w:rsidP="00952CC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60D0">
                    <w:rPr>
                      <w:rStyle w:val="mw-headline"/>
                      <w:rFonts w:ascii="Comic Sans MS" w:hAnsi="Comic Sans MS"/>
                      <w:sz w:val="20"/>
                      <w:szCs w:val="20"/>
                    </w:rPr>
                    <w:t>Antoine-Laurent                                                                                  de Lavoisier</w:t>
                  </w:r>
                </w:p>
              </w:txbxContent>
            </v:textbox>
          </v:shape>
        </w:pict>
      </w:r>
      <w:r w:rsidR="00A06CAE" w:rsidRPr="00A06CAE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50868" cy="1381125"/>
            <wp:effectExtent l="19050" t="0" r="0" b="0"/>
            <wp:docPr id="3" name="Picture 1" descr="Antoine Laurent Lavoisier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ine Laurent Lavoisier Quo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6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CAE">
        <w:t xml:space="preserve">             </w:t>
      </w:r>
      <w:r w:rsidR="00A06CAE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33500" cy="1333500"/>
            <wp:effectExtent l="19050" t="0" r="0" b="0"/>
            <wp:docPr id="2" name="il_fi" descr="http://the-history-of-the-atom.wikispaces.com/file/view/JOHN_DALTON_REICH-CHEMMISTRY.jpg/183313997/299x299/JOHN_DALTON_REICH-CHEMM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-history-of-the-atom.wikispaces.com/file/view/JOHN_DALTON_REICH-CHEMMISTRY.jpg/183313997/299x299/JOHN_DALTON_REICH-CHEMMIST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9F" w:rsidRDefault="00CE089F"/>
    <w:p w:rsidR="00CE089F" w:rsidRDefault="00CE089F">
      <w:bookmarkStart w:id="0" w:name="_GoBack"/>
      <w:bookmarkEnd w:id="0"/>
    </w:p>
    <w:p w:rsidR="002824B2" w:rsidRDefault="005660D0">
      <w:r>
        <w:rPr>
          <w:noProof/>
          <w:lang w:val="en-US" w:eastAsia="zh-TW"/>
        </w:rPr>
        <w:pict>
          <v:shape id="_x0000_s1031" type="#_x0000_t202" style="position:absolute;margin-left:-1.5pt;margin-top:122.35pt;width:101.25pt;height:38.25pt;z-index:251662336;mso-width-relative:margin;mso-height-relative:margin">
            <v:textbox>
              <w:txbxContent>
                <w:p w:rsidR="00CE089F" w:rsidRPr="005660D0" w:rsidRDefault="00CE089F" w:rsidP="00CE089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60D0">
                    <w:rPr>
                      <w:rFonts w:ascii="Comic Sans MS" w:hAnsi="Comic Sans MS"/>
                      <w:sz w:val="20"/>
                      <w:szCs w:val="20"/>
                    </w:rPr>
                    <w:t xml:space="preserve">Johann Wolfgang                             </w:t>
                  </w:r>
                  <w:proofErr w:type="spellStart"/>
                  <w:r w:rsidRPr="005660D0">
                    <w:rPr>
                      <w:rFonts w:ascii="Comic Sans MS" w:hAnsi="Comic Sans MS"/>
                      <w:sz w:val="20"/>
                      <w:szCs w:val="20"/>
                    </w:rPr>
                    <w:t>Döbereiner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2" type="#_x0000_t202" style="position:absolute;margin-left:131.55pt;margin-top:129.8pt;width:125.7pt;height:36.8pt;z-index:251664384;mso-width-relative:margin;mso-height-relative:margin">
            <v:textbox>
              <w:txbxContent>
                <w:p w:rsidR="003B1442" w:rsidRPr="005660D0" w:rsidRDefault="003B1442" w:rsidP="003B1442">
                  <w:pPr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5660D0">
                    <w:rPr>
                      <w:rFonts w:ascii="Comic Sans MS" w:hAnsi="Comic Sans MS"/>
                      <w:sz w:val="18"/>
                      <w:szCs w:val="20"/>
                    </w:rPr>
                    <w:t>Alexandr</w:t>
                  </w:r>
                  <w:r w:rsidR="005660D0" w:rsidRPr="005660D0">
                    <w:rPr>
                      <w:rFonts w:ascii="Comic Sans MS" w:hAnsi="Comic Sans MS"/>
                      <w:sz w:val="18"/>
                      <w:szCs w:val="20"/>
                    </w:rPr>
                    <w:t xml:space="preserve">e-Emile </w:t>
                  </w:r>
                  <w:proofErr w:type="spellStart"/>
                  <w:r w:rsidR="005660D0" w:rsidRPr="005660D0">
                    <w:rPr>
                      <w:rFonts w:ascii="Comic Sans MS" w:hAnsi="Comic Sans MS"/>
                      <w:sz w:val="18"/>
                      <w:szCs w:val="20"/>
                    </w:rPr>
                    <w:t>Béguyer</w:t>
                  </w:r>
                  <w:proofErr w:type="spellEnd"/>
                  <w:r w:rsidR="005660D0" w:rsidRPr="005660D0">
                    <w:rPr>
                      <w:rFonts w:ascii="Comic Sans MS" w:hAnsi="Comic Sans MS"/>
                      <w:sz w:val="18"/>
                      <w:szCs w:val="20"/>
                    </w:rPr>
                    <w:t xml:space="preserve"> </w:t>
                  </w:r>
                  <w:r w:rsidRPr="005660D0">
                    <w:rPr>
                      <w:rFonts w:ascii="Comic Sans MS" w:hAnsi="Comic Sans MS"/>
                      <w:sz w:val="18"/>
                      <w:szCs w:val="20"/>
                    </w:rPr>
                    <w:t xml:space="preserve">de </w:t>
                  </w:r>
                  <w:proofErr w:type="spellStart"/>
                  <w:r w:rsidRPr="005660D0">
                    <w:rPr>
                      <w:rFonts w:ascii="Comic Sans MS" w:hAnsi="Comic Sans MS"/>
                      <w:sz w:val="18"/>
                      <w:szCs w:val="20"/>
                    </w:rPr>
                    <w:t>Chancourtois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3" type="#_x0000_t202" style="position:absolute;margin-left:269.5pt;margin-top:123.1pt;width:110.75pt;height:21.45pt;z-index:251666432;mso-width-relative:margin;mso-height-relative:margin">
            <v:textbox style="mso-next-textbox:#_x0000_s1033">
              <w:txbxContent>
                <w:p w:rsidR="00B9219E" w:rsidRPr="005660D0" w:rsidRDefault="00B9219E" w:rsidP="001C359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60D0">
                    <w:rPr>
                      <w:rFonts w:ascii="Comic Sans MS" w:hAnsi="Comic Sans MS"/>
                      <w:sz w:val="20"/>
                      <w:szCs w:val="20"/>
                    </w:rPr>
                    <w:t>Joseph Priestley</w:t>
                  </w:r>
                </w:p>
              </w:txbxContent>
            </v:textbox>
          </v:shape>
        </w:pict>
      </w:r>
      <w:r w:rsidR="00CE089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19225" cy="1546955"/>
            <wp:effectExtent l="19050" t="0" r="9525" b="0"/>
            <wp:docPr id="4" name="il_fi" descr="http://upload.wikimedia.org/wikipedia/commons/thumb/c/c6/Johann_Wolfgang_D%C3%B6bereiner.jpg/200px-Johann_Wolfgang_D%C3%B6bere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6/Johann_Wolfgang_D%C3%B6bereiner.jpg/200px-Johann_Wolfgang_D%C3%B6berei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89F">
        <w:t xml:space="preserve">   </w:t>
      </w:r>
      <w:r w:rsidR="003B1442">
        <w:t xml:space="preserve">  </w:t>
      </w:r>
      <w:r w:rsidR="00CE089F">
        <w:t xml:space="preserve">   </w:t>
      </w:r>
      <w:r w:rsidR="003B144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66825" cy="1530747"/>
            <wp:effectExtent l="19050" t="0" r="9525" b="0"/>
            <wp:docPr id="7" name="il_fi" descr="http://allperiodictables.com/ClientPages/AAEpages/AAEpix/chancourtois_photo-o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periodictables.com/ClientPages/AAEpages/AAEpix/chancourtois_photo-ova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78" cy="153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42">
        <w:t xml:space="preserve">      </w:t>
      </w:r>
      <w:r w:rsidR="00B9219E">
        <w:t xml:space="preserve">       </w:t>
      </w:r>
      <w:r w:rsidR="003B1442">
        <w:t xml:space="preserve"> </w:t>
      </w:r>
      <w:r w:rsidR="00B9219E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66800" cy="1538859"/>
            <wp:effectExtent l="19050" t="0" r="0" b="0"/>
            <wp:docPr id="10" name="il_fi" descr="http://www.general-anaesthesia.com/images/joseph-priest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neral-anaesthesia.com/images/joseph-priestl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B2" w:rsidRDefault="002824B2"/>
    <w:p w:rsidR="002824B2" w:rsidRDefault="002824B2"/>
    <w:p w:rsidR="002824B2" w:rsidRDefault="005660D0">
      <w:r>
        <w:rPr>
          <w:noProof/>
          <w:lang w:val="en-US" w:eastAsia="zh-TW"/>
        </w:rPr>
        <w:pict>
          <v:shape id="_x0000_s1034" type="#_x0000_t202" style="position:absolute;margin-left:8.25pt;margin-top:121.9pt;width:95.75pt;height:20.8pt;z-index:251668480;mso-width-relative:margin;mso-height-relative:margin">
            <v:textbox>
              <w:txbxContent>
                <w:p w:rsidR="00895B16" w:rsidRPr="005660D0" w:rsidRDefault="00895B16" w:rsidP="00895B1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60D0">
                    <w:rPr>
                      <w:rFonts w:ascii="Comic Sans MS" w:hAnsi="Comic Sans MS"/>
                      <w:sz w:val="20"/>
                      <w:szCs w:val="20"/>
                    </w:rPr>
                    <w:t>John Newlands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275.1pt;margin-top:114.65pt;width:74.4pt;height:20.8pt;z-index:251672576;mso-width-relative:margin;mso-height-relative:margin">
            <v:textbox style="mso-next-textbox:#_x0000_s1036">
              <w:txbxContent>
                <w:p w:rsidR="001C3591" w:rsidRPr="005660D0" w:rsidRDefault="001C3591" w:rsidP="001C359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660D0">
                    <w:rPr>
                      <w:rStyle w:val="mw-headline"/>
                      <w:rFonts w:ascii="Comic Sans MS" w:hAnsi="Comic Sans MS"/>
                      <w:sz w:val="20"/>
                      <w:szCs w:val="20"/>
                    </w:rPr>
                    <w:t>Lothar</w:t>
                  </w:r>
                  <w:proofErr w:type="spellEnd"/>
                  <w:r w:rsidRPr="005660D0">
                    <w:rPr>
                      <w:rStyle w:val="mw-headline"/>
                      <w:rFonts w:ascii="Comic Sans MS" w:hAnsi="Comic Sans MS"/>
                      <w:sz w:val="20"/>
                      <w:szCs w:val="20"/>
                    </w:rPr>
                    <w:t xml:space="preserve"> Meyer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5" type="#_x0000_t202" style="position:absolute;margin-left:142.8pt;margin-top:112.8pt;width:99.65pt;height:20.85pt;z-index:251670528;mso-width-relative:margin;mso-height-relative:margin">
            <v:textbox>
              <w:txbxContent>
                <w:p w:rsidR="00895B16" w:rsidRPr="005660D0" w:rsidRDefault="00895B16" w:rsidP="00895B1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60D0">
                    <w:rPr>
                      <w:rFonts w:ascii="Comic Sans MS" w:hAnsi="Comic Sans MS"/>
                      <w:sz w:val="20"/>
                      <w:szCs w:val="20"/>
                    </w:rPr>
                    <w:t>Dmitri Mendeleev</w:t>
                  </w:r>
                </w:p>
              </w:txbxContent>
            </v:textbox>
          </v:shape>
        </w:pict>
      </w:r>
      <w:r w:rsidR="002824B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5" name="il_fi" descr="http://www.bbc.co.uk/schools/gcsebitesize/science/images/gcsechem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chools/gcsebitesize/science/images/gcsechem_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B16">
        <w:t xml:space="preserve">   </w:t>
      </w:r>
      <w:r w:rsidR="001C3591">
        <w:t xml:space="preserve">     </w:t>
      </w:r>
      <w:r w:rsidR="00895B16">
        <w:t xml:space="preserve">   </w:t>
      </w:r>
      <w:r w:rsidR="00895B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66825" cy="1434226"/>
            <wp:effectExtent l="19050" t="0" r="9525" b="0"/>
            <wp:docPr id="19" name="il_fi" descr="http://content.answcdn.com/main/content/img/scitech/HSdmi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answcdn.com/main/content/img/scitech/HSdmit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B16">
        <w:t xml:space="preserve">  </w:t>
      </w:r>
      <w:r w:rsidR="001C3591">
        <w:t xml:space="preserve">      </w:t>
      </w:r>
      <w:r w:rsidR="00895B16">
        <w:t xml:space="preserve">   </w:t>
      </w:r>
      <w:r w:rsidR="001C359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47750" cy="1400735"/>
            <wp:effectExtent l="19050" t="0" r="0" b="0"/>
            <wp:docPr id="22" name="il_fi" descr="http://www.xtimeline.com/__UserPic_Large/84928/evt1011221607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timeline.com/__UserPic_Large/84928/evt1011221607007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31" cy="140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591">
        <w:t xml:space="preserve">     </w:t>
      </w:r>
    </w:p>
    <w:p w:rsidR="00CE089F" w:rsidRDefault="00B9219E">
      <w:r>
        <w:t xml:space="preserve">      </w:t>
      </w:r>
    </w:p>
    <w:p w:rsidR="002824B2" w:rsidRPr="005660D0" w:rsidRDefault="005660D0" w:rsidP="005660D0">
      <w:pPr>
        <w:jc w:val="center"/>
        <w:rPr>
          <w:b/>
        </w:rPr>
      </w:pPr>
      <w:r>
        <w:rPr>
          <w:b/>
          <w:noProof/>
          <w:lang w:eastAsia="en-GB"/>
        </w:rPr>
        <w:pict>
          <v:rect id="_x0000_s1038" style="position:absolute;left:0;text-align:left;margin-left:-9pt;margin-top:20.55pt;width:468.75pt;height:154.5pt;z-index:251673600" filled="f"/>
        </w:pict>
      </w:r>
    </w:p>
    <w:p w:rsidR="002824B2" w:rsidRPr="005660D0" w:rsidRDefault="005660D0" w:rsidP="005660D0">
      <w:pPr>
        <w:jc w:val="center"/>
        <w:rPr>
          <w:rFonts w:ascii="Comic Sans MS" w:hAnsi="Comic Sans MS"/>
          <w:b/>
        </w:rPr>
      </w:pPr>
      <w:r w:rsidRPr="005660D0">
        <w:rPr>
          <w:rFonts w:ascii="Comic Sans MS" w:hAnsi="Comic Sans MS"/>
          <w:b/>
        </w:rPr>
        <w:t>Your task is to design a timeline or poster to inform Year 8 pupils about the history of the Periodic Table.</w:t>
      </w:r>
    </w:p>
    <w:p w:rsidR="005660D0" w:rsidRDefault="005660D0">
      <w:pPr>
        <w:rPr>
          <w:rFonts w:ascii="Comic Sans MS" w:hAnsi="Comic Sans MS"/>
        </w:rPr>
      </w:pPr>
      <w:r>
        <w:rPr>
          <w:rFonts w:ascii="Comic Sans MS" w:hAnsi="Comic Sans MS"/>
        </w:rPr>
        <w:t>In your timeline or poster you must include:</w:t>
      </w:r>
    </w:p>
    <w:p w:rsidR="005660D0" w:rsidRDefault="005660D0" w:rsidP="005660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Pr="005660D0">
        <w:rPr>
          <w:rFonts w:ascii="Comic Sans MS" w:hAnsi="Comic Sans MS"/>
          <w:b/>
        </w:rPr>
        <w:t xml:space="preserve"> names</w:t>
      </w:r>
      <w:r>
        <w:rPr>
          <w:rFonts w:ascii="Comic Sans MS" w:hAnsi="Comic Sans MS"/>
        </w:rPr>
        <w:t xml:space="preserve"> and </w:t>
      </w:r>
      <w:r w:rsidRPr="005660D0">
        <w:rPr>
          <w:rFonts w:ascii="Comic Sans MS" w:hAnsi="Comic Sans MS"/>
          <w:b/>
        </w:rPr>
        <w:t>dates</w:t>
      </w:r>
      <w:r>
        <w:rPr>
          <w:rFonts w:ascii="Comic Sans MS" w:hAnsi="Comic Sans MS"/>
        </w:rPr>
        <w:t xml:space="preserve"> of the main scientists involved in the development of the Periodic Table (use the hints of the names of the scientists used above)</w:t>
      </w:r>
    </w:p>
    <w:p w:rsidR="00CE089F" w:rsidRPr="005660D0" w:rsidRDefault="005660D0" w:rsidP="005660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Details on how each scientists arranged the Periodic Table (write about two sentences for each scientists</w:t>
      </w:r>
    </w:p>
    <w:sectPr w:rsidR="00CE089F" w:rsidRPr="005660D0" w:rsidSect="0023334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A7" w:rsidRDefault="00B971A7" w:rsidP="00952CCD">
      <w:pPr>
        <w:spacing w:after="0" w:line="240" w:lineRule="auto"/>
      </w:pPr>
      <w:r>
        <w:separator/>
      </w:r>
    </w:p>
  </w:endnote>
  <w:endnote w:type="continuationSeparator" w:id="0">
    <w:p w:rsidR="00B971A7" w:rsidRDefault="00B971A7" w:rsidP="0095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A7" w:rsidRDefault="00B971A7" w:rsidP="00952CCD">
      <w:pPr>
        <w:spacing w:after="0" w:line="240" w:lineRule="auto"/>
      </w:pPr>
      <w:r>
        <w:separator/>
      </w:r>
    </w:p>
  </w:footnote>
  <w:footnote w:type="continuationSeparator" w:id="0">
    <w:p w:rsidR="00B971A7" w:rsidRDefault="00B971A7" w:rsidP="0095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CD" w:rsidRPr="005660D0" w:rsidRDefault="00952CCD">
    <w:pPr>
      <w:pStyle w:val="Header"/>
      <w:rPr>
        <w:rFonts w:ascii="Comic Sans MS" w:hAnsi="Comic Sans MS"/>
        <w:sz w:val="32"/>
        <w:szCs w:val="32"/>
      </w:rPr>
    </w:pPr>
    <w:r>
      <w:rPr>
        <w:sz w:val="32"/>
        <w:szCs w:val="32"/>
      </w:rPr>
      <w:tab/>
    </w:r>
    <w:r w:rsidRPr="005660D0">
      <w:rPr>
        <w:rFonts w:ascii="Comic Sans MS" w:hAnsi="Comic Sans MS"/>
        <w:sz w:val="32"/>
        <w:szCs w:val="32"/>
      </w:rPr>
      <w:t>The History of the Periodic Table</w:t>
    </w:r>
    <w:r w:rsidRPr="005660D0">
      <w:rPr>
        <w:rFonts w:ascii="Comic Sans MS" w:hAnsi="Comic Sans MS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168"/>
    <w:multiLevelType w:val="hybridMultilevel"/>
    <w:tmpl w:val="CECCEFFA"/>
    <w:lvl w:ilvl="0" w:tplc="2FE840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CCD"/>
    <w:rsid w:val="001C3591"/>
    <w:rsid w:val="0023334C"/>
    <w:rsid w:val="00260A3E"/>
    <w:rsid w:val="002824B2"/>
    <w:rsid w:val="003B1442"/>
    <w:rsid w:val="003E516C"/>
    <w:rsid w:val="005660D0"/>
    <w:rsid w:val="00895B16"/>
    <w:rsid w:val="00952CCD"/>
    <w:rsid w:val="00A06CAE"/>
    <w:rsid w:val="00A36E9C"/>
    <w:rsid w:val="00A568A3"/>
    <w:rsid w:val="00B9219E"/>
    <w:rsid w:val="00B971A7"/>
    <w:rsid w:val="00CE089F"/>
    <w:rsid w:val="00D020DC"/>
    <w:rsid w:val="00D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D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952CCD"/>
  </w:style>
  <w:style w:type="paragraph" w:styleId="Header">
    <w:name w:val="header"/>
    <w:basedOn w:val="Normal"/>
    <w:link w:val="HeaderChar"/>
    <w:uiPriority w:val="99"/>
    <w:unhideWhenUsed/>
    <w:rsid w:val="0095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CD"/>
  </w:style>
  <w:style w:type="paragraph" w:styleId="Footer">
    <w:name w:val="footer"/>
    <w:basedOn w:val="Normal"/>
    <w:link w:val="FooterChar"/>
    <w:uiPriority w:val="99"/>
    <w:unhideWhenUsed/>
    <w:rsid w:val="0095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CD"/>
  </w:style>
  <w:style w:type="paragraph" w:styleId="ListParagraph">
    <w:name w:val="List Paragraph"/>
    <w:basedOn w:val="Normal"/>
    <w:uiPriority w:val="34"/>
    <w:qFormat/>
    <w:rsid w:val="0056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D1FE7FF2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M.Riley</cp:lastModifiedBy>
  <cp:revision>7</cp:revision>
  <dcterms:created xsi:type="dcterms:W3CDTF">2012-11-18T15:43:00Z</dcterms:created>
  <dcterms:modified xsi:type="dcterms:W3CDTF">2015-11-27T11:44:00Z</dcterms:modified>
</cp:coreProperties>
</file>