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B734CF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BBF8179" wp14:editId="5CD6E382">
                <wp:simplePos x="0" y="0"/>
                <wp:positionH relativeFrom="column">
                  <wp:posOffset>8347898</wp:posOffset>
                </wp:positionH>
                <wp:positionV relativeFrom="paragraph">
                  <wp:posOffset>1965270</wp:posOffset>
                </wp:positionV>
                <wp:extent cx="1249680" cy="411480"/>
                <wp:effectExtent l="0" t="76200" r="0" b="838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411480"/>
                          <a:chOff x="0" y="0"/>
                          <a:chExt cx="1249680" cy="41148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 rot="609088">
                            <a:off x="0" y="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34CF" w:rsidRPr="00CC676C" w:rsidRDefault="00B734CF" w:rsidP="00B734CF">
                              <w:pPr>
                                <w:rPr>
                                  <w:smallCaps/>
                                  <w:color w:val="FF0000"/>
                                  <w:u w:val="single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u w:val="single"/>
                                </w:rPr>
                                <w:t>Required Practical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 rot="609088">
                            <a:off x="7620" y="14478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34CF" w:rsidRPr="00CC676C" w:rsidRDefault="00B734CF" w:rsidP="00B734CF">
                              <w:pPr>
                                <w:rPr>
                                  <w:smallCaps/>
                                  <w:color w:val="FF0000"/>
                                  <w:sz w:val="14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sz w:val="14"/>
                                </w:rPr>
                                <w:t>see practical sheet for detail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657.3pt;margin-top:154.75pt;width:98.4pt;height:32.4pt;z-index:251689984" coordsize="1249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B5L4A&#10;AADbAAAADwAAAGRycy9kb3ducmV2LnhtbESPwQrCMBBE74L/EFbwpqkiItUooggetXrxtjZrW202&#10;pYm1/r0RBI/DzLxhFqvWlKKh2hWWFYyGEQji1OqCMwXn024wA+E8ssbSMil4k4PVsttZYKzti4/U&#10;JD4TAcIuRgW591UspUtzMuiGtiIO3s3WBn2QdSZ1ja8AN6UcR9FUGiw4LORY0San9JE8jYKLPxzM&#10;9L7F7fk6So0tNk1rE6X6vXY9B+Gp9f/wr73XCiZ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KgeS+AAAA2wAAAA8AAAAAAAAAAAAAAAAAmAIAAGRycy9kb3ducmV2&#10;LnhtbFBLBQYAAAAABAAEAPUAAACDAwAAAAA=&#10;" filled="f" stroked="f" strokeweight=".5pt">
                  <v:textbox>
                    <w:txbxContent>
                      <w:p w:rsidR="00B734CF" w:rsidRPr="00CC676C" w:rsidRDefault="00B734CF" w:rsidP="00B734CF">
                        <w:pPr>
                          <w:rPr>
                            <w:smallCaps/>
                            <w:color w:val="FF0000"/>
                            <w:u w:val="single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u w:val="single"/>
                          </w:rPr>
                          <w:t>Required Practical</w:t>
                        </w:r>
                      </w:p>
                    </w:txbxContent>
                  </v:textbox>
                </v:shape>
                <v:shape id="Text Box 43" o:spid="_x0000_s1028" type="#_x0000_t202" style="position:absolute;left:76;top:1447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kf8AA&#10;AADbAAAADwAAAGRycy9kb3ducmV2LnhtbESPQYvCMBSE74L/ITxhb5rqikg1iigLe9Tai7dn82yr&#10;zUtpYq3/3giCx2FmvmGW685UoqXGlZYVjEcRCOLM6pJzBenxbzgH4TyyxsoyKXiSg/Wq31tirO2D&#10;D9QmPhcBwi5GBYX3dSylywoy6Ea2Jg7exTYGfZBNLnWDjwA3lZxE0UwaLDksFFjTtqDsltyNgpPf&#10;783susNdeh5nxpbbtrOJUj+DbrMA4anz3/Cn/a8VTH/h/SX8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Ykf8AAAADbAAAADwAAAAAAAAAAAAAAAACYAgAAZHJzL2Rvd25y&#10;ZXYueG1sUEsFBgAAAAAEAAQA9QAAAIUDAAAAAA==&#10;" filled="f" stroked="f" strokeweight=".5pt">
                  <v:textbox>
                    <w:txbxContent>
                      <w:p w:rsidR="00B734CF" w:rsidRPr="00CC676C" w:rsidRDefault="00B734CF" w:rsidP="00B734CF">
                        <w:pPr>
                          <w:rPr>
                            <w:smallCaps/>
                            <w:color w:val="FF0000"/>
                            <w:sz w:val="14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sz w:val="14"/>
                          </w:rPr>
                          <w:t>see practical sheet for detail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3C5E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780B2" wp14:editId="5C60F318">
                <wp:simplePos x="0" y="0"/>
                <wp:positionH relativeFrom="column">
                  <wp:posOffset>7056120</wp:posOffset>
                </wp:positionH>
                <wp:positionV relativeFrom="paragraph">
                  <wp:posOffset>-45720</wp:posOffset>
                </wp:positionV>
                <wp:extent cx="2461260" cy="32308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323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F38" w:rsidRDefault="002D6F38" w:rsidP="00872D97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Infra Red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Radiation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Given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out by </w:t>
                            </w:r>
                            <w:r w:rsidRPr="00E56D53">
                              <w:rPr>
                                <w:b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sz w:val="24"/>
                              </w:rPr>
                              <w:t xml:space="preserve"> objects.  </w:t>
                            </w:r>
                            <w:r w:rsidRPr="00E56D53">
                              <w:rPr>
                                <w:b/>
                                <w:sz w:val="24"/>
                              </w:rPr>
                              <w:t>Hotter</w:t>
                            </w:r>
                            <w:r>
                              <w:rPr>
                                <w:sz w:val="24"/>
                              </w:rPr>
                              <w:t xml:space="preserve"> objects give out </w:t>
                            </w:r>
                            <w:r w:rsidRPr="00E56D53">
                              <w:rPr>
                                <w:b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D6F38" w:rsidRDefault="002D6F38" w:rsidP="00872D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IR cameras can detect IR radiation to monitor temperature.  An image can be displayed where the brighter the object the hotter it is.</w:t>
                            </w:r>
                          </w:p>
                          <w:p w:rsidR="002D6F38" w:rsidRDefault="002D6F38" w:rsidP="00872D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Food is cooked by </w:t>
                            </w:r>
                            <w:r w:rsidRPr="00E56D53">
                              <w:rPr>
                                <w:b/>
                                <w:sz w:val="24"/>
                              </w:rPr>
                              <w:t>absorbing</w:t>
                            </w:r>
                            <w:r>
                              <w:rPr>
                                <w:sz w:val="24"/>
                              </w:rPr>
                              <w:t xml:space="preserve"> IR,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 toaster</w:t>
                            </w:r>
                          </w:p>
                          <w:p w:rsidR="002D6F38" w:rsidRPr="002D6F38" w:rsidRDefault="003C5EA8" w:rsidP="00872D97">
                            <w:pPr>
                              <w:rPr>
                                <w:sz w:val="24"/>
                              </w:rPr>
                            </w:pPr>
                            <w:r w:rsidRPr="003C5EA8">
                              <w:rPr>
                                <w:b/>
                                <w:sz w:val="24"/>
                              </w:rPr>
                              <w:t>Black</w:t>
                            </w:r>
                            <w:r>
                              <w:rPr>
                                <w:sz w:val="24"/>
                              </w:rPr>
                              <w:t xml:space="preserve"> objects are </w:t>
                            </w:r>
                            <w:r w:rsidRPr="003C5EA8">
                              <w:rPr>
                                <w:b/>
                                <w:sz w:val="24"/>
                              </w:rPr>
                              <w:t>good absorbers</w:t>
                            </w:r>
                            <w:r>
                              <w:rPr>
                                <w:sz w:val="24"/>
                              </w:rPr>
                              <w:t xml:space="preserve"> of IR so heat up easily.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3C5EA8">
                              <w:rPr>
                                <w:b/>
                                <w:sz w:val="24"/>
                              </w:rPr>
                              <w:t>Silver</w:t>
                            </w:r>
                            <w:r>
                              <w:rPr>
                                <w:sz w:val="24"/>
                              </w:rPr>
                              <w:t xml:space="preserve"> objects are poor absorbers but </w:t>
                            </w:r>
                            <w:r w:rsidRPr="003C5EA8">
                              <w:rPr>
                                <w:b/>
                                <w:sz w:val="24"/>
                              </w:rPr>
                              <w:t>good reflectors</w:t>
                            </w:r>
                            <w:r>
                              <w:rPr>
                                <w:sz w:val="24"/>
                              </w:rPr>
                              <w:t xml:space="preserve"> of 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55.6pt;margin-top:-3.6pt;width:193.8pt;height:25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" fillcolor="white [3201]" strokeweight=".5pt">
                <v:textbox>
                  <w:txbxContent>
                    <w:p w:rsidR="002D6F38" w:rsidRDefault="002D6F38" w:rsidP="00872D97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/>
                        </w:rPr>
                        <w:t>Infra Red</w:t>
                      </w:r>
                      <w:proofErr w:type="spellEnd"/>
                      <w:r>
                        <w:rPr>
                          <w:b/>
                          <w:sz w:val="24"/>
                          <w:u w:val="single"/>
                        </w:rPr>
                        <w:t xml:space="preserve"> Radiation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Given</w:t>
                      </w:r>
                      <w:proofErr w:type="gramEnd"/>
                      <w:r>
                        <w:rPr>
                          <w:sz w:val="24"/>
                        </w:rPr>
                        <w:t xml:space="preserve"> out by </w:t>
                      </w:r>
                      <w:r w:rsidRPr="00E56D53">
                        <w:rPr>
                          <w:b/>
                          <w:sz w:val="24"/>
                        </w:rPr>
                        <w:t>all</w:t>
                      </w:r>
                      <w:r>
                        <w:rPr>
                          <w:sz w:val="24"/>
                        </w:rPr>
                        <w:t xml:space="preserve"> objects.  </w:t>
                      </w:r>
                      <w:r w:rsidRPr="00E56D53">
                        <w:rPr>
                          <w:b/>
                          <w:sz w:val="24"/>
                        </w:rPr>
                        <w:t>Hotter</w:t>
                      </w:r>
                      <w:r>
                        <w:rPr>
                          <w:sz w:val="24"/>
                        </w:rPr>
                        <w:t xml:space="preserve"> objects give out </w:t>
                      </w:r>
                      <w:r w:rsidRPr="00E56D53">
                        <w:rPr>
                          <w:b/>
                          <w:sz w:val="24"/>
                        </w:rPr>
                        <w:t>more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D6F38" w:rsidRDefault="002D6F38" w:rsidP="00872D9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IR cameras can detect IR radiation to monitor temperature.  An image can be displayed where the brighter the object the hotter it is.</w:t>
                      </w:r>
                    </w:p>
                    <w:p w:rsidR="002D6F38" w:rsidRDefault="002D6F38" w:rsidP="00872D9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Food is cooked by </w:t>
                      </w:r>
                      <w:r w:rsidRPr="00E56D53">
                        <w:rPr>
                          <w:b/>
                          <w:sz w:val="24"/>
                        </w:rPr>
                        <w:t>absorbing</w:t>
                      </w:r>
                      <w:r>
                        <w:rPr>
                          <w:sz w:val="24"/>
                        </w:rPr>
                        <w:t xml:space="preserve"> IR, </w:t>
                      </w:r>
                      <w:proofErr w:type="spell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4"/>
                        </w:rPr>
                        <w:t>from</w:t>
                      </w:r>
                      <w:proofErr w:type="gramEnd"/>
                      <w:r>
                        <w:rPr>
                          <w:sz w:val="24"/>
                        </w:rPr>
                        <w:t xml:space="preserve"> a toaster</w:t>
                      </w:r>
                    </w:p>
                    <w:p w:rsidR="002D6F38" w:rsidRPr="002D6F38" w:rsidRDefault="003C5EA8" w:rsidP="00872D97">
                      <w:pPr>
                        <w:rPr>
                          <w:sz w:val="24"/>
                        </w:rPr>
                      </w:pPr>
                      <w:r w:rsidRPr="003C5EA8">
                        <w:rPr>
                          <w:b/>
                          <w:sz w:val="24"/>
                        </w:rPr>
                        <w:t>Black</w:t>
                      </w:r>
                      <w:r>
                        <w:rPr>
                          <w:sz w:val="24"/>
                        </w:rPr>
                        <w:t xml:space="preserve"> objects are </w:t>
                      </w:r>
                      <w:r w:rsidRPr="003C5EA8">
                        <w:rPr>
                          <w:b/>
                          <w:sz w:val="24"/>
                        </w:rPr>
                        <w:t>good absorbers</w:t>
                      </w:r>
                      <w:r>
                        <w:rPr>
                          <w:sz w:val="24"/>
                        </w:rPr>
                        <w:t xml:space="preserve"> of IR so heat up easily.</w:t>
                      </w:r>
                      <w:r>
                        <w:rPr>
                          <w:sz w:val="24"/>
                        </w:rPr>
                        <w:br/>
                      </w:r>
                      <w:r w:rsidRPr="003C5EA8">
                        <w:rPr>
                          <w:b/>
                          <w:sz w:val="24"/>
                        </w:rPr>
                        <w:t>Silver</w:t>
                      </w:r>
                      <w:r>
                        <w:rPr>
                          <w:sz w:val="24"/>
                        </w:rPr>
                        <w:t xml:space="preserve"> objects are poor absorbers but </w:t>
                      </w:r>
                      <w:r w:rsidRPr="003C5EA8">
                        <w:rPr>
                          <w:b/>
                          <w:sz w:val="24"/>
                        </w:rPr>
                        <w:t>good reflectors</w:t>
                      </w:r>
                      <w:r>
                        <w:rPr>
                          <w:sz w:val="24"/>
                        </w:rPr>
                        <w:t xml:space="preserve"> of IR.</w:t>
                      </w:r>
                    </w:p>
                  </w:txbxContent>
                </v:textbox>
              </v:shape>
            </w:pict>
          </mc:Fallback>
        </mc:AlternateContent>
      </w:r>
      <w:r w:rsidR="003C5E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B7316" wp14:editId="6A1AEEDA">
                <wp:simplePos x="0" y="0"/>
                <wp:positionH relativeFrom="column">
                  <wp:posOffset>4267200</wp:posOffset>
                </wp:positionH>
                <wp:positionV relativeFrom="paragraph">
                  <wp:posOffset>-45720</wp:posOffset>
                </wp:positionV>
                <wp:extent cx="2529840" cy="3230880"/>
                <wp:effectExtent l="0" t="0" r="2286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323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97" w:rsidRDefault="00872D97" w:rsidP="00872D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Microwaves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Used to communicate with satellites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TV, mobile phones).</w:t>
                            </w:r>
                            <w:proofErr w:type="gramEnd"/>
                            <w:r w:rsidR="003C5EA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The signal is sent fro</w:t>
                            </w:r>
                            <w:r w:rsidR="003C5EA8">
                              <w:rPr>
                                <w:sz w:val="24"/>
                              </w:rPr>
                              <w:t xml:space="preserve">m a transmitter into space, </w:t>
                            </w:r>
                            <w:r>
                              <w:rPr>
                                <w:sz w:val="24"/>
                              </w:rPr>
                              <w:t>received by a satellite orbiting the Earth</w:t>
                            </w:r>
                            <w:r w:rsidR="003C5EA8">
                              <w:rPr>
                                <w:sz w:val="24"/>
                              </w:rPr>
                              <w:t xml:space="preserve"> which</w:t>
                            </w:r>
                            <w:r>
                              <w:rPr>
                                <w:sz w:val="24"/>
                              </w:rPr>
                              <w:t xml:space="preserve"> transmits the signal back to Earth to a satellite dish.  Due to long distances there is a time delay.</w:t>
                            </w:r>
                          </w:p>
                          <w:p w:rsidR="00872D97" w:rsidRPr="00872D97" w:rsidRDefault="00872D97" w:rsidP="00872D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Microwave ovens use microwaves that are absorbed by water in food.  Their energy is transferred</w:t>
                            </w:r>
                            <w:r w:rsidR="002D6F38">
                              <w:rPr>
                                <w:sz w:val="24"/>
                              </w:rPr>
                              <w:t xml:space="preserve"> to the water molecules in the food, heating it up.  This is transferred to the rest of the food by heating.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36pt;margin-top:-3.6pt;width:199.2pt;height:25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" fillcolor="white [3201]" strokeweight=".5pt">
                <v:textbox>
                  <w:txbxContent>
                    <w:p w:rsidR="00872D97" w:rsidRDefault="00872D97" w:rsidP="00872D9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Microwaves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Used to communicate with satellites (</w:t>
                      </w:r>
                      <w:proofErr w:type="spell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4"/>
                        </w:rPr>
                        <w:t>TV, mobile phones).</w:t>
                      </w:r>
                      <w:proofErr w:type="gramEnd"/>
                      <w:r w:rsidR="003C5EA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The signal is sent fro</w:t>
                      </w:r>
                      <w:r w:rsidR="003C5EA8">
                        <w:rPr>
                          <w:sz w:val="24"/>
                        </w:rPr>
                        <w:t xml:space="preserve">m a transmitter into space, </w:t>
                      </w:r>
                      <w:r>
                        <w:rPr>
                          <w:sz w:val="24"/>
                        </w:rPr>
                        <w:t>received by a satellite orbiting the Earth</w:t>
                      </w:r>
                      <w:r w:rsidR="003C5EA8">
                        <w:rPr>
                          <w:sz w:val="24"/>
                        </w:rPr>
                        <w:t xml:space="preserve"> which</w:t>
                      </w:r>
                      <w:r>
                        <w:rPr>
                          <w:sz w:val="24"/>
                        </w:rPr>
                        <w:t xml:space="preserve"> transmits the signal back to Earth to a satellite dish.  Due to long distances there is a time delay.</w:t>
                      </w:r>
                    </w:p>
                    <w:p w:rsidR="00872D97" w:rsidRPr="00872D97" w:rsidRDefault="00872D97" w:rsidP="00872D9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Microwave ovens use microwaves that are absorbed by water in food.  Their energy is transferred</w:t>
                      </w:r>
                      <w:r w:rsidR="002D6F38">
                        <w:rPr>
                          <w:sz w:val="24"/>
                        </w:rPr>
                        <w:t xml:space="preserve"> to the water molecules in the food, heating it up.  This is transferred to the rest of the food by heating.</w:t>
                      </w:r>
                    </w:p>
                  </w:txbxContent>
                </v:textbox>
              </v:shape>
            </w:pict>
          </mc:Fallback>
        </mc:AlternateContent>
      </w:r>
      <w:r w:rsidR="00E56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A1590" wp14:editId="0329EC2A">
                <wp:simplePos x="0" y="0"/>
                <wp:positionH relativeFrom="column">
                  <wp:posOffset>419100</wp:posOffset>
                </wp:positionH>
                <wp:positionV relativeFrom="paragraph">
                  <wp:posOffset>655320</wp:posOffset>
                </wp:positionV>
                <wp:extent cx="2217420" cy="5257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53" w:rsidRDefault="00E56D53" w:rsidP="00B75103">
                            <w:pPr>
                              <w:spacing w:line="240" w:lineRule="auto"/>
                              <w:jc w:val="center"/>
                            </w:pPr>
                            <w:r>
                              <w:t>All EM waves travel at the same speed through a vacuum.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3pt;margin-top:51.6pt;width:174.6pt;height:4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" filled="f" stroked="f" strokeweight=".5pt">
                <v:textbox>
                  <w:txbxContent>
                    <w:p w:rsidR="00E56D53" w:rsidRDefault="00E56D53" w:rsidP="00B75103">
                      <w:pPr>
                        <w:spacing w:line="240" w:lineRule="auto"/>
                        <w:jc w:val="center"/>
                      </w:pPr>
                      <w:r>
                        <w:t>All EM waves travel at the same speed through a vacuum.</w:t>
                      </w:r>
                    </w:p>
                  </w:txbxContent>
                </v:textbox>
              </v:shape>
            </w:pict>
          </mc:Fallback>
        </mc:AlternateContent>
      </w:r>
      <w:r w:rsidR="00E56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5B93B" wp14:editId="45B0128F">
                <wp:simplePos x="0" y="0"/>
                <wp:positionH relativeFrom="column">
                  <wp:posOffset>495300</wp:posOffset>
                </wp:positionH>
                <wp:positionV relativeFrom="paragraph">
                  <wp:posOffset>579120</wp:posOffset>
                </wp:positionV>
                <wp:extent cx="2141220" cy="144780"/>
                <wp:effectExtent l="0" t="19050" r="30480" b="4572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447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9pt;margin-top:45.6pt;width:168.6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" adj="20870" fillcolor="#d8d8d8 [2732]" strokecolor="black [3213]" strokeweight=".25pt"/>
            </w:pict>
          </mc:Fallback>
        </mc:AlternateContent>
      </w:r>
      <w:r w:rsidR="008E5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C4C7C0" wp14:editId="2E2FD563">
                <wp:simplePos x="0" y="0"/>
                <wp:positionH relativeFrom="column">
                  <wp:posOffset>4267200</wp:posOffset>
                </wp:positionH>
                <wp:positionV relativeFrom="paragraph">
                  <wp:posOffset>5219700</wp:posOffset>
                </wp:positionV>
                <wp:extent cx="5250180" cy="944880"/>
                <wp:effectExtent l="0" t="0" r="2667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7BE" w:rsidRPr="008E57BE" w:rsidRDefault="008E57BE" w:rsidP="00872D9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X-Rays and Gamma Rays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36pt;margin-top:411pt;width:413.4pt;height:7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walwIAALs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" fillcolor="white [3201]" strokeweight=".5pt">
                <v:textbox>
                  <w:txbxContent>
                    <w:p w:rsidR="008E57BE" w:rsidRPr="008E57BE" w:rsidRDefault="008E57BE" w:rsidP="00872D9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X-Rays and Gamma Rays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E5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9F920" wp14:editId="0B772961">
                <wp:simplePos x="0" y="0"/>
                <wp:positionH relativeFrom="column">
                  <wp:posOffset>7459980</wp:posOffset>
                </wp:positionH>
                <wp:positionV relativeFrom="paragraph">
                  <wp:posOffset>3406140</wp:posOffset>
                </wp:positionV>
                <wp:extent cx="2057400" cy="1577340"/>
                <wp:effectExtent l="0" t="0" r="1905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3E" w:rsidRPr="00875D3E" w:rsidRDefault="00875D3E" w:rsidP="00872D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Visible Light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875D3E">
                              <w:rPr>
                                <w:b/>
                                <w:sz w:val="24"/>
                              </w:rPr>
                              <w:t>Optical fibres</w:t>
                            </w:r>
                            <w:r>
                              <w:rPr>
                                <w:sz w:val="24"/>
                              </w:rPr>
                              <w:t xml:space="preserve"> can transmit visible light over long distances.  The light bounces along the cable and is used to transmit data.  Very little light is absorbed or scattered</w:t>
                            </w:r>
                            <w:r w:rsidR="008E57BE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587.4pt;margin-top:268.2pt;width:162pt;height:1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" fillcolor="white [3201]" strokeweight=".5pt">
                <v:textbox>
                  <w:txbxContent>
                    <w:p w:rsidR="00875D3E" w:rsidRPr="00875D3E" w:rsidRDefault="00875D3E" w:rsidP="00872D9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Visible Light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875D3E">
                        <w:rPr>
                          <w:b/>
                          <w:sz w:val="24"/>
                        </w:rPr>
                        <w:t>Optical fibres</w:t>
                      </w:r>
                      <w:r>
                        <w:rPr>
                          <w:sz w:val="24"/>
                        </w:rPr>
                        <w:t xml:space="preserve"> can transmit visible light over long distances.  The light bounces along the cable and is used to transmit data.  Very little light is absorbed or scattered</w:t>
                      </w:r>
                      <w:r w:rsidR="008E57BE">
                        <w:rPr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E5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7B1F50" wp14:editId="0F6D3F4B">
                <wp:simplePos x="0" y="0"/>
                <wp:positionH relativeFrom="column">
                  <wp:posOffset>4267200</wp:posOffset>
                </wp:positionH>
                <wp:positionV relativeFrom="paragraph">
                  <wp:posOffset>5425440</wp:posOffset>
                </wp:positionV>
                <wp:extent cx="5334000" cy="7848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7BE" w:rsidRPr="008E57BE" w:rsidRDefault="008E57BE" w:rsidP="00872D97">
                            <w:pPr>
                              <w:rPr>
                                <w:sz w:val="24"/>
                              </w:rPr>
                            </w:pPr>
                            <w:r w:rsidRPr="008E57BE">
                              <w:rPr>
                                <w:sz w:val="24"/>
                              </w:rPr>
                              <w:t xml:space="preserve">X-Rays </w:t>
                            </w:r>
                            <w:r>
                              <w:rPr>
                                <w:sz w:val="24"/>
                              </w:rPr>
                              <w:t>pass through flesh but are absorbed by the more dense bone.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Gamm rays can be used as a </w:t>
                            </w:r>
                            <w:r w:rsidRPr="008E57BE">
                              <w:rPr>
                                <w:b/>
                                <w:sz w:val="24"/>
                              </w:rPr>
                              <w:t>tracer</w:t>
                            </w:r>
                            <w:r>
                              <w:rPr>
                                <w:sz w:val="24"/>
                              </w:rPr>
                              <w:t xml:space="preserve"> a gamma source is injected and its path through the body can be detected.  Both are used to </w:t>
                            </w:r>
                            <w:r w:rsidRPr="008E57BE">
                              <w:rPr>
                                <w:b/>
                                <w:sz w:val="24"/>
                              </w:rPr>
                              <w:t>treat cancer</w:t>
                            </w:r>
                            <w:r>
                              <w:rPr>
                                <w:sz w:val="24"/>
                              </w:rPr>
                              <w:t xml:space="preserve"> as they kill cells.</w:t>
                            </w:r>
                            <w:r w:rsidRPr="008E57BE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36pt;margin-top:427.2pt;width:420pt;height:6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" filled="f" stroked="f" strokeweight=".5pt">
                <v:textbox>
                  <w:txbxContent>
                    <w:p w:rsidR="008E57BE" w:rsidRPr="008E57BE" w:rsidRDefault="008E57BE" w:rsidP="00872D97">
                      <w:pPr>
                        <w:rPr>
                          <w:sz w:val="24"/>
                        </w:rPr>
                      </w:pPr>
                      <w:r w:rsidRPr="008E57BE">
                        <w:rPr>
                          <w:sz w:val="24"/>
                        </w:rPr>
                        <w:t xml:space="preserve">X-Rays </w:t>
                      </w:r>
                      <w:r>
                        <w:rPr>
                          <w:sz w:val="24"/>
                        </w:rPr>
                        <w:t>pass through flesh but are absorbed by the more dense bone.</w:t>
                      </w:r>
                      <w:r>
                        <w:rPr>
                          <w:sz w:val="24"/>
                        </w:rPr>
                        <w:br/>
                        <w:t xml:space="preserve">Gamm rays can be used as a </w:t>
                      </w:r>
                      <w:r w:rsidRPr="008E57BE">
                        <w:rPr>
                          <w:b/>
                          <w:sz w:val="24"/>
                        </w:rPr>
                        <w:t>tracer</w:t>
                      </w:r>
                      <w:r>
                        <w:rPr>
                          <w:sz w:val="24"/>
                        </w:rPr>
                        <w:t xml:space="preserve"> a gamma source is injected and its path through the body can be detected.  Both are used to </w:t>
                      </w:r>
                      <w:r w:rsidRPr="008E57BE">
                        <w:rPr>
                          <w:b/>
                          <w:sz w:val="24"/>
                        </w:rPr>
                        <w:t>treat cancer</w:t>
                      </w:r>
                      <w:r>
                        <w:rPr>
                          <w:sz w:val="24"/>
                        </w:rPr>
                        <w:t xml:space="preserve"> as they kill cells.</w:t>
                      </w:r>
                      <w:r w:rsidRPr="008E57BE"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E5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1E434" wp14:editId="483C956D">
                <wp:simplePos x="0" y="0"/>
                <wp:positionH relativeFrom="column">
                  <wp:posOffset>4267200</wp:posOffset>
                </wp:positionH>
                <wp:positionV relativeFrom="paragraph">
                  <wp:posOffset>3406140</wp:posOffset>
                </wp:positionV>
                <wp:extent cx="2971800" cy="15773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3E" w:rsidRPr="00875D3E" w:rsidRDefault="00166112" w:rsidP="00872D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Ultraviolet Radiation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Fluorescent lights produce UV which is absorbed by phosphorus on the bulb and re-emitted as visible light.</w:t>
                            </w:r>
                            <w:r>
                              <w:rPr>
                                <w:sz w:val="24"/>
                              </w:rPr>
                              <w:br/>
                              <w:t>Security pens can be used to mark property.  The ink is only visible when viewed under UV.</w:t>
                            </w:r>
                            <w:r w:rsidR="008E57B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36pt;margin-top:268.2pt;width:234pt;height:1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" fillcolor="white [3201]" strokeweight=".5pt">
                <v:textbox>
                  <w:txbxContent>
                    <w:p w:rsidR="00875D3E" w:rsidRPr="00875D3E" w:rsidRDefault="00166112" w:rsidP="00872D9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Ultraviolet Radiation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Fluorescent lights produce UV which is absorbed by phosphorus on the bulb and re-emitted as visible light.</w:t>
                      </w:r>
                      <w:r>
                        <w:rPr>
                          <w:sz w:val="24"/>
                        </w:rPr>
                        <w:br/>
                        <w:t>Security pens can be used to mark property.  The ink is only visible when viewed under UV.</w:t>
                      </w:r>
                      <w:r w:rsidR="008E57BE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5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D5E39" wp14:editId="68549290">
                <wp:simplePos x="0" y="0"/>
                <wp:positionH relativeFrom="column">
                  <wp:posOffset>-647700</wp:posOffset>
                </wp:positionH>
                <wp:positionV relativeFrom="paragraph">
                  <wp:posOffset>4130040</wp:posOffset>
                </wp:positionV>
                <wp:extent cx="4693920" cy="2034540"/>
                <wp:effectExtent l="0" t="0" r="1143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3E" w:rsidRPr="00875D3E" w:rsidRDefault="00875D3E" w:rsidP="00872D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Dangers of EM Waves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UV can damage surface cells, causing sunburn and increasing the risk of cancer.</w:t>
                            </w:r>
                            <w:r>
                              <w:rPr>
                                <w:sz w:val="24"/>
                              </w:rPr>
                              <w:br/>
                              <w:t>X-rays and gamma rays are ionising, meaning they can knock electrons off atoms.  This can lead to mutations in DNA, destroy cells and cause cancer.</w:t>
                            </w:r>
                            <w:r>
                              <w:rPr>
                                <w:sz w:val="24"/>
                              </w:rPr>
                              <w:br/>
                              <w:t>Radiation dose is measured in Sieverts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Sv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), a measure of the risk of harm.  This risk depends 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the total amount of radiation absorbed and how harmful it is.  This can be different for different body parts.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51pt;margin-top:325.2pt;width:369.6pt;height:16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" fillcolor="white [3201]" strokeweight=".5pt">
                <v:textbox>
                  <w:txbxContent>
                    <w:p w:rsidR="00875D3E" w:rsidRPr="00875D3E" w:rsidRDefault="00875D3E" w:rsidP="00872D9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Dangers of EM Waves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UV can damage surface cells, causing sunburn and increasing the risk of cancer.</w:t>
                      </w:r>
                      <w:r>
                        <w:rPr>
                          <w:sz w:val="24"/>
                        </w:rPr>
                        <w:br/>
                        <w:t>X-rays and gamma rays are ionising, meaning they can knock electrons off atoms.  This can lead to mutations in DNA, destroy cells and cause cancer.</w:t>
                      </w:r>
                      <w:r>
                        <w:rPr>
                          <w:sz w:val="24"/>
                        </w:rPr>
                        <w:br/>
                        <w:t>Radiation dose is measured in Sieverts (</w:t>
                      </w:r>
                      <w:proofErr w:type="spellStart"/>
                      <w:r>
                        <w:rPr>
                          <w:sz w:val="24"/>
                        </w:rPr>
                        <w:t>Sv</w:t>
                      </w:r>
                      <w:proofErr w:type="spellEnd"/>
                      <w:r>
                        <w:rPr>
                          <w:sz w:val="24"/>
                        </w:rPr>
                        <w:t xml:space="preserve">), a measure of the risk of harm.  This risk depends on </w:t>
                      </w:r>
                      <w:proofErr w:type="spellStart"/>
                      <w:r>
                        <w:rPr>
                          <w:sz w:val="24"/>
                        </w:rPr>
                        <w:t>on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the total amount of radiation absorbed and how harmful it is.  This can be different for different body parts.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F6EDC" wp14:editId="489CE38F">
                <wp:simplePos x="0" y="0"/>
                <wp:positionH relativeFrom="column">
                  <wp:posOffset>-647700</wp:posOffset>
                </wp:positionH>
                <wp:positionV relativeFrom="paragraph">
                  <wp:posOffset>1082040</wp:posOffset>
                </wp:positionV>
                <wp:extent cx="4693920" cy="28117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81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CDF" w:rsidRDefault="00380CDF">
                            <w:pPr>
                              <w:rPr>
                                <w:sz w:val="24"/>
                              </w:rPr>
                            </w:pPr>
                            <w:r w:rsidRPr="00380CDF">
                              <w:rPr>
                                <w:b/>
                                <w:sz w:val="24"/>
                                <w:u w:val="single"/>
                              </w:rPr>
                              <w:t>Radio Waves</w:t>
                            </w:r>
                            <w:r w:rsidR="00872D97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 w:rsidR="00872D97">
                              <w:rPr>
                                <w:sz w:val="24"/>
                              </w:rPr>
                              <w:t>Made</w:t>
                            </w:r>
                            <w:proofErr w:type="gramEnd"/>
                            <w:r w:rsidR="00872D97">
                              <w:rPr>
                                <w:sz w:val="24"/>
                              </w:rPr>
                              <w:t xml:space="preserve"> using an </w:t>
                            </w:r>
                            <w:r w:rsidR="00872D97" w:rsidRPr="00E56D53">
                              <w:rPr>
                                <w:b/>
                                <w:sz w:val="24"/>
                              </w:rPr>
                              <w:t>AC</w:t>
                            </w:r>
                            <w:r w:rsidR="00872D97">
                              <w:rPr>
                                <w:sz w:val="24"/>
                              </w:rPr>
                              <w:t xml:space="preserve"> supply – this creates oscillating electric and magnetic fields (EM waves).  The frequency of the wave depends on the frequency of the alternating current.</w:t>
                            </w:r>
                            <w:r w:rsidR="008E57BE">
                              <w:rPr>
                                <w:sz w:val="24"/>
                              </w:rPr>
                              <w:t xml:space="preserve">  Once transmitted the radio wave is absorbed by a receiver.  The energy in the wave is transferred to the </w:t>
                            </w:r>
                            <w:r w:rsidR="008E57BE" w:rsidRPr="00E56D53">
                              <w:rPr>
                                <w:b/>
                                <w:sz w:val="24"/>
                              </w:rPr>
                              <w:t>electrons</w:t>
                            </w:r>
                            <w:r w:rsidR="008E57BE">
                              <w:rPr>
                                <w:sz w:val="24"/>
                              </w:rPr>
                              <w:t xml:space="preserve"> in the receiver, causing them to oscillate.  These in turn cause electrons in a circuit to oscillate at the </w:t>
                            </w:r>
                            <w:r w:rsidR="008E57BE" w:rsidRPr="00E56D53">
                              <w:rPr>
                                <w:b/>
                                <w:sz w:val="24"/>
                              </w:rPr>
                              <w:t>same frequency</w:t>
                            </w:r>
                            <w:r w:rsidR="008E57BE">
                              <w:rPr>
                                <w:sz w:val="24"/>
                              </w:rPr>
                              <w:t xml:space="preserve"> as the wave.</w:t>
                            </w:r>
                          </w:p>
                          <w:p w:rsidR="00872D97" w:rsidRPr="00872D97" w:rsidRDefault="008E57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Radio waves</w:t>
                            </w:r>
                            <w:r w:rsidR="00872D97">
                              <w:rPr>
                                <w:sz w:val="24"/>
                              </w:rPr>
                              <w:t xml:space="preserve"> are used for </w:t>
                            </w:r>
                            <w:r w:rsidR="00872D97" w:rsidRPr="008E57BE">
                              <w:rPr>
                                <w:b/>
                                <w:sz w:val="24"/>
                              </w:rPr>
                              <w:t>communication</w:t>
                            </w:r>
                            <w:r w:rsidR="00872D97">
                              <w:rPr>
                                <w:sz w:val="24"/>
                              </w:rPr>
                              <w:t>:</w:t>
                            </w:r>
                            <w:r w:rsidR="00872D97">
                              <w:rPr>
                                <w:sz w:val="24"/>
                              </w:rPr>
                              <w:br/>
                              <w:t xml:space="preserve">  </w:t>
                            </w:r>
                            <w:proofErr w:type="gramStart"/>
                            <w:r w:rsidR="00872D97">
                              <w:rPr>
                                <w:sz w:val="24"/>
                              </w:rPr>
                              <w:t xml:space="preserve">-  </w:t>
                            </w:r>
                            <w:r w:rsidR="00872D97" w:rsidRPr="00872D97">
                              <w:rPr>
                                <w:b/>
                                <w:sz w:val="24"/>
                              </w:rPr>
                              <w:t>Long</w:t>
                            </w:r>
                            <w:proofErr w:type="gramEnd"/>
                            <w:r w:rsidR="00872D97" w:rsidRPr="00872D97">
                              <w:rPr>
                                <w:b/>
                                <w:sz w:val="24"/>
                              </w:rPr>
                              <w:t xml:space="preserve"> wave</w:t>
                            </w:r>
                            <w:r w:rsidR="00872D97">
                              <w:rPr>
                                <w:sz w:val="24"/>
                              </w:rPr>
                              <w:t xml:space="preserve"> radio (1 to 10K wavelength) can be transmitted a</w:t>
                            </w:r>
                            <w:r>
                              <w:rPr>
                                <w:sz w:val="24"/>
                              </w:rPr>
                              <w:t>r</w:t>
                            </w:r>
                            <w:r w:rsidR="00872D97">
                              <w:rPr>
                                <w:sz w:val="24"/>
                              </w:rPr>
                              <w:t xml:space="preserve">ound the world because they diffract around the </w:t>
                            </w:r>
                            <w:proofErr w:type="spellStart"/>
                            <w:r w:rsidR="00872D97">
                              <w:rPr>
                                <w:sz w:val="24"/>
                              </w:rPr>
                              <w:t>earths</w:t>
                            </w:r>
                            <w:proofErr w:type="spellEnd"/>
                            <w:r w:rsidR="00872D97">
                              <w:rPr>
                                <w:sz w:val="24"/>
                              </w:rPr>
                              <w:t xml:space="preserve"> surface and hills.</w:t>
                            </w:r>
                            <w:r w:rsidR="00872D97">
                              <w:rPr>
                                <w:sz w:val="24"/>
                              </w:rPr>
                              <w:br/>
                              <w:t xml:space="preserve">  -  </w:t>
                            </w:r>
                            <w:r w:rsidR="00872D97" w:rsidRPr="00872D97">
                              <w:rPr>
                                <w:b/>
                                <w:sz w:val="24"/>
                              </w:rPr>
                              <w:t>Short wave</w:t>
                            </w:r>
                            <w:r w:rsidR="00872D97">
                              <w:rPr>
                                <w:sz w:val="24"/>
                              </w:rPr>
                              <w:t xml:space="preserve"> radio (10m – 100m wavelength) </w:t>
                            </w:r>
                            <w:proofErr w:type="gramStart"/>
                            <w:r w:rsidR="00872D97">
                              <w:rPr>
                                <w:sz w:val="24"/>
                              </w:rPr>
                              <w:t>are</w:t>
                            </w:r>
                            <w:proofErr w:type="gramEnd"/>
                            <w:r w:rsidR="00872D97">
                              <w:rPr>
                                <w:sz w:val="24"/>
                              </w:rPr>
                              <w:t xml:space="preserve"> reflected off the ionosphere in the atmosphere so can also be transmitted long distances.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51pt;margin-top:85.2pt;width:369.6pt;height:2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" fillcolor="white [3201]" strokeweight=".5pt">
                <v:textbox>
                  <w:txbxContent>
                    <w:p w:rsidR="00380CDF" w:rsidRDefault="00380CDF">
                      <w:pPr>
                        <w:rPr>
                          <w:sz w:val="24"/>
                        </w:rPr>
                      </w:pPr>
                      <w:r w:rsidRPr="00380CDF">
                        <w:rPr>
                          <w:b/>
                          <w:sz w:val="24"/>
                          <w:u w:val="single"/>
                        </w:rPr>
                        <w:t>Radio Waves</w:t>
                      </w:r>
                      <w:r w:rsidR="00872D97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 w:rsidR="00872D97">
                        <w:rPr>
                          <w:sz w:val="24"/>
                        </w:rPr>
                        <w:t>Made</w:t>
                      </w:r>
                      <w:proofErr w:type="gramEnd"/>
                      <w:r w:rsidR="00872D97">
                        <w:rPr>
                          <w:sz w:val="24"/>
                        </w:rPr>
                        <w:t xml:space="preserve"> using an </w:t>
                      </w:r>
                      <w:r w:rsidR="00872D97" w:rsidRPr="00E56D53">
                        <w:rPr>
                          <w:b/>
                          <w:sz w:val="24"/>
                        </w:rPr>
                        <w:t>AC</w:t>
                      </w:r>
                      <w:r w:rsidR="00872D97">
                        <w:rPr>
                          <w:sz w:val="24"/>
                        </w:rPr>
                        <w:t xml:space="preserve"> supply – this creates oscillating electric and magnetic fields (EM waves).  The frequency of the wave depends on the frequency of the alternating current.</w:t>
                      </w:r>
                      <w:r w:rsidR="008E57BE">
                        <w:rPr>
                          <w:sz w:val="24"/>
                        </w:rPr>
                        <w:t xml:space="preserve">  Once transmitted the radio wave is absorbed by a receiver.  The energy in the wave is transferred to the </w:t>
                      </w:r>
                      <w:r w:rsidR="008E57BE" w:rsidRPr="00E56D53">
                        <w:rPr>
                          <w:b/>
                          <w:sz w:val="24"/>
                        </w:rPr>
                        <w:t>electrons</w:t>
                      </w:r>
                      <w:r w:rsidR="008E57BE">
                        <w:rPr>
                          <w:sz w:val="24"/>
                        </w:rPr>
                        <w:t xml:space="preserve"> in the receiver, causing them to oscillate.  These in turn cause electrons in a circuit to oscillate at the </w:t>
                      </w:r>
                      <w:r w:rsidR="008E57BE" w:rsidRPr="00E56D53">
                        <w:rPr>
                          <w:b/>
                          <w:sz w:val="24"/>
                        </w:rPr>
                        <w:t>same frequency</w:t>
                      </w:r>
                      <w:r w:rsidR="008E57BE">
                        <w:rPr>
                          <w:sz w:val="24"/>
                        </w:rPr>
                        <w:t xml:space="preserve"> as the wave.</w:t>
                      </w:r>
                    </w:p>
                    <w:p w:rsidR="00872D97" w:rsidRPr="00872D97" w:rsidRDefault="008E57B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Radio waves</w:t>
                      </w:r>
                      <w:r w:rsidR="00872D97">
                        <w:rPr>
                          <w:sz w:val="24"/>
                        </w:rPr>
                        <w:t xml:space="preserve"> are used for </w:t>
                      </w:r>
                      <w:r w:rsidR="00872D97" w:rsidRPr="008E57BE">
                        <w:rPr>
                          <w:b/>
                          <w:sz w:val="24"/>
                        </w:rPr>
                        <w:t>communication</w:t>
                      </w:r>
                      <w:r w:rsidR="00872D97">
                        <w:rPr>
                          <w:sz w:val="24"/>
                        </w:rPr>
                        <w:t>:</w:t>
                      </w:r>
                      <w:r w:rsidR="00872D97">
                        <w:rPr>
                          <w:sz w:val="24"/>
                        </w:rPr>
                        <w:br/>
                        <w:t xml:space="preserve">  </w:t>
                      </w:r>
                      <w:proofErr w:type="gramStart"/>
                      <w:r w:rsidR="00872D97">
                        <w:rPr>
                          <w:sz w:val="24"/>
                        </w:rPr>
                        <w:t xml:space="preserve">-  </w:t>
                      </w:r>
                      <w:r w:rsidR="00872D97" w:rsidRPr="00872D97">
                        <w:rPr>
                          <w:b/>
                          <w:sz w:val="24"/>
                        </w:rPr>
                        <w:t>Long</w:t>
                      </w:r>
                      <w:proofErr w:type="gramEnd"/>
                      <w:r w:rsidR="00872D97" w:rsidRPr="00872D97">
                        <w:rPr>
                          <w:b/>
                          <w:sz w:val="24"/>
                        </w:rPr>
                        <w:t xml:space="preserve"> wave</w:t>
                      </w:r>
                      <w:r w:rsidR="00872D97">
                        <w:rPr>
                          <w:sz w:val="24"/>
                        </w:rPr>
                        <w:t xml:space="preserve"> radio (1 to 10K wavelength) can be transmitted a</w:t>
                      </w:r>
                      <w:r>
                        <w:rPr>
                          <w:sz w:val="24"/>
                        </w:rPr>
                        <w:t>r</w:t>
                      </w:r>
                      <w:r w:rsidR="00872D97">
                        <w:rPr>
                          <w:sz w:val="24"/>
                        </w:rPr>
                        <w:t xml:space="preserve">ound the world because they diffract around the </w:t>
                      </w:r>
                      <w:proofErr w:type="spellStart"/>
                      <w:r w:rsidR="00872D97">
                        <w:rPr>
                          <w:sz w:val="24"/>
                        </w:rPr>
                        <w:t>earths</w:t>
                      </w:r>
                      <w:proofErr w:type="spellEnd"/>
                      <w:r w:rsidR="00872D97">
                        <w:rPr>
                          <w:sz w:val="24"/>
                        </w:rPr>
                        <w:t xml:space="preserve"> surface and hills.</w:t>
                      </w:r>
                      <w:r w:rsidR="00872D97">
                        <w:rPr>
                          <w:sz w:val="24"/>
                        </w:rPr>
                        <w:br/>
                        <w:t xml:space="preserve">  -  </w:t>
                      </w:r>
                      <w:r w:rsidR="00872D97" w:rsidRPr="00872D97">
                        <w:rPr>
                          <w:b/>
                          <w:sz w:val="24"/>
                        </w:rPr>
                        <w:t>Short wave</w:t>
                      </w:r>
                      <w:r w:rsidR="00872D97">
                        <w:rPr>
                          <w:sz w:val="24"/>
                        </w:rPr>
                        <w:t xml:space="preserve"> radio (10m – 100m wavelength) </w:t>
                      </w:r>
                      <w:proofErr w:type="gramStart"/>
                      <w:r w:rsidR="00872D97">
                        <w:rPr>
                          <w:sz w:val="24"/>
                        </w:rPr>
                        <w:t>are</w:t>
                      </w:r>
                      <w:proofErr w:type="gramEnd"/>
                      <w:r w:rsidR="00872D97">
                        <w:rPr>
                          <w:sz w:val="24"/>
                        </w:rPr>
                        <w:t xml:space="preserve"> reflected off the ionosphere in the atmosphere so can also be transmitted long distances.</w:t>
                      </w:r>
                    </w:p>
                  </w:txbxContent>
                </v:textbox>
              </v:shape>
            </w:pict>
          </mc:Fallback>
        </mc:AlternateContent>
      </w:r>
      <w:r w:rsidR="00B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BDCE9" wp14:editId="5AB6961C">
                <wp:simplePos x="0" y="0"/>
                <wp:positionH relativeFrom="column">
                  <wp:posOffset>2537460</wp:posOffset>
                </wp:positionH>
                <wp:positionV relativeFrom="paragraph">
                  <wp:posOffset>533400</wp:posOffset>
                </wp:positionV>
                <wp:extent cx="1341120" cy="5257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3" w:rsidRDefault="00B75103" w:rsidP="00B75103">
                            <w:pPr>
                              <w:spacing w:line="240" w:lineRule="auto"/>
                              <w:jc w:val="center"/>
                            </w:pPr>
                            <w:r>
                              <w:t>Short wavelength</w:t>
                            </w:r>
                            <w:r>
                              <w:br/>
                              <w:t>High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99.8pt;margin-top:42pt;width:105.6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" filled="f" stroked="f" strokeweight=".5pt">
                <v:textbox>
                  <w:txbxContent>
                    <w:p w:rsidR="00B75103" w:rsidRDefault="00B75103" w:rsidP="00B75103">
                      <w:pPr>
                        <w:spacing w:line="240" w:lineRule="auto"/>
                        <w:jc w:val="center"/>
                      </w:pPr>
                      <w:r>
                        <w:t>Short wavelength</w:t>
                      </w:r>
                      <w:r>
                        <w:br/>
                        <w:t>High Frequency</w:t>
                      </w:r>
                    </w:p>
                  </w:txbxContent>
                </v:textbox>
              </v:shape>
            </w:pict>
          </mc:Fallback>
        </mc:AlternateContent>
      </w:r>
      <w:r w:rsidR="00B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9843E" wp14:editId="674310B8">
                <wp:simplePos x="0" y="0"/>
                <wp:positionH relativeFrom="column">
                  <wp:posOffset>-800100</wp:posOffset>
                </wp:positionH>
                <wp:positionV relativeFrom="paragraph">
                  <wp:posOffset>533400</wp:posOffset>
                </wp:positionV>
                <wp:extent cx="1341120" cy="5257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3" w:rsidRDefault="00B75103" w:rsidP="00B75103">
                            <w:pPr>
                              <w:spacing w:line="240" w:lineRule="auto"/>
                              <w:jc w:val="center"/>
                            </w:pPr>
                            <w:r>
                              <w:t>Long wavelength</w:t>
                            </w:r>
                            <w:r>
                              <w:br/>
                              <w:t>Low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63pt;margin-top:42pt;width:105.6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" filled="f" stroked="f" strokeweight=".5pt">
                <v:textbox>
                  <w:txbxContent>
                    <w:p w:rsidR="00B75103" w:rsidRDefault="00B75103" w:rsidP="00B75103">
                      <w:pPr>
                        <w:spacing w:line="240" w:lineRule="auto"/>
                        <w:jc w:val="center"/>
                      </w:pPr>
                      <w:r>
                        <w:t>Long wavelength</w:t>
                      </w:r>
                      <w:r>
                        <w:br/>
                        <w:t>Low Frequency</w:t>
                      </w:r>
                    </w:p>
                  </w:txbxContent>
                </v:textbox>
              </v:shape>
            </w:pict>
          </mc:Fallback>
        </mc:AlternateContent>
      </w:r>
      <w:r w:rsidR="00B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546A7" wp14:editId="00D4260D">
                <wp:simplePos x="0" y="0"/>
                <wp:positionH relativeFrom="column">
                  <wp:posOffset>3573780</wp:posOffset>
                </wp:positionH>
                <wp:positionV relativeFrom="paragraph">
                  <wp:posOffset>320040</wp:posOffset>
                </wp:positionV>
                <wp:extent cx="213360" cy="114300"/>
                <wp:effectExtent l="38100" t="0" r="1524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81.4pt;margin-top:25.2pt;width:16.8pt;height:9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B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468BB" wp14:editId="3AF2CDFD">
                <wp:simplePos x="0" y="0"/>
                <wp:positionH relativeFrom="column">
                  <wp:posOffset>3406140</wp:posOffset>
                </wp:positionH>
                <wp:positionV relativeFrom="paragraph">
                  <wp:posOffset>217170</wp:posOffset>
                </wp:positionV>
                <wp:extent cx="838200" cy="3200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38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3" w:rsidRPr="00B75103" w:rsidRDefault="00B75103">
                            <w:pPr>
                              <w:rPr>
                                <w:sz w:val="20"/>
                              </w:rPr>
                            </w:pPr>
                            <w:r w:rsidRPr="00B75103">
                              <w:rPr>
                                <w:sz w:val="20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268.2pt;margin-top:17.1pt;width:66pt;height:25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" filled="f" stroked="f" strokeweight=".5pt">
                <v:textbox>
                  <w:txbxContent>
                    <w:p w:rsidR="00B75103" w:rsidRPr="00B75103" w:rsidRDefault="00B75103">
                      <w:pPr>
                        <w:rPr>
                          <w:sz w:val="20"/>
                        </w:rPr>
                      </w:pPr>
                      <w:r w:rsidRPr="00B75103">
                        <w:rPr>
                          <w:sz w:val="20"/>
                        </w:rPr>
                        <w:t>Wavelength</w:t>
                      </w:r>
                    </w:p>
                  </w:txbxContent>
                </v:textbox>
              </v:shape>
            </w:pict>
          </mc:Fallback>
        </mc:AlternateContent>
      </w:r>
      <w:r w:rsidR="00B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5321D" wp14:editId="00F035CA">
                <wp:simplePos x="0" y="0"/>
                <wp:positionH relativeFrom="column">
                  <wp:posOffset>-670560</wp:posOffset>
                </wp:positionH>
                <wp:positionV relativeFrom="paragraph">
                  <wp:posOffset>-91440</wp:posOffset>
                </wp:positionV>
                <wp:extent cx="4511040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"/>
                              <w:gridCol w:w="974"/>
                              <w:gridCol w:w="974"/>
                              <w:gridCol w:w="974"/>
                              <w:gridCol w:w="975"/>
                              <w:gridCol w:w="975"/>
                              <w:gridCol w:w="981"/>
                            </w:tblGrid>
                            <w:tr w:rsidR="00B75103" w:rsidTr="00B75103">
                              <w:tc>
                                <w:tcPr>
                                  <w:tcW w:w="974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75103">
                                    <w:rPr>
                                      <w:sz w:val="24"/>
                                    </w:rPr>
                                    <w:t>Radio waves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75103">
                                    <w:rPr>
                                      <w:sz w:val="24"/>
                                    </w:rPr>
                                    <w:t>Micro waves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75103">
                                    <w:rPr>
                                      <w:sz w:val="24"/>
                                    </w:rPr>
                                    <w:t>Infra Red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75103">
                                    <w:rPr>
                                      <w:sz w:val="24"/>
                                    </w:rPr>
                                    <w:t>Visible Light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75103">
                                    <w:rPr>
                                      <w:sz w:val="24"/>
                                    </w:rPr>
                                    <w:t>Ultra Violet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75103">
                                    <w:rPr>
                                      <w:sz w:val="24"/>
                                    </w:rPr>
                                    <w:t>X-Rays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75103">
                                    <w:rPr>
                                      <w:sz w:val="24"/>
                                    </w:rPr>
                                    <w:t>Gamma Rays</w:t>
                                  </w:r>
                                </w:p>
                              </w:tc>
                            </w:tr>
                            <w:tr w:rsidR="00B75103" w:rsidTr="00B75103">
                              <w:tc>
                                <w:tcPr>
                                  <w:tcW w:w="974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1–10</w:t>
                                  </w:r>
                                  <w:r w:rsidRPr="00B75103">
                                    <w:rPr>
                                      <w:sz w:val="24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 w:rsidRPr="00B75103">
                                    <w:rPr>
                                      <w:sz w:val="24"/>
                                      <w:vertAlign w:val="superscript"/>
                                    </w:rPr>
                                    <w:t>-2</w:t>
                                  </w: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 w:rsidRPr="00B75103">
                                    <w:rPr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 w:rsidRPr="00B75103">
                                    <w:rPr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 w:rsidRPr="00B75103">
                                    <w:rPr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 w:rsidRPr="00B75103">
                                    <w:rPr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10</w:t>
                                  </w: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B75103" w:rsidRPr="00B75103" w:rsidRDefault="00B75103" w:rsidP="00B7510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-15</w:t>
                                  </w: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B75103" w:rsidRPr="00380CDF" w:rsidRDefault="00B7510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-52.8pt;margin-top:-7.2pt;width:355.2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4"/>
                        <w:gridCol w:w="974"/>
                        <w:gridCol w:w="974"/>
                        <w:gridCol w:w="974"/>
                        <w:gridCol w:w="975"/>
                        <w:gridCol w:w="975"/>
                        <w:gridCol w:w="981"/>
                      </w:tblGrid>
                      <w:tr w:rsidR="00B75103" w:rsidTr="00B75103">
                        <w:tc>
                          <w:tcPr>
                            <w:tcW w:w="974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5103">
                              <w:rPr>
                                <w:sz w:val="24"/>
                              </w:rPr>
                              <w:t>Radio waves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5103">
                              <w:rPr>
                                <w:sz w:val="24"/>
                              </w:rPr>
                              <w:t>Micro waves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B75103">
                              <w:rPr>
                                <w:sz w:val="24"/>
                              </w:rPr>
                              <w:t>Infra Red</w:t>
                            </w:r>
                            <w:proofErr w:type="spellEnd"/>
                          </w:p>
                        </w:tc>
                        <w:tc>
                          <w:tcPr>
                            <w:tcW w:w="974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5103">
                              <w:rPr>
                                <w:sz w:val="24"/>
                              </w:rPr>
                              <w:t>Visible Light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5103">
                              <w:rPr>
                                <w:sz w:val="24"/>
                              </w:rPr>
                              <w:t>Ultra Violet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5103">
                              <w:rPr>
                                <w:sz w:val="24"/>
                              </w:rPr>
                              <w:t>X-Rays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5103">
                              <w:rPr>
                                <w:sz w:val="24"/>
                              </w:rPr>
                              <w:t>Gamma Rays</w:t>
                            </w:r>
                          </w:p>
                        </w:tc>
                      </w:tr>
                      <w:tr w:rsidR="00B75103" w:rsidTr="00B75103">
                        <w:tc>
                          <w:tcPr>
                            <w:tcW w:w="974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1–10</w:t>
                            </w:r>
                            <w:r w:rsidRPr="00B75103">
                              <w:rPr>
                                <w:sz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B75103">
                              <w:rPr>
                                <w:sz w:val="24"/>
                                <w:vertAlign w:val="superscript"/>
                              </w:rPr>
                              <w:t>-2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B75103">
                              <w:rPr>
                                <w:sz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B75103">
                              <w:rPr>
                                <w:sz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B75103">
                              <w:rPr>
                                <w:sz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B75103">
                              <w:rPr>
                                <w:sz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B75103" w:rsidRPr="00B75103" w:rsidRDefault="00B75103" w:rsidP="00B751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-15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B75103" w:rsidRPr="00380CDF" w:rsidRDefault="00B7510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27F2" wp14:editId="4B6D502C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380CDF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Electromagnetic Spectrum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" filled="f" stroked="f" strokeweight=".5pt">
                <v:textbox>
                  <w:txbxContent>
                    <w:p w:rsidR="005A5045" w:rsidRPr="00CE29E1" w:rsidRDefault="00380CDF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Electromagnetic Spectrum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DF"/>
    <w:rsid w:val="00166112"/>
    <w:rsid w:val="002D6F38"/>
    <w:rsid w:val="00380CDF"/>
    <w:rsid w:val="003C5EA8"/>
    <w:rsid w:val="004372A4"/>
    <w:rsid w:val="005A5045"/>
    <w:rsid w:val="006B0462"/>
    <w:rsid w:val="00743F75"/>
    <w:rsid w:val="00872D97"/>
    <w:rsid w:val="00875D3E"/>
    <w:rsid w:val="008E57BE"/>
    <w:rsid w:val="00B734CF"/>
    <w:rsid w:val="00B75103"/>
    <w:rsid w:val="00D4228C"/>
    <w:rsid w:val="00E56D53"/>
    <w:rsid w:val="00E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OneDrive\Documents\Dan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77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6</cp:revision>
  <dcterms:created xsi:type="dcterms:W3CDTF">2016-12-12T18:12:00Z</dcterms:created>
  <dcterms:modified xsi:type="dcterms:W3CDTF">2016-12-12T19:29:00Z</dcterms:modified>
</cp:coreProperties>
</file>