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3A2" w:rsidRDefault="009133A2" w:rsidP="009133A2">
      <w:pPr>
        <w:rPr>
          <w:rFonts w:ascii="Calibri" w:hAnsi="Calibri" w:cs="Calibri"/>
        </w:rPr>
      </w:pPr>
    </w:p>
    <w:p w:rsidR="009133A2" w:rsidRDefault="009133A2" w:rsidP="009133A2">
      <w:pPr>
        <w:rPr>
          <w:rFonts w:ascii="Calibri" w:hAnsi="Calibri" w:cs="Calibri"/>
        </w:rPr>
      </w:pPr>
    </w:p>
    <w:p w:rsidR="00B36CEB" w:rsidRPr="0080635D" w:rsidRDefault="00B36CEB" w:rsidP="00B36CEB">
      <w:pPr>
        <w:spacing w:after="0" w:line="240" w:lineRule="auto"/>
        <w:jc w:val="center"/>
        <w:rPr>
          <w:rFonts w:ascii="Arial" w:eastAsia="Times New Roman" w:hAnsi="Arial" w:cs="Arial"/>
          <w:b/>
          <w:sz w:val="52"/>
          <w:szCs w:val="52"/>
          <w:lang w:val="en-US"/>
        </w:rPr>
      </w:pPr>
      <w:r w:rsidRPr="0080635D">
        <w:rPr>
          <w:rFonts w:ascii="Arial" w:eastAsia="Times New Roman" w:hAnsi="Arial" w:cs="Arial"/>
          <w:b/>
          <w:sz w:val="52"/>
          <w:szCs w:val="52"/>
          <w:lang w:val="en-US"/>
        </w:rPr>
        <w:t>WALTON HIGH SCHOOL</w:t>
      </w:r>
    </w:p>
    <w:p w:rsidR="00B36CEB" w:rsidRPr="0080635D" w:rsidRDefault="00B36CEB" w:rsidP="00B36CEB">
      <w:pPr>
        <w:spacing w:after="0" w:line="240" w:lineRule="auto"/>
        <w:jc w:val="center"/>
        <w:rPr>
          <w:rFonts w:ascii="Arial" w:eastAsia="Times New Roman" w:hAnsi="Arial" w:cs="Arial"/>
          <w:b/>
          <w:sz w:val="36"/>
          <w:szCs w:val="36"/>
          <w:lang w:val="en-US"/>
        </w:rPr>
      </w:pPr>
      <w:r w:rsidRPr="0080635D">
        <w:rPr>
          <w:rFonts w:ascii="Arial" w:eastAsia="Times New Roman" w:hAnsi="Arial" w:cs="Arial"/>
          <w:b/>
          <w:noProof/>
          <w:sz w:val="24"/>
          <w:szCs w:val="24"/>
          <w:lang w:eastAsia="en-GB"/>
        </w:rPr>
        <w:drawing>
          <wp:anchor distT="0" distB="0" distL="114300" distR="114300" simplePos="0" relativeHeight="251661312" behindDoc="1" locked="0" layoutInCell="1" allowOverlap="0" wp14:anchorId="10E77251" wp14:editId="1A193956">
            <wp:simplePos x="0" y="0"/>
            <wp:positionH relativeFrom="column">
              <wp:posOffset>1908175</wp:posOffset>
            </wp:positionH>
            <wp:positionV relativeFrom="line">
              <wp:posOffset>148590</wp:posOffset>
            </wp:positionV>
            <wp:extent cx="1879600" cy="1899285"/>
            <wp:effectExtent l="0" t="0" r="0" b="0"/>
            <wp:wrapSquare wrapText="bothSides"/>
            <wp:docPr id="6" name="Picture 6"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58EE5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9600" cy="189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B36CEB" w:rsidRPr="0080635D" w:rsidRDefault="00B36CEB" w:rsidP="00B36CEB">
      <w:pPr>
        <w:spacing w:after="0" w:line="240" w:lineRule="auto"/>
        <w:jc w:val="center"/>
        <w:rPr>
          <w:rFonts w:ascii="Arial" w:eastAsia="Times New Roman" w:hAnsi="Arial" w:cs="Arial"/>
          <w:b/>
          <w:sz w:val="36"/>
          <w:szCs w:val="36"/>
          <w:lang w:val="en-US"/>
        </w:rPr>
      </w:pPr>
    </w:p>
    <w:p w:rsidR="00364DB8" w:rsidRDefault="00364DB8" w:rsidP="00B36CEB">
      <w:pPr>
        <w:jc w:val="center"/>
        <w:rPr>
          <w:rFonts w:ascii="Arial" w:eastAsia="Times New Roman" w:hAnsi="Arial" w:cs="Arial"/>
          <w:b/>
          <w:sz w:val="52"/>
          <w:szCs w:val="52"/>
          <w:lang w:val="en-US"/>
        </w:rPr>
      </w:pPr>
    </w:p>
    <w:p w:rsidR="00364DB8" w:rsidRDefault="00364DB8" w:rsidP="00B36CEB">
      <w:pPr>
        <w:jc w:val="center"/>
        <w:rPr>
          <w:rFonts w:ascii="Arial" w:eastAsia="Times New Roman" w:hAnsi="Arial" w:cs="Arial"/>
          <w:b/>
          <w:sz w:val="52"/>
          <w:szCs w:val="52"/>
          <w:lang w:val="en-US"/>
        </w:rPr>
      </w:pPr>
      <w:r>
        <w:rPr>
          <w:rFonts w:ascii="Arial" w:eastAsia="Times New Roman" w:hAnsi="Arial" w:cs="Arial"/>
          <w:b/>
          <w:sz w:val="52"/>
          <w:szCs w:val="52"/>
          <w:lang w:val="en-US"/>
        </w:rPr>
        <w:t>COVID 19</w:t>
      </w:r>
    </w:p>
    <w:p w:rsidR="00B36CEB" w:rsidRDefault="00120706" w:rsidP="00364DB8">
      <w:pPr>
        <w:jc w:val="center"/>
        <w:rPr>
          <w:rFonts w:ascii="Arial" w:eastAsia="Times New Roman" w:hAnsi="Arial" w:cs="Arial"/>
          <w:b/>
          <w:sz w:val="52"/>
          <w:szCs w:val="52"/>
          <w:lang w:val="en-US"/>
        </w:rPr>
      </w:pPr>
      <w:r>
        <w:rPr>
          <w:rFonts w:ascii="Arial" w:eastAsia="Times New Roman" w:hAnsi="Arial" w:cs="Arial"/>
          <w:b/>
          <w:sz w:val="52"/>
          <w:szCs w:val="52"/>
          <w:lang w:val="en-US"/>
        </w:rPr>
        <w:t>BEHAVIOUR POLICY</w:t>
      </w:r>
      <w:r w:rsidR="00B36CEB" w:rsidRPr="00B36CEB">
        <w:rPr>
          <w:rFonts w:ascii="Arial" w:eastAsia="Times New Roman" w:hAnsi="Arial" w:cs="Arial"/>
          <w:b/>
          <w:sz w:val="52"/>
          <w:szCs w:val="52"/>
          <w:lang w:val="en-US"/>
        </w:rPr>
        <w:t xml:space="preserve"> UPDATE</w:t>
      </w:r>
    </w:p>
    <w:p w:rsidR="00B36CEB" w:rsidRDefault="00B36CEB" w:rsidP="00364DB8">
      <w:pPr>
        <w:jc w:val="center"/>
        <w:rPr>
          <w:rFonts w:ascii="Arial" w:eastAsia="Times New Roman" w:hAnsi="Arial" w:cs="Arial"/>
          <w:b/>
          <w:i/>
          <w:sz w:val="32"/>
          <w:szCs w:val="32"/>
          <w:lang w:val="en-US"/>
        </w:rPr>
      </w:pPr>
      <w:r w:rsidRPr="00B36CEB">
        <w:rPr>
          <w:rFonts w:ascii="Arial" w:eastAsia="Times New Roman" w:hAnsi="Arial" w:cs="Arial"/>
          <w:b/>
          <w:i/>
          <w:sz w:val="32"/>
          <w:szCs w:val="32"/>
          <w:lang w:val="en-US"/>
        </w:rPr>
        <w:t>(TO BE READ IN CONJUNCTION WITH WALTON HIGH SCHOOL’S MAIN POLICY)</w:t>
      </w:r>
    </w:p>
    <w:p w:rsidR="00B36CEB" w:rsidRPr="00364DB8" w:rsidRDefault="00B36CEB" w:rsidP="00364DB8">
      <w:pPr>
        <w:jc w:val="center"/>
        <w:rPr>
          <w:rFonts w:ascii="Arial" w:hAnsi="Arial" w:cs="Arial"/>
          <w:i/>
          <w:color w:val="000000" w:themeColor="text1"/>
          <w:sz w:val="24"/>
          <w:szCs w:val="24"/>
        </w:rPr>
      </w:pPr>
      <w:r w:rsidRPr="00364DB8">
        <w:rPr>
          <w:rFonts w:ascii="Arial" w:hAnsi="Arial" w:cs="Arial"/>
          <w:i/>
          <w:color w:val="000000" w:themeColor="text1"/>
          <w:sz w:val="24"/>
          <w:szCs w:val="24"/>
        </w:rPr>
        <w:t xml:space="preserve">Updated </w:t>
      </w:r>
      <w:r w:rsidR="00120706">
        <w:rPr>
          <w:rFonts w:ascii="Arial" w:hAnsi="Arial" w:cs="Arial"/>
          <w:i/>
          <w:color w:val="000000" w:themeColor="text1"/>
          <w:sz w:val="24"/>
          <w:szCs w:val="24"/>
        </w:rPr>
        <w:t>5</w:t>
      </w:r>
      <w:r w:rsidR="00120706" w:rsidRPr="00120706">
        <w:rPr>
          <w:rFonts w:ascii="Arial" w:hAnsi="Arial" w:cs="Arial"/>
          <w:i/>
          <w:color w:val="000000" w:themeColor="text1"/>
          <w:sz w:val="24"/>
          <w:szCs w:val="24"/>
          <w:vertAlign w:val="superscript"/>
        </w:rPr>
        <w:t>TH</w:t>
      </w:r>
      <w:r w:rsidR="00120706">
        <w:rPr>
          <w:rFonts w:ascii="Arial" w:hAnsi="Arial" w:cs="Arial"/>
          <w:i/>
          <w:color w:val="000000" w:themeColor="text1"/>
          <w:sz w:val="24"/>
          <w:szCs w:val="24"/>
        </w:rPr>
        <w:t xml:space="preserve"> June </w:t>
      </w:r>
      <w:r w:rsidRPr="00364DB8">
        <w:rPr>
          <w:rFonts w:ascii="Arial" w:hAnsi="Arial" w:cs="Arial"/>
          <w:i/>
          <w:color w:val="000000" w:themeColor="text1"/>
          <w:sz w:val="24"/>
          <w:szCs w:val="24"/>
        </w:rPr>
        <w:t xml:space="preserve">2020, in line with DfE </w:t>
      </w:r>
      <w:proofErr w:type="spellStart"/>
      <w:r w:rsidRPr="00364DB8">
        <w:rPr>
          <w:rFonts w:ascii="Arial" w:hAnsi="Arial" w:cs="Arial"/>
          <w:i/>
          <w:color w:val="000000" w:themeColor="text1"/>
          <w:sz w:val="24"/>
          <w:szCs w:val="24"/>
        </w:rPr>
        <w:t>Covid</w:t>
      </w:r>
      <w:proofErr w:type="spellEnd"/>
      <w:r w:rsidRPr="00364DB8">
        <w:rPr>
          <w:rFonts w:ascii="Arial" w:hAnsi="Arial" w:cs="Arial"/>
          <w:i/>
          <w:color w:val="000000" w:themeColor="text1"/>
          <w:sz w:val="24"/>
          <w:szCs w:val="24"/>
        </w:rPr>
        <w:t xml:space="preserve"> 19 safeguarding in schools, colleges and </w:t>
      </w:r>
      <w:proofErr w:type="gramStart"/>
      <w:r w:rsidRPr="00364DB8">
        <w:rPr>
          <w:rFonts w:ascii="Arial" w:hAnsi="Arial" w:cs="Arial"/>
          <w:i/>
          <w:color w:val="000000" w:themeColor="text1"/>
          <w:sz w:val="24"/>
          <w:szCs w:val="24"/>
        </w:rPr>
        <w:t>other</w:t>
      </w:r>
      <w:proofErr w:type="gramEnd"/>
      <w:r w:rsidRPr="00364DB8">
        <w:rPr>
          <w:rFonts w:ascii="Arial" w:hAnsi="Arial" w:cs="Arial"/>
          <w:i/>
          <w:color w:val="000000" w:themeColor="text1"/>
          <w:sz w:val="24"/>
          <w:szCs w:val="24"/>
        </w:rPr>
        <w:t xml:space="preserve"> providers guidance</w:t>
      </w:r>
    </w:p>
    <w:p w:rsidR="00B36CEB" w:rsidRPr="00B36CEB" w:rsidRDefault="00B36CEB" w:rsidP="00B36CEB">
      <w:pPr>
        <w:rPr>
          <w:rFonts w:ascii="Arial" w:eastAsia="Times New Roman" w:hAnsi="Arial" w:cs="Arial"/>
          <w:b/>
          <w:i/>
          <w:sz w:val="32"/>
          <w:szCs w:val="32"/>
          <w:lang w:val="en-US"/>
        </w:rPr>
      </w:pPr>
    </w:p>
    <w:p w:rsidR="00B36CEB" w:rsidRDefault="00B36CEB" w:rsidP="00B36CEB">
      <w:pPr>
        <w:rPr>
          <w:rFonts w:ascii="Arial" w:eastAsia="Times New Roman" w:hAnsi="Arial" w:cs="Arial"/>
          <w:b/>
          <w:sz w:val="52"/>
          <w:szCs w:val="52"/>
          <w:lang w:val="en-US"/>
        </w:rPr>
      </w:pPr>
    </w:p>
    <w:p w:rsidR="00B36CEB" w:rsidRPr="0080635D" w:rsidRDefault="00B36CEB" w:rsidP="00B36CEB">
      <w:pPr>
        <w:spacing w:after="0" w:line="240" w:lineRule="auto"/>
        <w:jc w:val="center"/>
        <w:rPr>
          <w:rFonts w:ascii="Arial" w:eastAsia="Times New Roman" w:hAnsi="Arial" w:cs="Arial"/>
          <w:b/>
          <w:sz w:val="52"/>
          <w:szCs w:val="52"/>
          <w:lang w:val="en-US"/>
        </w:rPr>
      </w:pPr>
    </w:p>
    <w:p w:rsidR="00B36CEB" w:rsidRPr="00575A34" w:rsidRDefault="00B36CEB" w:rsidP="00B36CEB">
      <w:pPr>
        <w:spacing w:after="0" w:line="240" w:lineRule="auto"/>
        <w:jc w:val="both"/>
        <w:rPr>
          <w:rFonts w:ascii="Arial" w:eastAsia="Times New Roman" w:hAnsi="Arial" w:cs="Arial"/>
          <w:sz w:val="28"/>
          <w:szCs w:val="28"/>
          <w:lang w:val="en-US"/>
        </w:rPr>
      </w:pPr>
      <w:r>
        <w:rPr>
          <w:rFonts w:ascii="Arial" w:eastAsia="Times New Roman" w:hAnsi="Arial" w:cs="Arial"/>
          <w:sz w:val="28"/>
          <w:szCs w:val="28"/>
          <w:lang w:val="en-US"/>
        </w:rPr>
        <w:t>Approved</w:t>
      </w:r>
      <w:r w:rsidRPr="00575A34">
        <w:rPr>
          <w:rFonts w:ascii="Arial" w:eastAsia="Times New Roman" w:hAnsi="Arial" w:cs="Arial"/>
          <w:sz w:val="28"/>
          <w:szCs w:val="28"/>
          <w:lang w:val="en-US"/>
        </w:rPr>
        <w:t>:</w:t>
      </w:r>
      <w:r w:rsidRPr="00575A34">
        <w:rPr>
          <w:rFonts w:ascii="Arial" w:eastAsia="Times New Roman" w:hAnsi="Arial" w:cs="Arial"/>
          <w:sz w:val="28"/>
          <w:szCs w:val="28"/>
          <w:lang w:val="en-US"/>
        </w:rPr>
        <w:tab/>
      </w:r>
      <w:r w:rsidRPr="00575A34">
        <w:rPr>
          <w:rFonts w:ascii="Arial" w:eastAsia="Times New Roman" w:hAnsi="Arial" w:cs="Arial"/>
          <w:sz w:val="28"/>
          <w:szCs w:val="28"/>
          <w:lang w:val="en-US"/>
        </w:rPr>
        <w:tab/>
      </w:r>
      <w:r>
        <w:rPr>
          <w:rFonts w:ascii="Arial" w:eastAsia="Times New Roman" w:hAnsi="Arial" w:cs="Arial"/>
          <w:sz w:val="28"/>
          <w:szCs w:val="28"/>
          <w:lang w:val="en-US"/>
        </w:rPr>
        <w:tab/>
      </w:r>
      <w:r>
        <w:rPr>
          <w:rFonts w:ascii="Arial" w:eastAsia="Times New Roman" w:hAnsi="Arial" w:cs="Arial"/>
          <w:sz w:val="28"/>
          <w:szCs w:val="28"/>
          <w:lang w:val="en-US"/>
        </w:rPr>
        <w:tab/>
      </w:r>
      <w:r>
        <w:rPr>
          <w:rFonts w:ascii="Arial" w:eastAsia="Times New Roman" w:hAnsi="Arial" w:cs="Arial"/>
          <w:sz w:val="28"/>
          <w:szCs w:val="28"/>
          <w:lang w:val="en-US"/>
        </w:rPr>
        <w:tab/>
      </w:r>
      <w:r w:rsidR="00120706">
        <w:rPr>
          <w:rFonts w:ascii="Arial" w:eastAsia="Times New Roman" w:hAnsi="Arial" w:cs="Arial"/>
          <w:sz w:val="28"/>
          <w:szCs w:val="28"/>
          <w:lang w:val="en-US"/>
        </w:rPr>
        <w:t xml:space="preserve">June </w:t>
      </w:r>
      <w:r w:rsidRPr="00575A34">
        <w:rPr>
          <w:rFonts w:ascii="Arial" w:eastAsia="Times New Roman" w:hAnsi="Arial" w:cs="Arial"/>
          <w:sz w:val="28"/>
          <w:szCs w:val="28"/>
          <w:lang w:val="en-US"/>
        </w:rPr>
        <w:t>2020</w:t>
      </w:r>
    </w:p>
    <w:p w:rsidR="00B36CEB" w:rsidRPr="00575A34" w:rsidRDefault="00B36CEB" w:rsidP="00B36CEB">
      <w:pPr>
        <w:spacing w:after="0" w:line="240" w:lineRule="auto"/>
        <w:ind w:left="720" w:firstLine="720"/>
        <w:jc w:val="both"/>
        <w:rPr>
          <w:rFonts w:ascii="Arial" w:eastAsia="Times New Roman" w:hAnsi="Arial" w:cs="Arial"/>
          <w:sz w:val="28"/>
          <w:szCs w:val="28"/>
          <w:lang w:val="en-US"/>
        </w:rPr>
      </w:pPr>
    </w:p>
    <w:p w:rsidR="00B36CEB" w:rsidRDefault="00B36CEB" w:rsidP="00B36CEB">
      <w:pPr>
        <w:spacing w:after="0" w:line="240" w:lineRule="auto"/>
        <w:jc w:val="both"/>
        <w:rPr>
          <w:rFonts w:ascii="Arial" w:eastAsia="Times New Roman" w:hAnsi="Arial" w:cs="Arial"/>
          <w:sz w:val="28"/>
          <w:szCs w:val="28"/>
          <w:lang w:val="en-US"/>
        </w:rPr>
      </w:pPr>
      <w:r w:rsidRPr="00575A34">
        <w:rPr>
          <w:rFonts w:ascii="Arial" w:eastAsia="Times New Roman" w:hAnsi="Arial" w:cs="Arial"/>
          <w:sz w:val="28"/>
          <w:szCs w:val="28"/>
          <w:lang w:val="en-US"/>
        </w:rPr>
        <w:t>Governor Committee Responsible</w:t>
      </w:r>
      <w:r>
        <w:rPr>
          <w:rFonts w:ascii="Arial" w:eastAsia="Times New Roman" w:hAnsi="Arial" w:cs="Arial"/>
          <w:sz w:val="28"/>
          <w:szCs w:val="28"/>
          <w:lang w:val="en-US"/>
        </w:rPr>
        <w:t>: Community</w:t>
      </w:r>
    </w:p>
    <w:p w:rsidR="00B36CEB" w:rsidRDefault="00B36CEB" w:rsidP="00B36CEB">
      <w:pPr>
        <w:spacing w:after="0" w:line="240" w:lineRule="auto"/>
        <w:jc w:val="both"/>
        <w:rPr>
          <w:lang w:val="en-US"/>
        </w:rPr>
      </w:pPr>
    </w:p>
    <w:p w:rsidR="00B36CEB" w:rsidRPr="00575A34" w:rsidRDefault="00B36CEB" w:rsidP="00B36CEB">
      <w:pPr>
        <w:spacing w:after="0" w:line="240" w:lineRule="auto"/>
        <w:jc w:val="both"/>
        <w:rPr>
          <w:rFonts w:ascii="Arial" w:eastAsia="Times New Roman" w:hAnsi="Arial" w:cs="Arial"/>
          <w:sz w:val="28"/>
          <w:szCs w:val="28"/>
          <w:lang w:val="en-US"/>
        </w:rPr>
      </w:pPr>
      <w:r w:rsidRPr="00575A34">
        <w:rPr>
          <w:rFonts w:ascii="Arial" w:eastAsia="Times New Roman" w:hAnsi="Arial" w:cs="Arial"/>
          <w:sz w:val="28"/>
          <w:szCs w:val="28"/>
          <w:lang w:val="en-US"/>
        </w:rPr>
        <w:t xml:space="preserve">Leadership Link: </w:t>
      </w:r>
      <w:r w:rsidRPr="00575A34">
        <w:rPr>
          <w:rFonts w:ascii="Arial" w:eastAsia="Times New Roman" w:hAnsi="Arial" w:cs="Arial"/>
          <w:sz w:val="28"/>
          <w:szCs w:val="28"/>
          <w:lang w:val="en-US"/>
        </w:rPr>
        <w:tab/>
      </w:r>
      <w:r w:rsidRPr="00575A34">
        <w:rPr>
          <w:rFonts w:ascii="Arial" w:eastAsia="Times New Roman" w:hAnsi="Arial" w:cs="Arial"/>
          <w:sz w:val="28"/>
          <w:szCs w:val="28"/>
          <w:lang w:val="en-US"/>
        </w:rPr>
        <w:tab/>
      </w:r>
      <w:r w:rsidRPr="00575A34">
        <w:rPr>
          <w:rFonts w:ascii="Arial" w:eastAsia="Times New Roman" w:hAnsi="Arial" w:cs="Arial"/>
          <w:sz w:val="28"/>
          <w:szCs w:val="28"/>
          <w:lang w:val="en-US"/>
        </w:rPr>
        <w:tab/>
      </w:r>
      <w:r w:rsidRPr="00575A34">
        <w:rPr>
          <w:rFonts w:ascii="Arial" w:eastAsia="Times New Roman" w:hAnsi="Arial" w:cs="Arial"/>
          <w:sz w:val="28"/>
          <w:szCs w:val="28"/>
          <w:lang w:val="en-US"/>
        </w:rPr>
        <w:tab/>
      </w:r>
      <w:r>
        <w:rPr>
          <w:rFonts w:ascii="Arial" w:eastAsia="Times New Roman" w:hAnsi="Arial" w:cs="Arial"/>
          <w:sz w:val="28"/>
          <w:szCs w:val="28"/>
          <w:lang w:val="en-US"/>
        </w:rPr>
        <w:t>A Cashmore</w:t>
      </w:r>
      <w:r w:rsidRPr="00575A34">
        <w:rPr>
          <w:rFonts w:ascii="Arial" w:eastAsia="Times New Roman" w:hAnsi="Arial" w:cs="Arial"/>
          <w:sz w:val="28"/>
          <w:szCs w:val="28"/>
          <w:lang w:val="en-US"/>
        </w:rPr>
        <w:t xml:space="preserve"> </w:t>
      </w:r>
    </w:p>
    <w:p w:rsidR="00B36CEB" w:rsidRPr="00575A34" w:rsidRDefault="00B36CEB" w:rsidP="00B36CEB">
      <w:pPr>
        <w:spacing w:after="0" w:line="240" w:lineRule="auto"/>
        <w:jc w:val="both"/>
        <w:rPr>
          <w:rFonts w:ascii="Arial" w:eastAsia="Times New Roman" w:hAnsi="Arial" w:cs="Arial"/>
          <w:sz w:val="28"/>
          <w:szCs w:val="28"/>
          <w:lang w:val="en-US"/>
        </w:rPr>
      </w:pPr>
    </w:p>
    <w:p w:rsidR="00514DAE" w:rsidRPr="00FD5449" w:rsidRDefault="003D5491" w:rsidP="009133A2">
      <w:pPr>
        <w:rPr>
          <w:rFonts w:ascii="Calibri" w:hAnsi="Calibri" w:cs="Calibri"/>
          <w:color w:val="000000" w:themeColor="text1"/>
        </w:rPr>
      </w:pPr>
      <w:r w:rsidRPr="00FD5449">
        <w:rPr>
          <w:rFonts w:ascii="Arial" w:hAnsi="Arial"/>
          <w:b/>
          <w:noProof/>
          <w:color w:val="000000" w:themeColor="text1"/>
          <w:sz w:val="24"/>
          <w:szCs w:val="24"/>
          <w:lang w:eastAsia="en-GB"/>
        </w:rPr>
        <w:drawing>
          <wp:anchor distT="0" distB="0" distL="114300" distR="114300" simplePos="0" relativeHeight="251659264" behindDoc="0" locked="0" layoutInCell="1" allowOverlap="1" wp14:anchorId="467C0B70" wp14:editId="1FCF988A">
            <wp:simplePos x="0" y="0"/>
            <wp:positionH relativeFrom="column">
              <wp:posOffset>928049</wp:posOffset>
            </wp:positionH>
            <wp:positionV relativeFrom="paragraph">
              <wp:posOffset>65169</wp:posOffset>
            </wp:positionV>
            <wp:extent cx="57448" cy="45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AT Ident for docs (1).jp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79650" cy="63388"/>
                    </a:xfrm>
                    <a:prstGeom prst="rect">
                      <a:avLst/>
                    </a:prstGeom>
                  </pic:spPr>
                </pic:pic>
              </a:graphicData>
            </a:graphic>
            <wp14:sizeRelH relativeFrom="page">
              <wp14:pctWidth>0</wp14:pctWidth>
            </wp14:sizeRelH>
            <wp14:sizeRelV relativeFrom="page">
              <wp14:pctHeight>0</wp14:pctHeight>
            </wp14:sizeRelV>
          </wp:anchor>
        </w:drawing>
      </w:r>
    </w:p>
    <w:p w:rsidR="009133A2" w:rsidRPr="00FD5449" w:rsidRDefault="00C81814" w:rsidP="009133A2">
      <w:pPr>
        <w:rPr>
          <w:rFonts w:ascii="Arial" w:hAnsi="Arial" w:cs="Arial"/>
          <w:b/>
          <w:color w:val="000000" w:themeColor="text1"/>
          <w:sz w:val="24"/>
          <w:szCs w:val="24"/>
        </w:rPr>
      </w:pPr>
      <w:r w:rsidRPr="00FD5449">
        <w:rPr>
          <w:rFonts w:ascii="Arial" w:hAnsi="Arial" w:cs="Arial"/>
          <w:b/>
          <w:color w:val="000000" w:themeColor="text1"/>
          <w:sz w:val="24"/>
          <w:szCs w:val="24"/>
        </w:rPr>
        <w:t>CONTEXT</w:t>
      </w:r>
      <w:r w:rsidR="009133A2" w:rsidRPr="00FD5449">
        <w:rPr>
          <w:rFonts w:ascii="Arial" w:hAnsi="Arial" w:cs="Arial"/>
          <w:b/>
          <w:color w:val="000000" w:themeColor="text1"/>
          <w:sz w:val="24"/>
          <w:szCs w:val="24"/>
        </w:rPr>
        <w:t xml:space="preserve"> </w:t>
      </w:r>
    </w:p>
    <w:p w:rsidR="00514DAE" w:rsidRPr="00FD5449" w:rsidRDefault="009133A2" w:rsidP="009133A2">
      <w:pPr>
        <w:rPr>
          <w:rFonts w:ascii="Arial" w:hAnsi="Arial" w:cs="Arial"/>
          <w:color w:val="000000" w:themeColor="text1"/>
          <w:sz w:val="24"/>
          <w:szCs w:val="24"/>
        </w:rPr>
      </w:pPr>
      <w:r w:rsidRPr="00FD5449">
        <w:rPr>
          <w:rFonts w:ascii="Arial" w:hAnsi="Arial" w:cs="Arial"/>
          <w:b/>
          <w:color w:val="000000" w:themeColor="text1"/>
          <w:sz w:val="24"/>
          <w:szCs w:val="24"/>
        </w:rPr>
        <w:lastRenderedPageBreak/>
        <w:t>T</w:t>
      </w:r>
      <w:r w:rsidR="00514DAE" w:rsidRPr="00FD5449">
        <w:rPr>
          <w:rFonts w:ascii="Arial" w:hAnsi="Arial" w:cs="Arial"/>
          <w:b/>
          <w:color w:val="000000" w:themeColor="text1"/>
          <w:sz w:val="24"/>
          <w:szCs w:val="24"/>
        </w:rPr>
        <w:t xml:space="preserve">his is an addendum to the </w:t>
      </w:r>
      <w:r w:rsidR="00597F08" w:rsidRPr="00FD5449">
        <w:rPr>
          <w:rFonts w:ascii="Arial" w:hAnsi="Arial" w:cs="Arial"/>
          <w:b/>
          <w:color w:val="000000" w:themeColor="text1"/>
          <w:sz w:val="24"/>
          <w:szCs w:val="24"/>
        </w:rPr>
        <w:t xml:space="preserve">Walton High School </w:t>
      </w:r>
      <w:r w:rsidR="00120706">
        <w:rPr>
          <w:rFonts w:ascii="Arial" w:hAnsi="Arial" w:cs="Arial"/>
          <w:b/>
          <w:color w:val="000000" w:themeColor="text1"/>
          <w:sz w:val="24"/>
          <w:szCs w:val="24"/>
        </w:rPr>
        <w:t>Behaviour Policy</w:t>
      </w:r>
      <w:r w:rsidR="00514DAE" w:rsidRPr="00FD5449">
        <w:rPr>
          <w:rFonts w:ascii="Arial" w:hAnsi="Arial" w:cs="Arial"/>
          <w:color w:val="000000" w:themeColor="text1"/>
          <w:sz w:val="24"/>
          <w:szCs w:val="24"/>
        </w:rPr>
        <w:t>.</w:t>
      </w:r>
      <w:r w:rsidRPr="00FD5449">
        <w:rPr>
          <w:rFonts w:ascii="Arial" w:hAnsi="Arial" w:cs="Arial"/>
          <w:color w:val="000000" w:themeColor="text1"/>
          <w:sz w:val="24"/>
          <w:szCs w:val="24"/>
        </w:rPr>
        <w:t xml:space="preserve"> </w:t>
      </w:r>
    </w:p>
    <w:p w:rsidR="00120706" w:rsidRPr="00120706" w:rsidRDefault="00120706" w:rsidP="00120706">
      <w:pPr>
        <w:rPr>
          <w:rFonts w:ascii="Arial" w:hAnsi="Arial" w:cs="Arial"/>
          <w:color w:val="000000" w:themeColor="text1"/>
          <w:sz w:val="24"/>
          <w:szCs w:val="24"/>
        </w:rPr>
      </w:pPr>
      <w:r w:rsidRPr="00120706">
        <w:rPr>
          <w:rFonts w:ascii="Arial" w:hAnsi="Arial" w:cs="Arial"/>
          <w:color w:val="000000" w:themeColor="text1"/>
          <w:sz w:val="24"/>
          <w:szCs w:val="24"/>
        </w:rPr>
        <w:t>Any pupil who commits serious or persistent breaches of the new COVID-19 protection rules may be sanctioned by the headteacher using the full range of sanctions available, dependent on the seriousness of the breach, up to and including in extreme cases permanent exclusion.  This includes conduct outside school. </w:t>
      </w:r>
    </w:p>
    <w:p w:rsidR="00120706" w:rsidRPr="00120706" w:rsidRDefault="00120706" w:rsidP="00120706">
      <w:pPr>
        <w:rPr>
          <w:rFonts w:ascii="Arial" w:hAnsi="Arial" w:cs="Arial"/>
          <w:color w:val="000000" w:themeColor="text1"/>
          <w:sz w:val="24"/>
          <w:szCs w:val="24"/>
        </w:rPr>
      </w:pPr>
      <w:r w:rsidRPr="00120706">
        <w:rPr>
          <w:rFonts w:ascii="Arial" w:hAnsi="Arial" w:cs="Arial"/>
          <w:color w:val="000000" w:themeColor="text1"/>
          <w:sz w:val="24"/>
          <w:szCs w:val="24"/>
        </w:rPr>
        <w:t>These breaches are recorded on our behaviour map as ‘disrespectful behaviour’ and ‘behaviour which compromises the safety of others’. </w:t>
      </w:r>
    </w:p>
    <w:p w:rsidR="00171507" w:rsidRPr="00FD5449" w:rsidRDefault="00171507" w:rsidP="009133A2">
      <w:pPr>
        <w:rPr>
          <w:rFonts w:ascii="Arial" w:hAnsi="Arial" w:cs="Arial"/>
          <w:color w:val="000000" w:themeColor="text1"/>
          <w:sz w:val="24"/>
          <w:szCs w:val="24"/>
        </w:rPr>
      </w:pPr>
      <w:bookmarkStart w:id="0" w:name="_GoBack"/>
      <w:bookmarkEnd w:id="0"/>
    </w:p>
    <w:sectPr w:rsidR="00171507" w:rsidRPr="00FD5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A2"/>
    <w:rsid w:val="000369F2"/>
    <w:rsid w:val="000768E7"/>
    <w:rsid w:val="000F4B47"/>
    <w:rsid w:val="00120706"/>
    <w:rsid w:val="00171507"/>
    <w:rsid w:val="001E72C2"/>
    <w:rsid w:val="00202F0C"/>
    <w:rsid w:val="0024364B"/>
    <w:rsid w:val="0026606B"/>
    <w:rsid w:val="00364DB8"/>
    <w:rsid w:val="00384E98"/>
    <w:rsid w:val="003D5491"/>
    <w:rsid w:val="00514DAE"/>
    <w:rsid w:val="00597F08"/>
    <w:rsid w:val="005B6D02"/>
    <w:rsid w:val="006E5E2E"/>
    <w:rsid w:val="00842E9A"/>
    <w:rsid w:val="009133A2"/>
    <w:rsid w:val="00AB5497"/>
    <w:rsid w:val="00AD2C40"/>
    <w:rsid w:val="00B36CEB"/>
    <w:rsid w:val="00BC74E4"/>
    <w:rsid w:val="00C11421"/>
    <w:rsid w:val="00C81814"/>
    <w:rsid w:val="00D20F12"/>
    <w:rsid w:val="00E62951"/>
    <w:rsid w:val="00EF0CAD"/>
    <w:rsid w:val="00F30FFF"/>
    <w:rsid w:val="00F51C50"/>
    <w:rsid w:val="00FC5F43"/>
    <w:rsid w:val="00FD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19D9"/>
  <w15:chartTrackingRefBased/>
  <w15:docId w15:val="{BC85D753-C336-446D-8C61-7EEB8AF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F30FFF"/>
    <w:rPr>
      <w:color w:val="605E5C"/>
      <w:shd w:val="clear" w:color="auto" w:fill="E1DFDD"/>
    </w:rPr>
  </w:style>
  <w:style w:type="paragraph" w:customStyle="1" w:styleId="paragraph">
    <w:name w:val="paragraph"/>
    <w:basedOn w:val="Normal"/>
    <w:rsid w:val="00120706"/>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120706"/>
  </w:style>
  <w:style w:type="character" w:customStyle="1" w:styleId="normaltextrun1">
    <w:name w:val="normaltextrun1"/>
    <w:basedOn w:val="DefaultParagraphFont"/>
    <w:rsid w:val="00120706"/>
  </w:style>
  <w:style w:type="character" w:customStyle="1" w:styleId="eop">
    <w:name w:val="eop"/>
    <w:basedOn w:val="DefaultParagraphFont"/>
    <w:rsid w:val="0012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 w:id="1932808942">
      <w:bodyDiv w:val="1"/>
      <w:marLeft w:val="0"/>
      <w:marRight w:val="0"/>
      <w:marTop w:val="0"/>
      <w:marBottom w:val="0"/>
      <w:divBdr>
        <w:top w:val="none" w:sz="0" w:space="0" w:color="auto"/>
        <w:left w:val="none" w:sz="0" w:space="0" w:color="auto"/>
        <w:bottom w:val="none" w:sz="0" w:space="0" w:color="auto"/>
        <w:right w:val="none" w:sz="0" w:space="0" w:color="auto"/>
      </w:divBdr>
      <w:divsChild>
        <w:div w:id="1811707718">
          <w:marLeft w:val="0"/>
          <w:marRight w:val="0"/>
          <w:marTop w:val="0"/>
          <w:marBottom w:val="0"/>
          <w:divBdr>
            <w:top w:val="none" w:sz="0" w:space="0" w:color="auto"/>
            <w:left w:val="none" w:sz="0" w:space="0" w:color="auto"/>
            <w:bottom w:val="none" w:sz="0" w:space="0" w:color="auto"/>
            <w:right w:val="none" w:sz="0" w:space="0" w:color="auto"/>
          </w:divBdr>
          <w:divsChild>
            <w:div w:id="1698701991">
              <w:marLeft w:val="0"/>
              <w:marRight w:val="0"/>
              <w:marTop w:val="0"/>
              <w:marBottom w:val="0"/>
              <w:divBdr>
                <w:top w:val="none" w:sz="0" w:space="0" w:color="auto"/>
                <w:left w:val="none" w:sz="0" w:space="0" w:color="auto"/>
                <w:bottom w:val="none" w:sz="0" w:space="0" w:color="auto"/>
                <w:right w:val="none" w:sz="0" w:space="0" w:color="auto"/>
              </w:divBdr>
              <w:divsChild>
                <w:div w:id="1514803160">
                  <w:marLeft w:val="0"/>
                  <w:marRight w:val="0"/>
                  <w:marTop w:val="0"/>
                  <w:marBottom w:val="0"/>
                  <w:divBdr>
                    <w:top w:val="none" w:sz="0" w:space="0" w:color="auto"/>
                    <w:left w:val="none" w:sz="0" w:space="0" w:color="auto"/>
                    <w:bottom w:val="none" w:sz="0" w:space="0" w:color="auto"/>
                    <w:right w:val="none" w:sz="0" w:space="0" w:color="auto"/>
                  </w:divBdr>
                  <w:divsChild>
                    <w:div w:id="2049991562">
                      <w:marLeft w:val="0"/>
                      <w:marRight w:val="0"/>
                      <w:marTop w:val="0"/>
                      <w:marBottom w:val="0"/>
                      <w:divBdr>
                        <w:top w:val="none" w:sz="0" w:space="0" w:color="auto"/>
                        <w:left w:val="none" w:sz="0" w:space="0" w:color="auto"/>
                        <w:bottom w:val="none" w:sz="0" w:space="0" w:color="auto"/>
                        <w:right w:val="none" w:sz="0" w:space="0" w:color="auto"/>
                      </w:divBdr>
                      <w:divsChild>
                        <w:div w:id="200676867">
                          <w:marLeft w:val="0"/>
                          <w:marRight w:val="0"/>
                          <w:marTop w:val="0"/>
                          <w:marBottom w:val="0"/>
                          <w:divBdr>
                            <w:top w:val="none" w:sz="0" w:space="0" w:color="auto"/>
                            <w:left w:val="none" w:sz="0" w:space="0" w:color="auto"/>
                            <w:bottom w:val="none" w:sz="0" w:space="0" w:color="auto"/>
                            <w:right w:val="none" w:sz="0" w:space="0" w:color="auto"/>
                          </w:divBdr>
                          <w:divsChild>
                            <w:div w:id="1492452793">
                              <w:marLeft w:val="0"/>
                              <w:marRight w:val="0"/>
                              <w:marTop w:val="0"/>
                              <w:marBottom w:val="0"/>
                              <w:divBdr>
                                <w:top w:val="none" w:sz="0" w:space="0" w:color="auto"/>
                                <w:left w:val="none" w:sz="0" w:space="0" w:color="auto"/>
                                <w:bottom w:val="none" w:sz="0" w:space="0" w:color="auto"/>
                                <w:right w:val="none" w:sz="0" w:space="0" w:color="auto"/>
                              </w:divBdr>
                              <w:divsChild>
                                <w:div w:id="38476661">
                                  <w:marLeft w:val="0"/>
                                  <w:marRight w:val="0"/>
                                  <w:marTop w:val="0"/>
                                  <w:marBottom w:val="0"/>
                                  <w:divBdr>
                                    <w:top w:val="none" w:sz="0" w:space="0" w:color="auto"/>
                                    <w:left w:val="none" w:sz="0" w:space="0" w:color="auto"/>
                                    <w:bottom w:val="none" w:sz="0" w:space="0" w:color="auto"/>
                                    <w:right w:val="none" w:sz="0" w:space="0" w:color="auto"/>
                                  </w:divBdr>
                                  <w:divsChild>
                                    <w:div w:id="874926683">
                                      <w:marLeft w:val="0"/>
                                      <w:marRight w:val="0"/>
                                      <w:marTop w:val="0"/>
                                      <w:marBottom w:val="0"/>
                                      <w:divBdr>
                                        <w:top w:val="none" w:sz="0" w:space="0" w:color="auto"/>
                                        <w:left w:val="none" w:sz="0" w:space="0" w:color="auto"/>
                                        <w:bottom w:val="none" w:sz="0" w:space="0" w:color="auto"/>
                                        <w:right w:val="none" w:sz="0" w:space="0" w:color="auto"/>
                                      </w:divBdr>
                                      <w:divsChild>
                                        <w:div w:id="1050961932">
                                          <w:marLeft w:val="0"/>
                                          <w:marRight w:val="0"/>
                                          <w:marTop w:val="0"/>
                                          <w:marBottom w:val="0"/>
                                          <w:divBdr>
                                            <w:top w:val="none" w:sz="0" w:space="0" w:color="auto"/>
                                            <w:left w:val="none" w:sz="0" w:space="0" w:color="auto"/>
                                            <w:bottom w:val="none" w:sz="0" w:space="0" w:color="auto"/>
                                            <w:right w:val="none" w:sz="0" w:space="0" w:color="auto"/>
                                          </w:divBdr>
                                          <w:divsChild>
                                            <w:div w:id="1502891098">
                                              <w:marLeft w:val="0"/>
                                              <w:marRight w:val="0"/>
                                              <w:marTop w:val="0"/>
                                              <w:marBottom w:val="0"/>
                                              <w:divBdr>
                                                <w:top w:val="none" w:sz="0" w:space="0" w:color="auto"/>
                                                <w:left w:val="none" w:sz="0" w:space="0" w:color="auto"/>
                                                <w:bottom w:val="none" w:sz="0" w:space="0" w:color="auto"/>
                                                <w:right w:val="none" w:sz="0" w:space="0" w:color="auto"/>
                                              </w:divBdr>
                                              <w:divsChild>
                                                <w:div w:id="1014187962">
                                                  <w:marLeft w:val="0"/>
                                                  <w:marRight w:val="0"/>
                                                  <w:marTop w:val="0"/>
                                                  <w:marBottom w:val="0"/>
                                                  <w:divBdr>
                                                    <w:top w:val="none" w:sz="0" w:space="0" w:color="auto"/>
                                                    <w:left w:val="none" w:sz="0" w:space="0" w:color="auto"/>
                                                    <w:bottom w:val="none" w:sz="0" w:space="0" w:color="auto"/>
                                                    <w:right w:val="none" w:sz="0" w:space="0" w:color="auto"/>
                                                  </w:divBdr>
                                                  <w:divsChild>
                                                    <w:div w:id="521406416">
                                                      <w:marLeft w:val="0"/>
                                                      <w:marRight w:val="0"/>
                                                      <w:marTop w:val="0"/>
                                                      <w:marBottom w:val="0"/>
                                                      <w:divBdr>
                                                        <w:top w:val="single" w:sz="6" w:space="0" w:color="auto"/>
                                                        <w:left w:val="none" w:sz="0" w:space="0" w:color="auto"/>
                                                        <w:bottom w:val="single" w:sz="6" w:space="0" w:color="auto"/>
                                                        <w:right w:val="none" w:sz="0" w:space="0" w:color="auto"/>
                                                      </w:divBdr>
                                                      <w:divsChild>
                                                        <w:div w:id="164395985">
                                                          <w:marLeft w:val="0"/>
                                                          <w:marRight w:val="0"/>
                                                          <w:marTop w:val="0"/>
                                                          <w:marBottom w:val="0"/>
                                                          <w:divBdr>
                                                            <w:top w:val="none" w:sz="0" w:space="0" w:color="auto"/>
                                                            <w:left w:val="none" w:sz="0" w:space="0" w:color="auto"/>
                                                            <w:bottom w:val="none" w:sz="0" w:space="0" w:color="auto"/>
                                                            <w:right w:val="none" w:sz="0" w:space="0" w:color="auto"/>
                                                          </w:divBdr>
                                                          <w:divsChild>
                                                            <w:div w:id="789512409">
                                                              <w:marLeft w:val="0"/>
                                                              <w:marRight w:val="0"/>
                                                              <w:marTop w:val="0"/>
                                                              <w:marBottom w:val="0"/>
                                                              <w:divBdr>
                                                                <w:top w:val="none" w:sz="0" w:space="0" w:color="auto"/>
                                                                <w:left w:val="none" w:sz="0" w:space="0" w:color="auto"/>
                                                                <w:bottom w:val="none" w:sz="0" w:space="0" w:color="auto"/>
                                                                <w:right w:val="none" w:sz="0" w:space="0" w:color="auto"/>
                                                              </w:divBdr>
                                                              <w:divsChild>
                                                                <w:div w:id="383338619">
                                                                  <w:marLeft w:val="0"/>
                                                                  <w:marRight w:val="0"/>
                                                                  <w:marTop w:val="0"/>
                                                                  <w:marBottom w:val="0"/>
                                                                  <w:divBdr>
                                                                    <w:top w:val="none" w:sz="0" w:space="0" w:color="auto"/>
                                                                    <w:left w:val="none" w:sz="0" w:space="0" w:color="auto"/>
                                                                    <w:bottom w:val="none" w:sz="0" w:space="0" w:color="auto"/>
                                                                    <w:right w:val="none" w:sz="0" w:space="0" w:color="auto"/>
                                                                  </w:divBdr>
                                                                  <w:divsChild>
                                                                    <w:div w:id="1687629614">
                                                                      <w:marLeft w:val="0"/>
                                                                      <w:marRight w:val="0"/>
                                                                      <w:marTop w:val="0"/>
                                                                      <w:marBottom w:val="0"/>
                                                                      <w:divBdr>
                                                                        <w:top w:val="none" w:sz="0" w:space="0" w:color="auto"/>
                                                                        <w:left w:val="none" w:sz="0" w:space="0" w:color="auto"/>
                                                                        <w:bottom w:val="none" w:sz="0" w:space="0" w:color="auto"/>
                                                                        <w:right w:val="none" w:sz="0" w:space="0" w:color="auto"/>
                                                                      </w:divBdr>
                                                                      <w:divsChild>
                                                                        <w:div w:id="1659531458">
                                                                          <w:marLeft w:val="0"/>
                                                                          <w:marRight w:val="0"/>
                                                                          <w:marTop w:val="0"/>
                                                                          <w:marBottom w:val="0"/>
                                                                          <w:divBdr>
                                                                            <w:top w:val="none" w:sz="0" w:space="0" w:color="auto"/>
                                                                            <w:left w:val="none" w:sz="0" w:space="0" w:color="auto"/>
                                                                            <w:bottom w:val="none" w:sz="0" w:space="0" w:color="auto"/>
                                                                            <w:right w:val="none" w:sz="0" w:space="0" w:color="auto"/>
                                                                          </w:divBdr>
                                                                          <w:divsChild>
                                                                            <w:div w:id="1801263378">
                                                                              <w:marLeft w:val="0"/>
                                                                              <w:marRight w:val="0"/>
                                                                              <w:marTop w:val="0"/>
                                                                              <w:marBottom w:val="0"/>
                                                                              <w:divBdr>
                                                                                <w:top w:val="none" w:sz="0" w:space="0" w:color="auto"/>
                                                                                <w:left w:val="none" w:sz="0" w:space="0" w:color="auto"/>
                                                                                <w:bottom w:val="none" w:sz="0" w:space="0" w:color="auto"/>
                                                                                <w:right w:val="none" w:sz="0" w:space="0" w:color="auto"/>
                                                                              </w:divBdr>
                                                                              <w:divsChild>
                                                                                <w:div w:id="2102944771">
                                                                                  <w:marLeft w:val="0"/>
                                                                                  <w:marRight w:val="0"/>
                                                                                  <w:marTop w:val="0"/>
                                                                                  <w:marBottom w:val="0"/>
                                                                                  <w:divBdr>
                                                                                    <w:top w:val="none" w:sz="0" w:space="0" w:color="auto"/>
                                                                                    <w:left w:val="none" w:sz="0" w:space="0" w:color="auto"/>
                                                                                    <w:bottom w:val="none" w:sz="0" w:space="0" w:color="auto"/>
                                                                                    <w:right w:val="none" w:sz="0" w:space="0" w:color="auto"/>
                                                                                  </w:divBdr>
                                                                                </w:div>
                                                                                <w:div w:id="1782609428">
                                                                                  <w:marLeft w:val="0"/>
                                                                                  <w:marRight w:val="0"/>
                                                                                  <w:marTop w:val="0"/>
                                                                                  <w:marBottom w:val="0"/>
                                                                                  <w:divBdr>
                                                                                    <w:top w:val="none" w:sz="0" w:space="0" w:color="auto"/>
                                                                                    <w:left w:val="none" w:sz="0" w:space="0" w:color="auto"/>
                                                                                    <w:bottom w:val="none" w:sz="0" w:space="0" w:color="auto"/>
                                                                                    <w:right w:val="none" w:sz="0" w:space="0" w:color="auto"/>
                                                                                  </w:divBdr>
                                                                                </w:div>
                                                                                <w:div w:id="3455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8EDCE511</Template>
  <TotalTime>1</TotalTime>
  <Pages>2</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A.Pinney</dc:creator>
  <cp:keywords/>
  <dc:description/>
  <cp:lastModifiedBy>A.Pinney</cp:lastModifiedBy>
  <cp:revision>3</cp:revision>
  <dcterms:created xsi:type="dcterms:W3CDTF">2020-06-05T11:02:00Z</dcterms:created>
  <dcterms:modified xsi:type="dcterms:W3CDTF">2020-06-05T11:03:00Z</dcterms:modified>
</cp:coreProperties>
</file>