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CE" w:rsidRDefault="006A763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0B4031" wp14:editId="6AAA5564">
            <wp:simplePos x="0" y="0"/>
            <wp:positionH relativeFrom="column">
              <wp:posOffset>1626235</wp:posOffset>
            </wp:positionH>
            <wp:positionV relativeFrom="paragraph">
              <wp:posOffset>-713105</wp:posOffset>
            </wp:positionV>
            <wp:extent cx="2073275" cy="1557020"/>
            <wp:effectExtent l="0" t="0" r="3175" b="5080"/>
            <wp:wrapTight wrapText="bothSides">
              <wp:wrapPolygon edited="0">
                <wp:start x="0" y="0"/>
                <wp:lineTo x="0" y="21406"/>
                <wp:lineTo x="21435" y="21406"/>
                <wp:lineTo x="21435" y="0"/>
                <wp:lineTo x="0" y="0"/>
              </wp:wrapPolygon>
            </wp:wrapTight>
            <wp:docPr id="1" name="Picture 1" descr="http://www.westlondonphysio.co.uk/wp-content/uploads/2015/08/antibio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londonphysio.co.uk/wp-content/uploads/2015/08/antibiotic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3E">
        <w:rPr>
          <w:b/>
          <w:sz w:val="28"/>
          <w:szCs w:val="28"/>
          <w:u w:val="single"/>
        </w:rPr>
        <w:t>Antibiotics</w:t>
      </w:r>
      <w:r w:rsidRPr="006A763E">
        <w:rPr>
          <w:noProof/>
          <w:lang w:eastAsia="en-GB"/>
        </w:rPr>
        <w:t xml:space="preserve"> </w:t>
      </w:r>
    </w:p>
    <w:p w:rsidR="006A763E" w:rsidRDefault="006A763E">
      <w:pPr>
        <w:rPr>
          <w:noProof/>
          <w:lang w:eastAsia="en-GB"/>
        </w:rPr>
      </w:pPr>
    </w:p>
    <w:p w:rsidR="006A763E" w:rsidRDefault="006A763E">
      <w:pPr>
        <w:rPr>
          <w:noProof/>
          <w:lang w:eastAsia="en-GB"/>
        </w:rPr>
      </w:pPr>
    </w:p>
    <w:p w:rsidR="006A763E" w:rsidRPr="007D6C73" w:rsidRDefault="006A763E" w:rsidP="006A763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Name the type of microorganism an antibiotic is used to kill.</w:t>
      </w:r>
    </w:p>
    <w:p w:rsidR="007D6C73" w:rsidRPr="007D6C73" w:rsidRDefault="007D6C73" w:rsidP="007D6C73">
      <w:pPr>
        <w:pStyle w:val="ListParagraph"/>
        <w:rPr>
          <w:b/>
          <w:sz w:val="28"/>
          <w:szCs w:val="28"/>
          <w:u w:val="single"/>
        </w:rPr>
      </w:pPr>
    </w:p>
    <w:p w:rsidR="006A763E" w:rsidRPr="006A763E" w:rsidRDefault="007D6C73" w:rsidP="007D6C73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7D6C73" w:rsidRPr="007D6C73" w:rsidRDefault="006A763E" w:rsidP="007D6C7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State </w:t>
      </w:r>
      <w:r w:rsidRPr="006A763E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safety precautions that should be followed w</w:t>
      </w:r>
      <w:r w:rsidR="007D6C73">
        <w:rPr>
          <w:sz w:val="28"/>
          <w:szCs w:val="28"/>
        </w:rPr>
        <w:t>hen working with microorganisms.</w:t>
      </w:r>
    </w:p>
    <w:p w:rsidR="007D6C73" w:rsidRPr="007D6C73" w:rsidRDefault="007D6C73" w:rsidP="007D6C73">
      <w:pPr>
        <w:pStyle w:val="ListParagraph"/>
        <w:rPr>
          <w:b/>
          <w:sz w:val="28"/>
          <w:szCs w:val="28"/>
          <w:u w:val="single"/>
        </w:rPr>
      </w:pPr>
    </w:p>
    <w:p w:rsidR="007D6C73" w:rsidRDefault="007D6C73" w:rsidP="007D6C73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)………………………………………………………………………………………………………………</w:t>
      </w:r>
    </w:p>
    <w:p w:rsidR="007D6C73" w:rsidRDefault="007D6C73" w:rsidP="007D6C73">
      <w:pPr>
        <w:pStyle w:val="ListParagraph"/>
        <w:rPr>
          <w:sz w:val="28"/>
          <w:szCs w:val="28"/>
        </w:rPr>
      </w:pPr>
    </w:p>
    <w:p w:rsidR="007D6C73" w:rsidRPr="007D6C73" w:rsidRDefault="007D6C73" w:rsidP="007D6C73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ii)………………………………………………………………………………………………………….....</w:t>
      </w:r>
    </w:p>
    <w:p w:rsidR="006A763E" w:rsidRPr="006A763E" w:rsidRDefault="006A763E" w:rsidP="006A763E">
      <w:pPr>
        <w:rPr>
          <w:sz w:val="28"/>
          <w:szCs w:val="28"/>
        </w:rPr>
      </w:pPr>
    </w:p>
    <w:p w:rsidR="006A763E" w:rsidRDefault="006A763E" w:rsidP="006A76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763E">
        <w:rPr>
          <w:sz w:val="28"/>
          <w:szCs w:val="28"/>
        </w:rPr>
        <w:t>Before the testing is started, name the process that should be used in in the laboratory to ensure all equipment is free from microorganisms</w:t>
      </w:r>
      <w:r>
        <w:rPr>
          <w:sz w:val="28"/>
          <w:szCs w:val="28"/>
        </w:rPr>
        <w:t>.</w:t>
      </w:r>
    </w:p>
    <w:p w:rsidR="007D6C73" w:rsidRDefault="007D6C73" w:rsidP="007D6C73">
      <w:pPr>
        <w:pStyle w:val="ListParagraph"/>
        <w:rPr>
          <w:sz w:val="28"/>
          <w:szCs w:val="28"/>
        </w:rPr>
      </w:pPr>
    </w:p>
    <w:p w:rsidR="006A763E" w:rsidRPr="006A763E" w:rsidRDefault="007D6C73" w:rsidP="00223C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6A763E" w:rsidRDefault="007D6C73" w:rsidP="006A76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table below shows the results achieved in the laboratory after using antibiotic discs and bacteria grown on an agar plate.</w:t>
      </w:r>
    </w:p>
    <w:tbl>
      <w:tblPr>
        <w:tblStyle w:val="TableGrid"/>
        <w:tblpPr w:leftFromText="180" w:rightFromText="180" w:vertAnchor="text" w:horzAnchor="margin" w:tblpXSpec="center" w:tblpY="354"/>
        <w:tblW w:w="0" w:type="auto"/>
        <w:tblLook w:val="04A0" w:firstRow="1" w:lastRow="0" w:firstColumn="1" w:lastColumn="0" w:noHBand="0" w:noVBand="1"/>
      </w:tblPr>
      <w:tblGrid>
        <w:gridCol w:w="2875"/>
        <w:gridCol w:w="2875"/>
      </w:tblGrid>
      <w:tr w:rsidR="007D6C73" w:rsidTr="007D6C73">
        <w:trPr>
          <w:trHeight w:val="433"/>
        </w:trPr>
        <w:tc>
          <w:tcPr>
            <w:tcW w:w="2875" w:type="dxa"/>
          </w:tcPr>
          <w:p w:rsidR="007D6C73" w:rsidRPr="006A763E" w:rsidRDefault="007D6C73" w:rsidP="007D6C7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A763E">
              <w:rPr>
                <w:b/>
                <w:sz w:val="28"/>
                <w:szCs w:val="28"/>
              </w:rPr>
              <w:t>Antibiotic</w:t>
            </w:r>
          </w:p>
        </w:tc>
        <w:tc>
          <w:tcPr>
            <w:tcW w:w="2875" w:type="dxa"/>
          </w:tcPr>
          <w:p w:rsidR="007D6C73" w:rsidRPr="006A763E" w:rsidRDefault="007D6C73" w:rsidP="007D6C7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A763E">
              <w:rPr>
                <w:b/>
                <w:sz w:val="28"/>
                <w:szCs w:val="28"/>
              </w:rPr>
              <w:t>Area free of bacteria</w:t>
            </w:r>
          </w:p>
          <w:p w:rsidR="007D6C73" w:rsidRPr="006A763E" w:rsidRDefault="007D6C73" w:rsidP="007D6C7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A763E">
              <w:rPr>
                <w:b/>
                <w:sz w:val="28"/>
                <w:szCs w:val="28"/>
              </w:rPr>
              <w:t>(cm</w:t>
            </w:r>
            <w:r w:rsidRPr="006A763E">
              <w:rPr>
                <w:rFonts w:cstheme="minorHAnsi"/>
                <w:b/>
                <w:sz w:val="28"/>
                <w:szCs w:val="28"/>
              </w:rPr>
              <w:t>²</w:t>
            </w:r>
            <w:r w:rsidRPr="006A763E">
              <w:rPr>
                <w:b/>
                <w:sz w:val="28"/>
                <w:szCs w:val="28"/>
              </w:rPr>
              <w:t>)</w:t>
            </w:r>
          </w:p>
        </w:tc>
      </w:tr>
      <w:tr w:rsidR="007D6C73" w:rsidTr="007D6C73">
        <w:trPr>
          <w:trHeight w:val="456"/>
        </w:trPr>
        <w:tc>
          <w:tcPr>
            <w:tcW w:w="2875" w:type="dxa"/>
          </w:tcPr>
          <w:p w:rsidR="007D6C73" w:rsidRPr="006A763E" w:rsidRDefault="007D6C73" w:rsidP="007D6C7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A763E">
              <w:rPr>
                <w:sz w:val="28"/>
                <w:szCs w:val="28"/>
              </w:rPr>
              <w:t>A</w:t>
            </w:r>
          </w:p>
        </w:tc>
        <w:tc>
          <w:tcPr>
            <w:tcW w:w="2875" w:type="dxa"/>
          </w:tcPr>
          <w:p w:rsidR="007D6C73" w:rsidRPr="006A763E" w:rsidRDefault="007D6C73" w:rsidP="007D6C7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A763E">
              <w:rPr>
                <w:sz w:val="28"/>
                <w:szCs w:val="28"/>
              </w:rPr>
              <w:t>2</w:t>
            </w:r>
          </w:p>
        </w:tc>
      </w:tr>
      <w:tr w:rsidR="007D6C73" w:rsidTr="007D6C73">
        <w:trPr>
          <w:trHeight w:val="456"/>
        </w:trPr>
        <w:tc>
          <w:tcPr>
            <w:tcW w:w="2875" w:type="dxa"/>
          </w:tcPr>
          <w:p w:rsidR="007D6C73" w:rsidRPr="006A763E" w:rsidRDefault="007D6C73" w:rsidP="007D6C7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A763E">
              <w:rPr>
                <w:sz w:val="28"/>
                <w:szCs w:val="28"/>
              </w:rPr>
              <w:t>B</w:t>
            </w:r>
          </w:p>
        </w:tc>
        <w:tc>
          <w:tcPr>
            <w:tcW w:w="2875" w:type="dxa"/>
          </w:tcPr>
          <w:p w:rsidR="007D6C73" w:rsidRPr="006A763E" w:rsidRDefault="007D6C73" w:rsidP="007D6C7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A763E">
              <w:rPr>
                <w:sz w:val="28"/>
                <w:szCs w:val="28"/>
              </w:rPr>
              <w:t>4</w:t>
            </w:r>
          </w:p>
        </w:tc>
      </w:tr>
      <w:tr w:rsidR="007D6C73" w:rsidTr="007D6C73">
        <w:trPr>
          <w:trHeight w:val="456"/>
        </w:trPr>
        <w:tc>
          <w:tcPr>
            <w:tcW w:w="2875" w:type="dxa"/>
          </w:tcPr>
          <w:p w:rsidR="007D6C73" w:rsidRPr="006A763E" w:rsidRDefault="007D6C73" w:rsidP="007D6C7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A763E">
              <w:rPr>
                <w:sz w:val="28"/>
                <w:szCs w:val="28"/>
              </w:rPr>
              <w:t>C</w:t>
            </w:r>
          </w:p>
        </w:tc>
        <w:tc>
          <w:tcPr>
            <w:tcW w:w="2875" w:type="dxa"/>
          </w:tcPr>
          <w:p w:rsidR="007D6C73" w:rsidRPr="006A763E" w:rsidRDefault="007D6C73" w:rsidP="007D6C7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A763E">
              <w:rPr>
                <w:sz w:val="28"/>
                <w:szCs w:val="28"/>
              </w:rPr>
              <w:t>0</w:t>
            </w:r>
          </w:p>
        </w:tc>
      </w:tr>
    </w:tbl>
    <w:p w:rsidR="006A763E" w:rsidRPr="006A763E" w:rsidRDefault="006A763E" w:rsidP="006A763E">
      <w:pPr>
        <w:rPr>
          <w:sz w:val="28"/>
          <w:szCs w:val="28"/>
        </w:rPr>
      </w:pPr>
    </w:p>
    <w:p w:rsidR="006A763E" w:rsidRDefault="006A763E" w:rsidP="006A763E">
      <w:pPr>
        <w:rPr>
          <w:b/>
          <w:sz w:val="28"/>
          <w:szCs w:val="28"/>
          <w:u w:val="single"/>
        </w:rPr>
      </w:pPr>
    </w:p>
    <w:p w:rsidR="006A763E" w:rsidRDefault="006A763E" w:rsidP="006A763E">
      <w:pPr>
        <w:rPr>
          <w:b/>
          <w:sz w:val="28"/>
          <w:szCs w:val="28"/>
          <w:u w:val="single"/>
        </w:rPr>
      </w:pPr>
    </w:p>
    <w:p w:rsidR="007D6C73" w:rsidRDefault="007D6C73" w:rsidP="006A763E">
      <w:pPr>
        <w:rPr>
          <w:b/>
          <w:sz w:val="28"/>
          <w:szCs w:val="28"/>
          <w:u w:val="single"/>
        </w:rPr>
      </w:pPr>
    </w:p>
    <w:p w:rsidR="007D6C73" w:rsidRDefault="007D6C73" w:rsidP="006A763E">
      <w:pPr>
        <w:rPr>
          <w:sz w:val="28"/>
          <w:szCs w:val="28"/>
        </w:rPr>
      </w:pPr>
    </w:p>
    <w:p w:rsidR="007D6C73" w:rsidRDefault="007D6C73" w:rsidP="006A763E">
      <w:pPr>
        <w:rPr>
          <w:sz w:val="28"/>
          <w:szCs w:val="28"/>
        </w:rPr>
      </w:pPr>
      <w:r>
        <w:rPr>
          <w:sz w:val="28"/>
          <w:szCs w:val="28"/>
        </w:rPr>
        <w:tab/>
        <w:t>State and explain which antibiotic should be prescribed to the patient         and why.</w:t>
      </w:r>
    </w:p>
    <w:p w:rsidR="007D6C73" w:rsidRDefault="007D6C73" w:rsidP="006A76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D6C73" w:rsidRDefault="007D6C73" w:rsidP="006A76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D6C73" w:rsidRPr="006A763E" w:rsidRDefault="007D6C73" w:rsidP="006A76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  <w:bookmarkStart w:id="0" w:name="_GoBack"/>
      <w:bookmarkEnd w:id="0"/>
      <w:r>
        <w:rPr>
          <w:sz w:val="28"/>
          <w:szCs w:val="28"/>
        </w:rPr>
        <w:t>………………</w:t>
      </w:r>
    </w:p>
    <w:sectPr w:rsidR="007D6C73" w:rsidRPr="006A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D57"/>
    <w:multiLevelType w:val="hybridMultilevel"/>
    <w:tmpl w:val="9574138A"/>
    <w:lvl w:ilvl="0" w:tplc="67A216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E"/>
    <w:rsid w:val="00223C70"/>
    <w:rsid w:val="00310BE3"/>
    <w:rsid w:val="006A763E"/>
    <w:rsid w:val="007D6C73"/>
    <w:rsid w:val="008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63E"/>
    <w:pPr>
      <w:ind w:left="720"/>
      <w:contextualSpacing/>
    </w:pPr>
  </w:style>
  <w:style w:type="table" w:styleId="TableGrid">
    <w:name w:val="Table Grid"/>
    <w:basedOn w:val="TableNormal"/>
    <w:uiPriority w:val="59"/>
    <w:rsid w:val="006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63E"/>
    <w:pPr>
      <w:ind w:left="720"/>
      <w:contextualSpacing/>
    </w:pPr>
  </w:style>
  <w:style w:type="table" w:styleId="TableGrid">
    <w:name w:val="Table Grid"/>
    <w:basedOn w:val="TableNormal"/>
    <w:uiPriority w:val="59"/>
    <w:rsid w:val="006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BBE7-DA39-4FD2-9F84-BD4F2BA2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Taylor</dc:creator>
  <cp:lastModifiedBy>Elliott Taylor</cp:lastModifiedBy>
  <cp:revision>2</cp:revision>
  <dcterms:created xsi:type="dcterms:W3CDTF">2015-11-27T11:45:00Z</dcterms:created>
  <dcterms:modified xsi:type="dcterms:W3CDTF">2015-11-27T12:03:00Z</dcterms:modified>
</cp:coreProperties>
</file>