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7A" w:rsidRPr="0015277A" w:rsidRDefault="0015277A" w:rsidP="00E0315C">
      <w:pPr>
        <w:pStyle w:val="Default"/>
        <w:spacing w:after="120"/>
        <w:rPr>
          <w:color w:val="000000" w:themeColor="text1"/>
          <w:sz w:val="22"/>
          <w:szCs w:val="22"/>
        </w:rPr>
      </w:pPr>
      <w:r w:rsidRPr="0015277A">
        <w:rPr>
          <w:b/>
          <w:bCs/>
          <w:i/>
          <w:iCs/>
          <w:color w:val="000000" w:themeColor="text1"/>
          <w:sz w:val="22"/>
          <w:szCs w:val="22"/>
        </w:rPr>
        <w:t xml:space="preserve">Animal Farm </w:t>
      </w:r>
      <w:r w:rsidR="00E0315C">
        <w:rPr>
          <w:b/>
          <w:bCs/>
          <w:color w:val="000000" w:themeColor="text1"/>
          <w:sz w:val="22"/>
          <w:szCs w:val="22"/>
        </w:rPr>
        <w:t xml:space="preserve">by George Orwell and </w:t>
      </w:r>
      <w:r w:rsidR="00E0315C">
        <w:rPr>
          <w:b/>
          <w:bCs/>
          <w:i/>
          <w:iCs/>
          <w:color w:val="000000" w:themeColor="text1"/>
          <w:sz w:val="22"/>
          <w:szCs w:val="22"/>
        </w:rPr>
        <w:t xml:space="preserve">1984 </w:t>
      </w:r>
      <w:r w:rsidRPr="0015277A">
        <w:rPr>
          <w:b/>
          <w:bCs/>
          <w:color w:val="000000" w:themeColor="text1"/>
          <w:sz w:val="22"/>
          <w:szCs w:val="22"/>
        </w:rPr>
        <w:t xml:space="preserve">by </w:t>
      </w:r>
      <w:r w:rsidR="00E0315C">
        <w:rPr>
          <w:b/>
          <w:bCs/>
          <w:color w:val="000000" w:themeColor="text1"/>
          <w:sz w:val="22"/>
          <w:szCs w:val="22"/>
        </w:rPr>
        <w:t>George Orwell</w:t>
      </w:r>
      <w:r w:rsidRPr="0015277A">
        <w:rPr>
          <w:b/>
          <w:bCs/>
          <w:color w:val="000000" w:themeColor="text1"/>
          <w:sz w:val="22"/>
          <w:szCs w:val="22"/>
        </w:rPr>
        <w:t xml:space="preserve"> </w:t>
      </w:r>
    </w:p>
    <w:p w:rsidR="0015277A" w:rsidRPr="0015277A" w:rsidRDefault="0015277A" w:rsidP="0015277A">
      <w:pPr>
        <w:pStyle w:val="Default"/>
        <w:spacing w:after="200"/>
        <w:rPr>
          <w:color w:val="000000" w:themeColor="text1"/>
          <w:sz w:val="22"/>
          <w:szCs w:val="22"/>
        </w:rPr>
      </w:pPr>
      <w:r w:rsidRPr="0015277A">
        <w:rPr>
          <w:b/>
          <w:bCs/>
          <w:color w:val="000000" w:themeColor="text1"/>
          <w:sz w:val="22"/>
          <w:szCs w:val="22"/>
        </w:rPr>
        <w:t xml:space="preserve">Read the two extracts below and then answer both part a) and part b). </w:t>
      </w:r>
    </w:p>
    <w:p w:rsidR="0015277A" w:rsidRPr="0015277A" w:rsidRDefault="0015277A" w:rsidP="0015277A">
      <w:pPr>
        <w:pStyle w:val="Default"/>
        <w:spacing w:after="120"/>
        <w:rPr>
          <w:color w:val="000000" w:themeColor="text1"/>
          <w:sz w:val="22"/>
          <w:szCs w:val="22"/>
        </w:rPr>
      </w:pPr>
      <w:r w:rsidRPr="0015277A">
        <w:rPr>
          <w:color w:val="000000" w:themeColor="text1"/>
          <w:sz w:val="22"/>
          <w:szCs w:val="22"/>
        </w:rPr>
        <w:t xml:space="preserve">You are advised to spend about 45 minutes on part a) and 30 minutes on part b). </w:t>
      </w:r>
    </w:p>
    <w:p w:rsidR="0015277A" w:rsidRPr="0015277A" w:rsidRDefault="0015277A" w:rsidP="0015277A">
      <w:pPr>
        <w:pStyle w:val="Default"/>
        <w:spacing w:after="120"/>
        <w:rPr>
          <w:color w:val="000000" w:themeColor="text1"/>
          <w:sz w:val="22"/>
          <w:szCs w:val="22"/>
        </w:rPr>
      </w:pPr>
      <w:r w:rsidRPr="0015277A">
        <w:rPr>
          <w:color w:val="000000" w:themeColor="text1"/>
          <w:sz w:val="22"/>
          <w:szCs w:val="22"/>
        </w:rPr>
        <w:t xml:space="preserve">For part a), you should focus only on the extracts here rather than referring to the rest of your studied text. </w:t>
      </w:r>
    </w:p>
    <w:p w:rsidR="00DC0391" w:rsidRPr="0015277A" w:rsidRDefault="00DC0391" w:rsidP="00DC0391">
      <w:pPr>
        <w:pStyle w:val="Default"/>
        <w:rPr>
          <w:color w:val="000000" w:themeColor="text1"/>
          <w:sz w:val="22"/>
          <w:szCs w:val="22"/>
        </w:rPr>
      </w:pPr>
    </w:p>
    <w:p w:rsidR="00DC0391" w:rsidRPr="000A2B90" w:rsidRDefault="00DC0391" w:rsidP="000B62E7">
      <w:pPr>
        <w:pStyle w:val="Default"/>
        <w:ind w:left="851" w:hanging="284"/>
        <w:rPr>
          <w:color w:val="000000" w:themeColor="text1"/>
          <w:sz w:val="22"/>
          <w:szCs w:val="22"/>
        </w:rPr>
      </w:pPr>
      <w:r w:rsidRPr="000A2B90">
        <w:rPr>
          <w:bCs/>
          <w:color w:val="000000" w:themeColor="text1"/>
          <w:sz w:val="22"/>
          <w:szCs w:val="22"/>
        </w:rPr>
        <w:t>a) Compare h</w:t>
      </w:r>
      <w:r w:rsidRPr="000A2B90">
        <w:rPr>
          <w:color w:val="000000" w:themeColor="text1"/>
          <w:sz w:val="22"/>
          <w:szCs w:val="22"/>
        </w:rPr>
        <w:t xml:space="preserve">ow the idea of lying by those in power is presented in these extracts. You should consider: </w:t>
      </w:r>
    </w:p>
    <w:p w:rsidR="00DC0391" w:rsidRPr="000A2B90" w:rsidRDefault="00DC0391" w:rsidP="00DC0391">
      <w:pPr>
        <w:pStyle w:val="Default"/>
        <w:ind w:left="1440"/>
        <w:rPr>
          <w:color w:val="000000" w:themeColor="text1"/>
          <w:sz w:val="22"/>
          <w:szCs w:val="22"/>
        </w:rPr>
      </w:pPr>
      <w:r w:rsidRPr="000A2B90">
        <w:rPr>
          <w:color w:val="000000" w:themeColor="text1"/>
          <w:sz w:val="22"/>
          <w:szCs w:val="22"/>
        </w:rPr>
        <w:t xml:space="preserve">• </w:t>
      </w:r>
      <w:proofErr w:type="gramStart"/>
      <w:r w:rsidRPr="000A2B90">
        <w:rPr>
          <w:color w:val="000000" w:themeColor="text1"/>
          <w:sz w:val="22"/>
          <w:szCs w:val="22"/>
        </w:rPr>
        <w:t>the</w:t>
      </w:r>
      <w:proofErr w:type="gramEnd"/>
      <w:r w:rsidRPr="000A2B90">
        <w:rPr>
          <w:color w:val="000000" w:themeColor="text1"/>
          <w:sz w:val="22"/>
          <w:szCs w:val="22"/>
        </w:rPr>
        <w:t xml:space="preserve"> situation faced by the animals and Winston Smith</w:t>
      </w:r>
    </w:p>
    <w:p w:rsidR="00DC0391" w:rsidRPr="000A2B90" w:rsidRDefault="00DC0391" w:rsidP="00DC0391">
      <w:pPr>
        <w:pStyle w:val="Default"/>
        <w:ind w:left="1440"/>
        <w:rPr>
          <w:color w:val="000000" w:themeColor="text1"/>
          <w:sz w:val="22"/>
          <w:szCs w:val="22"/>
        </w:rPr>
      </w:pPr>
      <w:r w:rsidRPr="000A2B90">
        <w:rPr>
          <w:color w:val="000000" w:themeColor="text1"/>
          <w:sz w:val="22"/>
          <w:szCs w:val="22"/>
        </w:rPr>
        <w:t xml:space="preserve">• </w:t>
      </w:r>
      <w:proofErr w:type="gramStart"/>
      <w:r w:rsidRPr="000A2B90">
        <w:rPr>
          <w:color w:val="000000" w:themeColor="text1"/>
          <w:sz w:val="22"/>
          <w:szCs w:val="22"/>
        </w:rPr>
        <w:t>how</w:t>
      </w:r>
      <w:proofErr w:type="gramEnd"/>
      <w:r w:rsidRPr="000A2B90">
        <w:rPr>
          <w:color w:val="000000" w:themeColor="text1"/>
          <w:sz w:val="22"/>
          <w:szCs w:val="22"/>
        </w:rPr>
        <w:t xml:space="preserve"> the lies are </w:t>
      </w:r>
      <w:r w:rsidR="00C32021" w:rsidRPr="000A2B90">
        <w:rPr>
          <w:color w:val="000000" w:themeColor="text1"/>
          <w:sz w:val="22"/>
          <w:szCs w:val="22"/>
        </w:rPr>
        <w:t>communica</w:t>
      </w:r>
      <w:r w:rsidRPr="000A2B90">
        <w:rPr>
          <w:color w:val="000000" w:themeColor="text1"/>
          <w:sz w:val="22"/>
          <w:szCs w:val="22"/>
        </w:rPr>
        <w:t>ted</w:t>
      </w:r>
    </w:p>
    <w:p w:rsidR="00DC0391" w:rsidRPr="000A2B90" w:rsidRDefault="00DC0391" w:rsidP="00DC0391">
      <w:pPr>
        <w:pStyle w:val="Default"/>
        <w:ind w:left="1440"/>
        <w:rPr>
          <w:color w:val="000000" w:themeColor="text1"/>
          <w:sz w:val="22"/>
          <w:szCs w:val="22"/>
        </w:rPr>
      </w:pPr>
      <w:r w:rsidRPr="000A2B90">
        <w:rPr>
          <w:color w:val="000000" w:themeColor="text1"/>
          <w:sz w:val="22"/>
          <w:szCs w:val="22"/>
        </w:rPr>
        <w:t xml:space="preserve">• </w:t>
      </w:r>
      <w:proofErr w:type="gramStart"/>
      <w:r w:rsidRPr="000A2B90">
        <w:rPr>
          <w:color w:val="000000" w:themeColor="text1"/>
          <w:sz w:val="22"/>
          <w:szCs w:val="22"/>
        </w:rPr>
        <w:t>how</w:t>
      </w:r>
      <w:proofErr w:type="gramEnd"/>
      <w:r w:rsidRPr="000A2B90">
        <w:rPr>
          <w:color w:val="000000" w:themeColor="text1"/>
          <w:sz w:val="22"/>
          <w:szCs w:val="22"/>
        </w:rPr>
        <w:t xml:space="preserve"> the writer’s use of language and techniques creates effects.</w:t>
      </w:r>
    </w:p>
    <w:p w:rsidR="000B62E7" w:rsidRPr="000A2B90" w:rsidRDefault="000B62E7" w:rsidP="000B62E7">
      <w:pPr>
        <w:spacing w:before="60" w:after="60"/>
        <w:ind w:left="851" w:hanging="284"/>
        <w:rPr>
          <w:rFonts w:ascii="Arial" w:eastAsia="Times New Roman" w:hAnsi="Arial" w:cs="Arial"/>
          <w:color w:val="000000" w:themeColor="text1"/>
          <w:lang w:eastAsia="en-GB"/>
        </w:rPr>
      </w:pPr>
      <w:bookmarkStart w:id="0" w:name="_GoBack"/>
      <w:bookmarkEnd w:id="0"/>
    </w:p>
    <w:p w:rsidR="00DC0391" w:rsidRPr="000A2B90" w:rsidRDefault="000B62E7" w:rsidP="000B62E7">
      <w:pPr>
        <w:spacing w:before="60" w:after="60"/>
        <w:ind w:left="851" w:hanging="284"/>
        <w:rPr>
          <w:rFonts w:ascii="Arial" w:eastAsia="Times New Roman" w:hAnsi="Arial" w:cs="Arial"/>
          <w:color w:val="000000" w:themeColor="text1"/>
          <w:lang w:eastAsia="en-GB"/>
        </w:rPr>
      </w:pPr>
      <w:r w:rsidRPr="000A2B90">
        <w:rPr>
          <w:rFonts w:ascii="Arial" w:eastAsia="Times New Roman" w:hAnsi="Arial" w:cs="Arial"/>
          <w:color w:val="000000" w:themeColor="text1"/>
          <w:lang w:eastAsia="en-GB"/>
        </w:rPr>
        <w:t>b) Explore another moment in Animal Farm where the pigs lie to the other animals.</w:t>
      </w:r>
    </w:p>
    <w:p w:rsidR="000B62E7" w:rsidRDefault="000B62E7" w:rsidP="00DC0391">
      <w:pPr>
        <w:spacing w:before="60" w:after="60"/>
        <w:rPr>
          <w:rFonts w:ascii="Arial" w:eastAsia="Times New Roman" w:hAnsi="Arial" w:cs="Arial"/>
          <w:b/>
          <w:color w:val="000000" w:themeColor="text1"/>
          <w:lang w:eastAsia="en-GB"/>
        </w:rPr>
      </w:pPr>
    </w:p>
    <w:p w:rsidR="00DC0391" w:rsidRPr="0015277A" w:rsidRDefault="00DC0391" w:rsidP="00DC0391">
      <w:pPr>
        <w:spacing w:before="60" w:after="60"/>
        <w:rPr>
          <w:rFonts w:ascii="Arial" w:eastAsia="Times New Roman" w:hAnsi="Arial" w:cs="Arial"/>
          <w:b/>
          <w:color w:val="000000" w:themeColor="text1"/>
          <w:lang w:eastAsia="en-GB"/>
        </w:rPr>
      </w:pPr>
      <w:r w:rsidRPr="0015277A">
        <w:rPr>
          <w:rFonts w:ascii="Arial" w:eastAsia="Times New Roman" w:hAnsi="Arial" w:cs="Arial"/>
          <w:b/>
          <w:color w:val="000000" w:themeColor="text1"/>
          <w:lang w:eastAsia="en-GB"/>
        </w:rPr>
        <w:t xml:space="preserve">Extract 1 from </w:t>
      </w:r>
      <w:r w:rsidRPr="0015277A">
        <w:rPr>
          <w:rFonts w:ascii="Arial" w:eastAsia="Times New Roman" w:hAnsi="Arial" w:cs="Arial"/>
          <w:b/>
          <w:i/>
          <w:color w:val="000000" w:themeColor="text1"/>
          <w:lang w:eastAsia="en-GB"/>
        </w:rPr>
        <w:t>Animal Farm</w:t>
      </w:r>
      <w:r w:rsidRPr="0015277A">
        <w:rPr>
          <w:rFonts w:ascii="Arial" w:eastAsia="Times New Roman" w:hAnsi="Arial" w:cs="Arial"/>
          <w:b/>
          <w:color w:val="000000" w:themeColor="text1"/>
          <w:lang w:eastAsia="en-GB"/>
        </w:rPr>
        <w:t xml:space="preserve"> by George Orwell </w:t>
      </w:r>
    </w:p>
    <w:p w:rsidR="0015277A" w:rsidRPr="0015277A" w:rsidRDefault="0015277A" w:rsidP="00DC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000000" w:themeColor="text1"/>
          <w:lang w:eastAsia="en-GB"/>
        </w:rPr>
      </w:pPr>
      <w:r w:rsidRPr="0015277A">
        <w:rPr>
          <w:rFonts w:ascii="Arial" w:eastAsia="Times New Roman" w:hAnsi="Arial" w:cs="Arial"/>
          <w:i/>
          <w:color w:val="000000" w:themeColor="text1"/>
          <w:lang w:eastAsia="en-GB"/>
        </w:rPr>
        <w:t>Napo</w:t>
      </w:r>
      <w:r w:rsidR="00707140">
        <w:rPr>
          <w:rFonts w:ascii="Arial" w:eastAsia="Times New Roman" w:hAnsi="Arial" w:cs="Arial"/>
          <w:i/>
          <w:color w:val="000000" w:themeColor="text1"/>
          <w:lang w:eastAsia="en-GB"/>
        </w:rPr>
        <w:t>l</w:t>
      </w:r>
      <w:r w:rsidRPr="0015277A">
        <w:rPr>
          <w:rFonts w:ascii="Arial" w:eastAsia="Times New Roman" w:hAnsi="Arial" w:cs="Arial"/>
          <w:i/>
          <w:color w:val="000000" w:themeColor="text1"/>
          <w:lang w:eastAsia="en-GB"/>
        </w:rPr>
        <w:t>eon has assumed total control of Animal Farm, banning the Sunday meetings and executing alleged traitors. He blames Snowball</w:t>
      </w:r>
      <w:r>
        <w:rPr>
          <w:rFonts w:ascii="Arial" w:eastAsia="Times New Roman" w:hAnsi="Arial" w:cs="Arial"/>
          <w:i/>
          <w:color w:val="000000" w:themeColor="text1"/>
          <w:lang w:eastAsia="en-GB"/>
        </w:rPr>
        <w:t>, who has been chased away never to return,</w:t>
      </w:r>
      <w:r w:rsidRPr="0015277A">
        <w:rPr>
          <w:rFonts w:ascii="Arial" w:eastAsia="Times New Roman" w:hAnsi="Arial" w:cs="Arial"/>
          <w:i/>
          <w:color w:val="000000" w:themeColor="text1"/>
          <w:lang w:eastAsia="en-GB"/>
        </w:rPr>
        <w:t xml:space="preserve"> for all the farm’s problems</w:t>
      </w:r>
      <w:r w:rsidR="00C77F0F">
        <w:rPr>
          <w:rFonts w:ascii="Arial" w:eastAsia="Times New Roman" w:hAnsi="Arial" w:cs="Arial"/>
          <w:i/>
          <w:color w:val="000000" w:themeColor="text1"/>
          <w:lang w:eastAsia="en-GB"/>
        </w:rPr>
        <w:t xml:space="preserve"> and falsely accuses him of being a traitor</w:t>
      </w:r>
      <w:r w:rsidRPr="0015277A">
        <w:rPr>
          <w:rFonts w:ascii="Arial" w:eastAsia="Times New Roman" w:hAnsi="Arial" w:cs="Arial"/>
          <w:i/>
          <w:color w:val="000000" w:themeColor="text1"/>
          <w:lang w:eastAsia="en-GB"/>
        </w:rPr>
        <w:t>.</w:t>
      </w:r>
    </w:p>
    <w:p w:rsidR="00DC0391" w:rsidRPr="0015277A" w:rsidRDefault="00DC0391" w:rsidP="00DC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themeColor="text1"/>
          <w:lang w:eastAsia="en-GB"/>
        </w:rPr>
      </w:pPr>
      <w:r w:rsidRPr="0015277A">
        <w:rPr>
          <w:rFonts w:ascii="Arial" w:eastAsia="Times New Roman" w:hAnsi="Arial" w:cs="Arial"/>
          <w:color w:val="000000" w:themeColor="text1"/>
          <w:lang w:eastAsia="en-GB"/>
        </w:rPr>
        <w:t>Napoleon decreed that there should be a full investigation into Snowball's activities. With his dogs in attendance he set out and made a careful tour of inspection of the farm buildings, the other animals following at a respectful distance. At every few steps Napoleon stopped and snuffed the ground for traces of Snowball's footsteps, which, he said, he could detect by the smell. He snuffed in every corner, in the barn, in the cow-shed, in the henhouses, in the vegetable garden, and found traces of Snowball almost everywhere. He would put his snout to the ground, give several deep sniffs, and exclaim in a terrible voice, "Snowball! He has been here! I can smell him distinctly!" and at the word "Snowball" all the dogs let out blood-curdling growls and showed their side teeth.</w:t>
      </w:r>
    </w:p>
    <w:p w:rsidR="00DC0391" w:rsidRPr="0015277A" w:rsidRDefault="00DC0391" w:rsidP="00DC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themeColor="text1"/>
          <w:lang w:eastAsia="en-GB"/>
        </w:rPr>
      </w:pPr>
    </w:p>
    <w:p w:rsidR="00DC0391" w:rsidRPr="0015277A" w:rsidRDefault="00DC0391" w:rsidP="00DC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themeColor="text1"/>
          <w:lang w:eastAsia="en-GB"/>
        </w:rPr>
      </w:pPr>
      <w:r w:rsidRPr="0015277A">
        <w:rPr>
          <w:rFonts w:ascii="Arial" w:eastAsia="Times New Roman" w:hAnsi="Arial" w:cs="Arial"/>
          <w:color w:val="000000" w:themeColor="text1"/>
          <w:lang w:eastAsia="en-GB"/>
        </w:rPr>
        <w:t>The animals were thoroughly frightened. It seemed to them as though Snowball were some kind of invisible influence, pervading the air about them and menacing them with all kinds of dangers. In the evening Squealer called them together, and with an alarmed expression on his face told them that he had some serious news to report.</w:t>
      </w:r>
    </w:p>
    <w:p w:rsidR="00DC0391" w:rsidRPr="0015277A" w:rsidRDefault="00DC0391" w:rsidP="00DC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themeColor="text1"/>
          <w:lang w:eastAsia="en-GB"/>
        </w:rPr>
      </w:pPr>
    </w:p>
    <w:p w:rsidR="00DC0391" w:rsidRPr="0015277A" w:rsidRDefault="00DC0391" w:rsidP="00DC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themeColor="text1"/>
          <w:lang w:eastAsia="en-GB"/>
        </w:rPr>
      </w:pPr>
      <w:r w:rsidRPr="0015277A">
        <w:rPr>
          <w:rFonts w:ascii="Arial" w:eastAsia="Times New Roman" w:hAnsi="Arial" w:cs="Arial"/>
          <w:color w:val="000000" w:themeColor="text1"/>
          <w:lang w:eastAsia="en-GB"/>
        </w:rPr>
        <w:t>"Comrades!" cried Squealer, making little nervous skips, "a most terrible thing has been discovered. Snowball has sold himself to Frederick of Pinchfield Farm, who is even now plotting to attack us and take our farm away from us! Snowball is to act as his guide when the attack begins. But there is worse than that. We had thought that Snowball's rebellion was caused simply by his vanity and ambition. But we were wrong, comrades. Do you know what the real reason was? Snowball was in league with Jones from the very start! He was Jones's secret agent all the time. It has all been proved by documents which he left behind him and which we have only just discovered. To my mind this explains a great deal, comrades. Did we not see for ourselves how he attempted--fortunately without success--to get us defeated and destroyed at the Battle of the Cowshed?"</w:t>
      </w:r>
    </w:p>
    <w:p w:rsidR="00DC0391" w:rsidRPr="0015277A" w:rsidRDefault="00DC0391">
      <w:pPr>
        <w:spacing w:after="0"/>
        <w:rPr>
          <w:rFonts w:ascii="Arial" w:eastAsia="Times New Roman" w:hAnsi="Arial" w:cs="Arial"/>
          <w:lang w:eastAsia="en-GB"/>
        </w:rPr>
      </w:pPr>
      <w:r w:rsidRPr="0015277A">
        <w:rPr>
          <w:rFonts w:ascii="Arial" w:eastAsia="Times New Roman" w:hAnsi="Arial" w:cs="Arial"/>
          <w:lang w:eastAsia="en-GB"/>
        </w:rPr>
        <w:br w:type="page"/>
      </w:r>
    </w:p>
    <w:p w:rsidR="00DC0391" w:rsidRPr="0015277A" w:rsidRDefault="00DC0391" w:rsidP="00DC0391">
      <w:pPr>
        <w:spacing w:before="60" w:after="60"/>
        <w:rPr>
          <w:rFonts w:ascii="Arial" w:eastAsia="Times New Roman" w:hAnsi="Arial" w:cs="Arial"/>
          <w:b/>
          <w:color w:val="000000"/>
          <w:lang w:eastAsia="en-GB"/>
        </w:rPr>
      </w:pPr>
      <w:r w:rsidRPr="0015277A">
        <w:rPr>
          <w:rFonts w:ascii="Arial" w:eastAsia="Times New Roman" w:hAnsi="Arial" w:cs="Arial"/>
          <w:b/>
          <w:color w:val="000000"/>
          <w:lang w:eastAsia="en-GB"/>
        </w:rPr>
        <w:lastRenderedPageBreak/>
        <w:t xml:space="preserve">Extract 2 from </w:t>
      </w:r>
      <w:r w:rsidRPr="0015277A">
        <w:rPr>
          <w:rFonts w:ascii="Arial" w:eastAsia="Times New Roman" w:hAnsi="Arial" w:cs="Arial"/>
          <w:b/>
          <w:i/>
          <w:color w:val="000000"/>
          <w:lang w:eastAsia="en-GB"/>
        </w:rPr>
        <w:t>1984</w:t>
      </w:r>
      <w:r w:rsidRPr="0015277A">
        <w:rPr>
          <w:rFonts w:ascii="Arial" w:eastAsia="Times New Roman" w:hAnsi="Arial" w:cs="Arial"/>
          <w:b/>
          <w:color w:val="000000"/>
          <w:lang w:eastAsia="en-GB"/>
        </w:rPr>
        <w:t xml:space="preserve"> by George Orwell (N.B. title in </w:t>
      </w:r>
      <w:r w:rsidRPr="0015277A">
        <w:rPr>
          <w:rFonts w:ascii="Arial" w:eastAsia="Times New Roman" w:hAnsi="Arial" w:cs="Arial"/>
          <w:b/>
          <w:i/>
          <w:color w:val="000000"/>
          <w:lang w:eastAsia="en-GB"/>
        </w:rPr>
        <w:t xml:space="preserve">italics </w:t>
      </w:r>
      <w:r w:rsidRPr="0015277A">
        <w:rPr>
          <w:rFonts w:ascii="Arial" w:eastAsia="Times New Roman" w:hAnsi="Arial" w:cs="Arial"/>
          <w:b/>
          <w:color w:val="000000"/>
          <w:lang w:eastAsia="en-GB"/>
        </w:rPr>
        <w:t>not inverted commas)</w:t>
      </w:r>
    </w:p>
    <w:p w:rsidR="00DC0391" w:rsidRPr="0015277A" w:rsidRDefault="00DC0391" w:rsidP="00DC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000000" w:themeColor="text1"/>
        </w:rPr>
      </w:pPr>
      <w:r w:rsidRPr="0015277A">
        <w:rPr>
          <w:rFonts w:ascii="Arial" w:hAnsi="Arial" w:cs="Arial"/>
          <w:i/>
          <w:color w:val="000000" w:themeColor="text1"/>
        </w:rPr>
        <w:t>Orwell’s dystopian novel, ‘1984’, is set in the future when a totalitarian government is in place. The main character, Winston Smith, works in The Ministry of Truth – a deliberately ironic name for a government department which rewrites history, producing propaganda.</w:t>
      </w:r>
    </w:p>
    <w:p w:rsidR="00DC0391" w:rsidRPr="0015277A" w:rsidRDefault="00DC0391" w:rsidP="00DC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C0391" w:rsidRPr="0015277A" w:rsidRDefault="00DC0391" w:rsidP="00DC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15277A">
        <w:rPr>
          <w:rFonts w:ascii="Arial" w:hAnsi="Arial" w:cs="Arial"/>
          <w:color w:val="000000"/>
        </w:rPr>
        <w:t xml:space="preserve">But actually, he thought as he re-adjusted the Ministry of Plenty's figures, it was not even forgery. It was merely the substitution of one piece of nonsense for another. Most of the material that you were dealing with had no connexion with anything in the real world, not even the kind of connexion that is contained in a direct lie. Statistics were just as much a fantasy in their original version as in their rectified version. A great deal of the time you were expected to make them up out of your head. </w:t>
      </w:r>
    </w:p>
    <w:p w:rsidR="00DC0391" w:rsidRPr="0015277A" w:rsidRDefault="00DC0391" w:rsidP="00DC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DC0391" w:rsidRPr="0015277A" w:rsidRDefault="00DC0391" w:rsidP="00DC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15277A">
        <w:rPr>
          <w:rFonts w:ascii="Arial" w:hAnsi="Arial" w:cs="Arial"/>
          <w:color w:val="000000"/>
        </w:rPr>
        <w:t xml:space="preserve">For example, the Ministry of Plenty's forecast had estimated the output of boots for the quarter at one-hundred-and-forty-five million pairs. The actual output was given as sixty-two millions. Winston, however, in rewriting the forecast, marked the figure down to fifty-seven millions, so as to allow for the usual claim that the quota had been overfulfilled. In any case, sixty-two millions was no nearer the truth than fifty-seven millions, or than one-hundred-and-forty-five millions. Very likely no boots had been produced at all. Likelier still, nobody knew how many had been produced, much less cared. All one knew was that every quarter astronomical numbers of boots were produced on paper, while perhaps half the population of Oceania went barefoot. </w:t>
      </w:r>
    </w:p>
    <w:p w:rsidR="00DC0391" w:rsidRPr="0015277A" w:rsidRDefault="00DC0391" w:rsidP="00DC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B93744" w:rsidRPr="0015277A" w:rsidRDefault="00DC0391" w:rsidP="00DC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15277A">
        <w:rPr>
          <w:rFonts w:ascii="Arial" w:hAnsi="Arial" w:cs="Arial"/>
          <w:color w:val="000000"/>
        </w:rPr>
        <w:t>And so it was with every class of recorded fact, great or small. Everything faded away into a shadow-world in which, finally, even the date of the year had become uncertain.</w:t>
      </w:r>
    </w:p>
    <w:sectPr w:rsidR="00B93744" w:rsidRPr="0015277A" w:rsidSect="002F2DC9">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44"/>
    <w:rsid w:val="000A2B90"/>
    <w:rsid w:val="000B62E7"/>
    <w:rsid w:val="000E5419"/>
    <w:rsid w:val="001228AD"/>
    <w:rsid w:val="00131619"/>
    <w:rsid w:val="0015277A"/>
    <w:rsid w:val="002F2DC9"/>
    <w:rsid w:val="0031443A"/>
    <w:rsid w:val="00367126"/>
    <w:rsid w:val="004127D2"/>
    <w:rsid w:val="00525E61"/>
    <w:rsid w:val="00707140"/>
    <w:rsid w:val="007F4468"/>
    <w:rsid w:val="00802F1C"/>
    <w:rsid w:val="008B3DA9"/>
    <w:rsid w:val="00971596"/>
    <w:rsid w:val="009C0DF3"/>
    <w:rsid w:val="00A31031"/>
    <w:rsid w:val="00B73738"/>
    <w:rsid w:val="00B8212B"/>
    <w:rsid w:val="00B93744"/>
    <w:rsid w:val="00C32021"/>
    <w:rsid w:val="00C77F0F"/>
    <w:rsid w:val="00DC0391"/>
    <w:rsid w:val="00E0315C"/>
    <w:rsid w:val="00FE6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BD169-DD2A-4595-9242-EBDF58AC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744"/>
    <w:pPr>
      <w:spacing w:after="160"/>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DA9"/>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C7434BB5</Template>
  <TotalTime>114</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25</cp:revision>
  <dcterms:created xsi:type="dcterms:W3CDTF">2017-02-08T10:33:00Z</dcterms:created>
  <dcterms:modified xsi:type="dcterms:W3CDTF">2017-03-27T10:42:00Z</dcterms:modified>
</cp:coreProperties>
</file>