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30" w:rsidRPr="007C4B30" w:rsidRDefault="007C4B30" w:rsidP="007C4B30">
      <w:pPr>
        <w:pStyle w:val="Default"/>
        <w:ind w:left="567"/>
        <w:jc w:val="center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Section B</w:t>
      </w:r>
    </w:p>
    <w:p w:rsidR="007C4B30" w:rsidRPr="007C4B30" w:rsidRDefault="007C4B30" w:rsidP="007C4B30">
      <w:pPr>
        <w:pStyle w:val="Default"/>
        <w:ind w:left="567"/>
        <w:jc w:val="center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Shakespeare</w:t>
      </w:r>
    </w:p>
    <w:p w:rsidR="007C4B30" w:rsidRPr="007C4B30" w:rsidRDefault="007C4B30" w:rsidP="007C4B30">
      <w:pPr>
        <w:pStyle w:val="Default"/>
        <w:ind w:left="567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Romeo and Juliet</w:t>
      </w:r>
    </w:p>
    <w:p w:rsidR="007C4B30" w:rsidRPr="007C4B30" w:rsidRDefault="007C4B30" w:rsidP="007C4B30">
      <w:pPr>
        <w:pStyle w:val="Default"/>
        <w:ind w:left="567"/>
        <w:rPr>
          <w:sz w:val="22"/>
          <w:szCs w:val="22"/>
        </w:rPr>
      </w:pPr>
    </w:p>
    <w:p w:rsidR="007C4B30" w:rsidRPr="007C4B30" w:rsidRDefault="007C4B30" w:rsidP="007C4B30">
      <w:pPr>
        <w:pStyle w:val="Default"/>
        <w:ind w:left="567"/>
        <w:rPr>
          <w:sz w:val="22"/>
          <w:szCs w:val="22"/>
        </w:rPr>
      </w:pPr>
      <w:r w:rsidRPr="007C4B30">
        <w:rPr>
          <w:sz w:val="22"/>
          <w:szCs w:val="22"/>
        </w:rPr>
        <w:t xml:space="preserve">Choose </w:t>
      </w:r>
      <w:r w:rsidRPr="007C4B30">
        <w:rPr>
          <w:b/>
          <w:bCs/>
          <w:sz w:val="22"/>
          <w:szCs w:val="22"/>
        </w:rPr>
        <w:t xml:space="preserve">ONE </w:t>
      </w:r>
      <w:r w:rsidRPr="007C4B30">
        <w:rPr>
          <w:sz w:val="22"/>
          <w:szCs w:val="22"/>
        </w:rPr>
        <w:t xml:space="preserve">question. </w:t>
      </w:r>
    </w:p>
    <w:p w:rsidR="007C4B30" w:rsidRPr="007C4B30" w:rsidRDefault="007C4B30" w:rsidP="007C4B30">
      <w:pPr>
        <w:pStyle w:val="Default"/>
        <w:ind w:left="567"/>
        <w:rPr>
          <w:sz w:val="22"/>
          <w:szCs w:val="22"/>
        </w:rPr>
      </w:pPr>
      <w:r w:rsidRPr="007C4B30">
        <w:rPr>
          <w:sz w:val="22"/>
          <w:szCs w:val="22"/>
        </w:rPr>
        <w:t xml:space="preserve">You are advised to spend about 45 minutes on this section. </w:t>
      </w:r>
    </w:p>
    <w:p w:rsidR="007C4B30" w:rsidRPr="007C4B30" w:rsidRDefault="007C4B30" w:rsidP="007C4B30">
      <w:pPr>
        <w:pStyle w:val="Default"/>
        <w:ind w:left="2157" w:hanging="1590"/>
        <w:rPr>
          <w:b/>
          <w:bCs/>
          <w:sz w:val="22"/>
          <w:szCs w:val="22"/>
        </w:rPr>
      </w:pPr>
    </w:p>
    <w:p w:rsidR="007C4B30" w:rsidRPr="00611653" w:rsidRDefault="007C4B30" w:rsidP="007C4B30">
      <w:pPr>
        <w:pStyle w:val="Default"/>
        <w:rPr>
          <w:color w:val="FF0000"/>
          <w:sz w:val="22"/>
          <w:szCs w:val="22"/>
        </w:rPr>
      </w:pPr>
      <w:r w:rsidRPr="00611653">
        <w:rPr>
          <w:b/>
          <w:bCs/>
          <w:color w:val="FF0000"/>
          <w:sz w:val="22"/>
          <w:szCs w:val="22"/>
        </w:rPr>
        <w:t>E</w:t>
      </w:r>
      <w:r w:rsidR="00611653" w:rsidRPr="00611653">
        <w:rPr>
          <w:b/>
          <w:bCs/>
          <w:color w:val="FF0000"/>
          <w:sz w:val="22"/>
          <w:szCs w:val="22"/>
        </w:rPr>
        <w:t>xtract</w:t>
      </w:r>
      <w:r w:rsidR="008629A3">
        <w:rPr>
          <w:b/>
          <w:bCs/>
          <w:color w:val="FF0000"/>
          <w:sz w:val="22"/>
          <w:szCs w:val="22"/>
        </w:rPr>
        <w:t xml:space="preserve"> 12</w:t>
      </w:r>
    </w:p>
    <w:p w:rsidR="007C4B30" w:rsidRPr="007C4B30" w:rsidRDefault="007C4B30" w:rsidP="007C4B30">
      <w:pPr>
        <w:pStyle w:val="Default"/>
        <w:tabs>
          <w:tab w:val="left" w:pos="8505"/>
        </w:tabs>
        <w:ind w:left="567" w:hanging="567"/>
        <w:rPr>
          <w:sz w:val="22"/>
          <w:szCs w:val="22"/>
        </w:rPr>
      </w:pPr>
      <w:r w:rsidRPr="00611653">
        <w:rPr>
          <w:b/>
          <w:bCs/>
          <w:color w:val="FF0000"/>
          <w:sz w:val="22"/>
          <w:szCs w:val="22"/>
        </w:rPr>
        <w:tab/>
      </w:r>
      <w:r w:rsidR="006F7F1B" w:rsidRPr="002C7BAA">
        <w:rPr>
          <w:color w:val="FF0000"/>
          <w:sz w:val="22"/>
          <w:szCs w:val="22"/>
        </w:rPr>
        <w:t xml:space="preserve">Explore </w:t>
      </w:r>
      <w:r w:rsidR="006F7F1B">
        <w:rPr>
          <w:color w:val="FF0000"/>
          <w:sz w:val="22"/>
          <w:szCs w:val="22"/>
        </w:rPr>
        <w:t xml:space="preserve">the presentation of relationships in </w:t>
      </w:r>
      <w:r w:rsidR="006F7F1B" w:rsidRPr="002C7BAA">
        <w:rPr>
          <w:color w:val="FF0000"/>
          <w:sz w:val="22"/>
          <w:szCs w:val="22"/>
        </w:rPr>
        <w:t xml:space="preserve">this scene </w:t>
      </w:r>
      <w:r w:rsidR="006F7F1B">
        <w:rPr>
          <w:color w:val="FF0000"/>
          <w:sz w:val="22"/>
          <w:szCs w:val="22"/>
        </w:rPr>
        <w:t xml:space="preserve">and how it </w:t>
      </w:r>
      <w:bookmarkStart w:id="0" w:name="_GoBack"/>
      <w:bookmarkEnd w:id="0"/>
      <w:r w:rsidRPr="00611653">
        <w:rPr>
          <w:color w:val="FF0000"/>
          <w:sz w:val="22"/>
          <w:szCs w:val="22"/>
        </w:rPr>
        <w:t>influences events in the play. Refer to this extract from Act</w:t>
      </w:r>
      <w:r w:rsidR="00203E1F">
        <w:rPr>
          <w:color w:val="FF0000"/>
          <w:sz w:val="22"/>
          <w:szCs w:val="22"/>
        </w:rPr>
        <w:t xml:space="preserve"> 4</w:t>
      </w:r>
      <w:r w:rsidRPr="00611653">
        <w:rPr>
          <w:color w:val="FF0000"/>
          <w:sz w:val="22"/>
          <w:szCs w:val="22"/>
        </w:rPr>
        <w:t xml:space="preserve"> Scene </w:t>
      </w:r>
      <w:r w:rsidR="00203E1F">
        <w:rPr>
          <w:color w:val="FF0000"/>
          <w:sz w:val="22"/>
          <w:szCs w:val="22"/>
        </w:rPr>
        <w:t xml:space="preserve">1 </w:t>
      </w:r>
      <w:r w:rsidRPr="00611653">
        <w:rPr>
          <w:color w:val="FF0000"/>
          <w:sz w:val="22"/>
          <w:szCs w:val="22"/>
        </w:rPr>
        <w:t>and elsewhere in the play.</w:t>
      </w:r>
      <w:r w:rsidRPr="007C4B30">
        <w:rPr>
          <w:sz w:val="22"/>
          <w:szCs w:val="22"/>
        </w:rPr>
        <w:tab/>
      </w:r>
      <w:r w:rsidRPr="007C4B30">
        <w:rPr>
          <w:b/>
          <w:bCs/>
          <w:sz w:val="22"/>
          <w:szCs w:val="22"/>
        </w:rPr>
        <w:t>[40]*</w:t>
      </w:r>
    </w:p>
    <w:p w:rsidR="007C4B30" w:rsidRPr="007C4B30" w:rsidRDefault="007C4B30" w:rsidP="007C4B30">
      <w:pPr>
        <w:rPr>
          <w:rFonts w:ascii="Arial" w:hAnsi="Arial" w:cs="Arial"/>
          <w:iCs/>
        </w:rPr>
      </w:pPr>
    </w:p>
    <w:p w:rsidR="007C4B30" w:rsidRPr="007C4B30" w:rsidRDefault="007C4B30" w:rsidP="007C4B30">
      <w:pPr>
        <w:rPr>
          <w:rFonts w:ascii="Arial" w:hAnsi="Arial" w:cs="Arial"/>
          <w:i/>
          <w:iCs/>
        </w:rPr>
      </w:pPr>
      <w:r w:rsidRPr="007C4B30">
        <w:rPr>
          <w:rFonts w:ascii="Arial" w:hAnsi="Arial" w:cs="Arial"/>
          <w:i/>
          <w:iCs/>
        </w:rPr>
        <w:t xml:space="preserve">In this extract </w:t>
      </w:r>
      <w:r w:rsidR="00203E1F">
        <w:rPr>
          <w:rFonts w:ascii="Arial" w:hAnsi="Arial" w:cs="Arial"/>
          <w:i/>
          <w:iCs/>
        </w:rPr>
        <w:t>Juliet has gone to seek help from Friar Laurence to avoid her arranged marriage to Paris.</w:t>
      </w:r>
    </w:p>
    <w:p w:rsidR="007C4B30" w:rsidRPr="007C4B30" w:rsidRDefault="007C4B30" w:rsidP="007C4B30">
      <w:pPr>
        <w:spacing w:line="240" w:lineRule="auto"/>
        <w:rPr>
          <w:rFonts w:ascii="Arial" w:eastAsia="Times New Roman" w:hAnsi="Arial" w:cs="Arial"/>
          <w:bCs/>
          <w:noProof w:val="0"/>
          <w:color w:val="000000"/>
          <w:lang w:eastAsia="en-GB"/>
        </w:rPr>
      </w:pPr>
      <w:bookmarkStart w:id="1" w:name="speech26"/>
    </w:p>
    <w:bookmarkEnd w:id="1"/>
    <w:p w:rsidR="00203E1F" w:rsidRPr="00EB2C97" w:rsidRDefault="00203E1F" w:rsidP="00203E1F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203E1F" w:rsidRPr="00EB2C97" w:rsidRDefault="00203E1F" w:rsidP="00203E1F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" w:name="4.1.5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Tell me not, friar, that thou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hear'st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of this,</w:t>
      </w:r>
      <w:bookmarkEnd w:id="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" w:name="4.1.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Unless thou tell me how I may prevent it:</w:t>
      </w:r>
      <w:bookmarkEnd w:id="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" w:name="4.1.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If, in thy wisdom, thou canst give no help,</w:t>
      </w:r>
      <w:bookmarkEnd w:id="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" w:name="4.1.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 thou but call my resolution wise,</w:t>
      </w:r>
      <w:bookmarkEnd w:id="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" w:name="4.1.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with this knife I'll help it presently.</w:t>
      </w:r>
      <w:bookmarkEnd w:id="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" w:name="4.1.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God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join'd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my heart and Romeo's, thou our hands;</w:t>
      </w:r>
      <w:bookmarkEnd w:id="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" w:name="4.1.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And ere this hand, by thee to Romeo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seal'd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" w:name="4.1.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Shall be the label to another deed,</w:t>
      </w:r>
      <w:bookmarkEnd w:id="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" w:name="4.1.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my true heart with treacherous revolt</w:t>
      </w:r>
      <w:bookmarkEnd w:id="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" w:name="4.1.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Turn to another, this shall slay them both:</w:t>
      </w:r>
      <w:bookmarkEnd w:id="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" w:name="4.1.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Therefore, out of thy long-experienced time,</w:t>
      </w:r>
      <w:bookmarkEnd w:id="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" w:name="4.1.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Give me some present counsel, or, behold,</w:t>
      </w:r>
      <w:bookmarkEnd w:id="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" w:name="4.1.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'Twixt my extremes and me this bloody knife</w:t>
      </w:r>
      <w:bookmarkEnd w:id="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" w:name="4.1.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Shall play the umpire, arbitrating that</w:t>
      </w:r>
      <w:bookmarkEnd w:id="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" w:name="4.1.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the commission of thy years and art</w:t>
      </w:r>
      <w:bookmarkEnd w:id="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" w:name="4.1.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Could to no issue of true honour bring.</w:t>
      </w:r>
      <w:bookmarkEnd w:id="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" w:name="4.1.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 not so long to speak; I long to die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18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" w:name="4.1.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If what thou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speak'st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speak not of remedy.</w:t>
      </w:r>
      <w:bookmarkEnd w:id="19"/>
    </w:p>
    <w:p w:rsidR="00203E1F" w:rsidRPr="00EB2C97" w:rsidRDefault="00203E1F" w:rsidP="00203E1F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203E1F" w:rsidRPr="00EB2C97" w:rsidRDefault="00203E1F" w:rsidP="00203E1F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" w:name="4.1.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Hold, daughter: I do spy a kind of hope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20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" w:name="4.1.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craves as desperate an execution.</w:t>
      </w:r>
      <w:bookmarkEnd w:id="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" w:name="4.1.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 that is desperate which we would prevent.</w:t>
      </w:r>
      <w:bookmarkEnd w:id="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" w:name="4.1.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If, rather than to marry County Paris,</w:t>
      </w:r>
      <w:bookmarkEnd w:id="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" w:name="4.1.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hast the strength of will to slay thyself,</w:t>
      </w:r>
      <w:bookmarkEnd w:id="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" w:name="4.1.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 is it likely thou wilt undertake</w:t>
      </w:r>
      <w:bookmarkEnd w:id="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" w:name="4.1.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thing like death to chide away this shame,</w:t>
      </w:r>
      <w:bookmarkEnd w:id="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" w:name="4.1.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That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copest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with death himself to scape from it:</w:t>
      </w:r>
      <w:bookmarkEnd w:id="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" w:name="4.1.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And, if thou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darest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 I'll give thee remedy.</w:t>
      </w:r>
      <w:bookmarkEnd w:id="28"/>
    </w:p>
    <w:p w:rsidR="00203E1F" w:rsidRPr="00EB2C97" w:rsidRDefault="00203E1F" w:rsidP="00203E1F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203E1F" w:rsidRPr="00EB2C97" w:rsidRDefault="00203E1F" w:rsidP="00203E1F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" w:name="4.1.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bid me leap, rather than marry Paris,</w:t>
      </w:r>
      <w:bookmarkEnd w:id="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" w:name="4.1.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From off the battlements of yonder tower;</w:t>
      </w:r>
      <w:bookmarkEnd w:id="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" w:name="4.1.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walk in thievish ways; or bid me lurk</w:t>
      </w:r>
      <w:bookmarkEnd w:id="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2" w:name="4.1.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serpents are; chain me with roaring bears;</w:t>
      </w:r>
      <w:bookmarkEnd w:id="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3" w:name="4.1.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shut me nightly in a charnel-house,</w:t>
      </w:r>
      <w:bookmarkEnd w:id="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4" w:name="4.1.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O'er-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cover'd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quite with dead men's rattling bones,</w:t>
      </w:r>
      <w:bookmarkEnd w:id="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5" w:name="4.1.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With reeky shanks and yellow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chapless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skulls;</w:t>
      </w:r>
      <w:bookmarkEnd w:id="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6" w:name="4.1.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bid me go into a new-made grave</w:t>
      </w:r>
      <w:bookmarkEnd w:id="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7" w:name="4.1.8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hide me with a dead man in his shroud;</w:t>
      </w:r>
      <w:bookmarkEnd w:id="3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8" w:name="4.1.8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Things that, to hear them told, have made me tremble;</w:t>
      </w:r>
      <w:bookmarkEnd w:id="3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9" w:name="4.1.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I will do it without fear or doubt,</w:t>
      </w:r>
      <w:bookmarkEnd w:id="3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0" w:name="4.1.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To live an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unstain'd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wife to my sweet love.</w:t>
      </w:r>
      <w:bookmarkEnd w:id="40"/>
    </w:p>
    <w:p w:rsidR="00B73738" w:rsidRPr="007C4B30" w:rsidRDefault="00B73738">
      <w:pPr>
        <w:rPr>
          <w:rFonts w:ascii="Arial" w:hAnsi="Arial" w:cs="Arial"/>
        </w:rPr>
      </w:pPr>
    </w:p>
    <w:sectPr w:rsidR="00B73738" w:rsidRPr="007C4B30" w:rsidSect="00203E1F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30"/>
    <w:rsid w:val="00203E1F"/>
    <w:rsid w:val="00611653"/>
    <w:rsid w:val="006F7F1B"/>
    <w:rsid w:val="007C4B30"/>
    <w:rsid w:val="008629A3"/>
    <w:rsid w:val="00954238"/>
    <w:rsid w:val="00B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9EB79-F911-441D-A240-212B212C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B3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B3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126226CB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4</cp:revision>
  <dcterms:created xsi:type="dcterms:W3CDTF">2017-03-02T15:07:00Z</dcterms:created>
  <dcterms:modified xsi:type="dcterms:W3CDTF">2018-02-06T09:55:00Z</dcterms:modified>
</cp:coreProperties>
</file>