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2F" w:rsidRPr="001A152F" w:rsidRDefault="001A152F" w:rsidP="001A152F">
      <w:pPr>
        <w:pStyle w:val="Default"/>
        <w:ind w:left="567"/>
        <w:jc w:val="center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Section B</w:t>
      </w:r>
    </w:p>
    <w:p w:rsidR="001A152F" w:rsidRPr="001A152F" w:rsidRDefault="001A152F" w:rsidP="001A152F">
      <w:pPr>
        <w:pStyle w:val="Default"/>
        <w:ind w:left="567"/>
        <w:jc w:val="center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Shakespeare</w:t>
      </w:r>
    </w:p>
    <w:p w:rsidR="001A152F" w:rsidRPr="001A152F" w:rsidRDefault="001A152F" w:rsidP="001A152F">
      <w:pPr>
        <w:pStyle w:val="Default"/>
        <w:ind w:left="567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Romeo and Juliet</w:t>
      </w:r>
    </w:p>
    <w:p w:rsidR="001A152F" w:rsidRPr="001A152F" w:rsidRDefault="001A152F" w:rsidP="001A152F">
      <w:pPr>
        <w:pStyle w:val="Default"/>
        <w:ind w:left="567"/>
        <w:rPr>
          <w:sz w:val="22"/>
          <w:szCs w:val="22"/>
        </w:rPr>
      </w:pPr>
    </w:p>
    <w:p w:rsidR="001A152F" w:rsidRPr="001A152F" w:rsidRDefault="001A152F" w:rsidP="001A152F">
      <w:pPr>
        <w:pStyle w:val="Default"/>
        <w:ind w:left="567"/>
        <w:rPr>
          <w:sz w:val="22"/>
          <w:szCs w:val="22"/>
        </w:rPr>
      </w:pPr>
      <w:r w:rsidRPr="001A152F">
        <w:rPr>
          <w:sz w:val="22"/>
          <w:szCs w:val="22"/>
        </w:rPr>
        <w:t xml:space="preserve">Choose </w:t>
      </w:r>
      <w:r w:rsidRPr="001A152F">
        <w:rPr>
          <w:b/>
          <w:bCs/>
          <w:sz w:val="22"/>
          <w:szCs w:val="22"/>
        </w:rPr>
        <w:t xml:space="preserve">ONE </w:t>
      </w:r>
      <w:r w:rsidRPr="001A152F">
        <w:rPr>
          <w:sz w:val="22"/>
          <w:szCs w:val="22"/>
        </w:rPr>
        <w:t xml:space="preserve">question. </w:t>
      </w:r>
      <w:r w:rsidR="00BC0E45">
        <w:rPr>
          <w:sz w:val="22"/>
          <w:szCs w:val="22"/>
        </w:rPr>
        <w:tab/>
      </w:r>
      <w:r w:rsidR="00BC0E45">
        <w:rPr>
          <w:sz w:val="22"/>
          <w:szCs w:val="22"/>
        </w:rPr>
        <w:tab/>
      </w:r>
      <w:r w:rsidR="00BC0E45">
        <w:rPr>
          <w:sz w:val="22"/>
          <w:szCs w:val="22"/>
        </w:rPr>
        <w:tab/>
      </w:r>
      <w:r w:rsidR="00BC0E45">
        <w:rPr>
          <w:sz w:val="22"/>
          <w:szCs w:val="22"/>
        </w:rPr>
        <w:tab/>
      </w:r>
      <w:r w:rsidR="00BC0E45">
        <w:rPr>
          <w:sz w:val="22"/>
          <w:szCs w:val="22"/>
        </w:rPr>
        <w:tab/>
      </w:r>
      <w:r w:rsidR="00BC0E45">
        <w:rPr>
          <w:sz w:val="22"/>
          <w:szCs w:val="22"/>
        </w:rPr>
        <w:tab/>
      </w:r>
      <w:r w:rsidR="00BC0E45">
        <w:rPr>
          <w:sz w:val="22"/>
          <w:szCs w:val="22"/>
        </w:rPr>
        <w:tab/>
      </w:r>
      <w:r w:rsidR="00BC0E45">
        <w:rPr>
          <w:sz w:val="22"/>
          <w:szCs w:val="22"/>
        </w:rPr>
        <w:tab/>
        <w:t>[40 Marks]</w:t>
      </w:r>
    </w:p>
    <w:p w:rsidR="001A152F" w:rsidRPr="001A152F" w:rsidRDefault="001A152F" w:rsidP="001A152F">
      <w:pPr>
        <w:pStyle w:val="Default"/>
        <w:ind w:left="567"/>
        <w:rPr>
          <w:sz w:val="22"/>
          <w:szCs w:val="22"/>
        </w:rPr>
      </w:pPr>
      <w:r w:rsidRPr="001A152F">
        <w:rPr>
          <w:sz w:val="22"/>
          <w:szCs w:val="22"/>
        </w:rPr>
        <w:t xml:space="preserve">You are advised to spend about 45 minutes on this section. </w:t>
      </w:r>
    </w:p>
    <w:p w:rsidR="001A152F" w:rsidRPr="001A152F" w:rsidRDefault="001A152F" w:rsidP="001A152F">
      <w:pPr>
        <w:pStyle w:val="Default"/>
        <w:ind w:left="2157" w:hanging="1590"/>
        <w:rPr>
          <w:b/>
          <w:bCs/>
          <w:sz w:val="22"/>
          <w:szCs w:val="22"/>
        </w:rPr>
      </w:pPr>
    </w:p>
    <w:p w:rsidR="001A152F" w:rsidRPr="00A226E9" w:rsidRDefault="001A152F" w:rsidP="009B3BD8">
      <w:pPr>
        <w:pStyle w:val="Default"/>
        <w:ind w:left="567" w:hanging="567"/>
        <w:rPr>
          <w:color w:val="FF0000"/>
          <w:sz w:val="22"/>
          <w:szCs w:val="22"/>
        </w:rPr>
      </w:pPr>
      <w:r w:rsidRPr="00A226E9">
        <w:rPr>
          <w:b/>
          <w:bCs/>
          <w:color w:val="FF0000"/>
          <w:sz w:val="22"/>
          <w:szCs w:val="22"/>
        </w:rPr>
        <w:t>E</w:t>
      </w:r>
      <w:r w:rsidR="00A226E9" w:rsidRPr="00A226E9">
        <w:rPr>
          <w:b/>
          <w:bCs/>
          <w:color w:val="FF0000"/>
          <w:sz w:val="22"/>
          <w:szCs w:val="22"/>
        </w:rPr>
        <w:t>xtract 1</w:t>
      </w:r>
    </w:p>
    <w:p w:rsidR="001A152F" w:rsidRPr="00A226E9" w:rsidRDefault="001A152F" w:rsidP="009B3BD8">
      <w:pPr>
        <w:pStyle w:val="Default"/>
        <w:tabs>
          <w:tab w:val="left" w:pos="8505"/>
        </w:tabs>
        <w:ind w:left="567" w:hanging="567"/>
        <w:rPr>
          <w:color w:val="FF0000"/>
          <w:sz w:val="22"/>
          <w:szCs w:val="22"/>
        </w:rPr>
      </w:pPr>
      <w:r w:rsidRPr="00A226E9">
        <w:rPr>
          <w:b/>
          <w:bCs/>
          <w:color w:val="FF0000"/>
          <w:sz w:val="22"/>
          <w:szCs w:val="22"/>
        </w:rPr>
        <w:tab/>
      </w:r>
      <w:r w:rsidRPr="00A226E9">
        <w:rPr>
          <w:color w:val="FF0000"/>
          <w:sz w:val="22"/>
          <w:szCs w:val="22"/>
        </w:rPr>
        <w:t xml:space="preserve">Explore how </w:t>
      </w:r>
      <w:r w:rsidR="0014788D" w:rsidRPr="00A226E9">
        <w:rPr>
          <w:color w:val="FF0000"/>
          <w:sz w:val="22"/>
          <w:szCs w:val="22"/>
        </w:rPr>
        <w:t>this scene</w:t>
      </w:r>
      <w:r w:rsidRPr="00A226E9">
        <w:rPr>
          <w:color w:val="FF0000"/>
          <w:sz w:val="22"/>
          <w:szCs w:val="22"/>
        </w:rPr>
        <w:t xml:space="preserve"> influences events in the play. Refer to this extract from Act 1 Scene 2</w:t>
      </w:r>
      <w:r w:rsidR="0014788D" w:rsidRPr="00A226E9">
        <w:rPr>
          <w:color w:val="FF0000"/>
          <w:sz w:val="22"/>
          <w:szCs w:val="22"/>
        </w:rPr>
        <w:t xml:space="preserve"> and elsewhere in the play.</w:t>
      </w:r>
    </w:p>
    <w:p w:rsidR="001A152F" w:rsidRDefault="001A152F" w:rsidP="009B3BD8">
      <w:pPr>
        <w:ind w:left="567"/>
        <w:rPr>
          <w:rFonts w:ascii="Arial" w:hAnsi="Arial" w:cs="Arial"/>
          <w:i/>
          <w:iCs/>
        </w:rPr>
      </w:pPr>
    </w:p>
    <w:p w:rsidR="00B73738" w:rsidRPr="001A152F" w:rsidRDefault="001A152F" w:rsidP="009B3BD8">
      <w:pPr>
        <w:ind w:left="567"/>
        <w:rPr>
          <w:rFonts w:ascii="Arial" w:hAnsi="Arial" w:cs="Arial"/>
          <w:i/>
          <w:iCs/>
        </w:rPr>
      </w:pPr>
      <w:r w:rsidRPr="001A152F">
        <w:rPr>
          <w:rFonts w:ascii="Arial" w:hAnsi="Arial" w:cs="Arial"/>
          <w:i/>
          <w:iCs/>
        </w:rPr>
        <w:t xml:space="preserve">In this extract </w:t>
      </w:r>
      <w:r>
        <w:rPr>
          <w:rFonts w:ascii="Arial" w:hAnsi="Arial" w:cs="Arial"/>
          <w:i/>
          <w:iCs/>
        </w:rPr>
        <w:t>Benvolio and Romeo have just read the guest list for the Capulets</w:t>
      </w:r>
      <w:r w:rsidR="00FD748B"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 xml:space="preserve"> feast, which includes Rosaline, the current object of Romeo’s desire</w:t>
      </w:r>
      <w:r w:rsidRPr="001A152F">
        <w:rPr>
          <w:rFonts w:ascii="Arial" w:hAnsi="Arial" w:cs="Arial"/>
          <w:i/>
          <w:iCs/>
        </w:rPr>
        <w:t>.</w:t>
      </w:r>
    </w:p>
    <w:p w:rsidR="001A152F" w:rsidRPr="0014788D" w:rsidRDefault="001A152F" w:rsidP="009B3BD8">
      <w:pPr>
        <w:spacing w:line="240" w:lineRule="auto"/>
        <w:ind w:left="567"/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</w:pPr>
      <w:bookmarkStart w:id="0" w:name="speech26"/>
    </w:p>
    <w:p w:rsidR="001A152F" w:rsidRPr="001A152F" w:rsidRDefault="001A152F" w:rsidP="009B3BD8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r w:rsidRPr="001A152F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BENVOLIO</w:t>
      </w:r>
      <w:bookmarkEnd w:id="0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1A152F" w:rsidRPr="001A152F" w:rsidRDefault="001A152F" w:rsidP="009B3BD8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" w:name="1.2.84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At this same ancient feast of Capulet's</w:t>
      </w:r>
      <w:bookmarkEnd w:id="1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" w:name="1.2.85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Sups the fair Rosaline whom thou so lovest</w:t>
      </w:r>
      <w:proofErr w:type="gramStart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,</w:t>
      </w:r>
      <w:bookmarkEnd w:id="2"/>
      <w:proofErr w:type="gramEnd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" w:name="1.2.86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With all the admired beauties of Verona:</w:t>
      </w:r>
      <w:bookmarkEnd w:id="3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4" w:name="1.2.87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Go thither; and, with unattainted eye,</w:t>
      </w:r>
      <w:bookmarkEnd w:id="4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5" w:name="1.2.88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Compare her face with some that I shall show,</w:t>
      </w:r>
      <w:bookmarkEnd w:id="5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6" w:name="1.2.89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And I will make thee think thy swan a crow.</w:t>
      </w:r>
      <w:bookmarkEnd w:id="6"/>
    </w:p>
    <w:p w:rsidR="001A152F" w:rsidRPr="001A152F" w:rsidRDefault="001A152F" w:rsidP="009B3BD8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7" w:name="speech27"/>
      <w:r w:rsidRPr="001A152F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ROMEO</w:t>
      </w:r>
      <w:bookmarkEnd w:id="7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1A152F" w:rsidRPr="001A152F" w:rsidRDefault="001A152F" w:rsidP="009B3BD8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8" w:name="1.2.90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When the devout religion of mine eye</w:t>
      </w:r>
      <w:bookmarkEnd w:id="8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9" w:name="1.2.91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Maintains such falsehood, then turn tears to fires;</w:t>
      </w:r>
      <w:bookmarkEnd w:id="9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0" w:name="1.2.92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And these, who often drown'd could never die,</w:t>
      </w:r>
      <w:bookmarkEnd w:id="10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1" w:name="1.2.93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Transparent heretics, be burnt for liars!</w:t>
      </w:r>
      <w:bookmarkEnd w:id="11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2" w:name="1.2.94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One fairer than my love! the all-seeing sun</w:t>
      </w:r>
      <w:bookmarkEnd w:id="12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3" w:name="1.2.95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Ne'er saw her match since first the world begun.</w:t>
      </w:r>
      <w:bookmarkStart w:id="14" w:name="_GoBack"/>
      <w:bookmarkEnd w:id="13"/>
      <w:bookmarkEnd w:id="14"/>
    </w:p>
    <w:p w:rsidR="001A152F" w:rsidRPr="001A152F" w:rsidRDefault="001A152F" w:rsidP="009B3BD8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5" w:name="speech28"/>
      <w:r w:rsidRPr="001A152F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BENVOLIO</w:t>
      </w:r>
      <w:bookmarkEnd w:id="15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1A152F" w:rsidRPr="001A152F" w:rsidRDefault="001A152F" w:rsidP="009B3BD8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6" w:name="1.2.96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Tut, you saw her fair, none else being by,</w:t>
      </w:r>
      <w:bookmarkEnd w:id="16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7" w:name="1.2.97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Herself poised with herself in either eye:</w:t>
      </w:r>
      <w:bookmarkEnd w:id="17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8" w:name="1.2.98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But in that crystal scales let there be weigh'd</w:t>
      </w:r>
      <w:bookmarkEnd w:id="18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9" w:name="1.2.99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Your lady's love against some other maid</w:t>
      </w:r>
      <w:bookmarkEnd w:id="19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0" w:name="1.2.100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That I will show you shining at this feast,</w:t>
      </w:r>
      <w:bookmarkEnd w:id="20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1" w:name="1.2.101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And she shall scant show well that now shows best.</w:t>
      </w:r>
      <w:bookmarkEnd w:id="21"/>
    </w:p>
    <w:p w:rsidR="001A152F" w:rsidRPr="001A152F" w:rsidRDefault="001A152F" w:rsidP="009B3BD8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2" w:name="speech29"/>
      <w:r w:rsidRPr="001A152F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ROMEO</w:t>
      </w:r>
      <w:bookmarkEnd w:id="22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1A152F" w:rsidRPr="001A152F" w:rsidRDefault="001A152F" w:rsidP="009B3BD8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3" w:name="1.2.102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I'll go along, no such sight to be shown</w:t>
      </w:r>
      <w:proofErr w:type="gramStart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,</w:t>
      </w:r>
      <w:bookmarkEnd w:id="23"/>
      <w:proofErr w:type="gramEnd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4" w:name="1.2.103"/>
      <w:r w:rsidRPr="001A152F">
        <w:rPr>
          <w:rFonts w:ascii="Arial" w:eastAsia="Times New Roman" w:hAnsi="Arial" w:cs="Arial"/>
          <w:noProof w:val="0"/>
          <w:color w:val="000000"/>
          <w:lang w:eastAsia="en-GB"/>
        </w:rPr>
        <w:t>But to rejoice in splendor of mine own.</w:t>
      </w:r>
      <w:bookmarkEnd w:id="24"/>
    </w:p>
    <w:p w:rsidR="001A152F" w:rsidRPr="001A152F" w:rsidRDefault="001A152F" w:rsidP="009B3BD8">
      <w:pPr>
        <w:spacing w:before="100" w:beforeAutospacing="1" w:afterAutospacing="1"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r w:rsidRPr="001A152F">
        <w:rPr>
          <w:rFonts w:ascii="Arial" w:eastAsia="Times New Roman" w:hAnsi="Arial" w:cs="Arial"/>
          <w:i/>
          <w:iCs/>
          <w:noProof w:val="0"/>
          <w:color w:val="000000"/>
          <w:lang w:eastAsia="en-GB"/>
        </w:rPr>
        <w:t>Exeunt</w:t>
      </w:r>
    </w:p>
    <w:p w:rsidR="001A152F" w:rsidRPr="0014788D" w:rsidRDefault="001A152F" w:rsidP="001A152F">
      <w:pPr>
        <w:pStyle w:val="Default"/>
        <w:spacing w:after="240"/>
        <w:rPr>
          <w:b/>
          <w:bCs/>
          <w:sz w:val="22"/>
          <w:szCs w:val="22"/>
        </w:rPr>
      </w:pPr>
    </w:p>
    <w:p w:rsidR="001A152F" w:rsidRPr="001A152F" w:rsidRDefault="001A152F" w:rsidP="001A152F">
      <w:pPr>
        <w:pStyle w:val="Default"/>
        <w:spacing w:after="240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 xml:space="preserve">OR </w:t>
      </w:r>
    </w:p>
    <w:p w:rsidR="001A152F" w:rsidRPr="001A152F" w:rsidRDefault="001A152F" w:rsidP="001A152F">
      <w:pPr>
        <w:pStyle w:val="Default"/>
        <w:ind w:left="567" w:hanging="567"/>
        <w:jc w:val="both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5</w:t>
      </w:r>
      <w:r w:rsidRPr="001A152F">
        <w:rPr>
          <w:b/>
          <w:bCs/>
          <w:sz w:val="22"/>
          <w:szCs w:val="22"/>
        </w:rPr>
        <w:tab/>
      </w:r>
      <w:r w:rsidR="007D2328" w:rsidRPr="007D2328">
        <w:rPr>
          <w:bCs/>
          <w:sz w:val="22"/>
          <w:szCs w:val="22"/>
        </w:rPr>
        <w:t>W</w:t>
      </w:r>
      <w:r w:rsidRPr="007D2328">
        <w:rPr>
          <w:sz w:val="22"/>
          <w:szCs w:val="22"/>
        </w:rPr>
        <w:t>hy</w:t>
      </w:r>
      <w:r w:rsidRPr="001A152F">
        <w:rPr>
          <w:sz w:val="22"/>
          <w:szCs w:val="22"/>
        </w:rPr>
        <w:t xml:space="preserve"> do you think </w:t>
      </w:r>
      <w:r w:rsidR="007D2328">
        <w:rPr>
          <w:sz w:val="22"/>
          <w:szCs w:val="22"/>
        </w:rPr>
        <w:t>Romeo</w:t>
      </w:r>
      <w:r w:rsidRPr="001A152F">
        <w:rPr>
          <w:sz w:val="22"/>
          <w:szCs w:val="22"/>
        </w:rPr>
        <w:t xml:space="preserve">’s relationship with </w:t>
      </w:r>
      <w:r w:rsidR="007D2328">
        <w:rPr>
          <w:sz w:val="22"/>
          <w:szCs w:val="22"/>
        </w:rPr>
        <w:t>Mercutio is important</w:t>
      </w:r>
      <w:r w:rsidRPr="001A152F">
        <w:rPr>
          <w:sz w:val="22"/>
          <w:szCs w:val="22"/>
        </w:rPr>
        <w:t xml:space="preserve">? Explore at least two moments from the play to support your ideas. </w:t>
      </w:r>
    </w:p>
    <w:p w:rsidR="001A152F" w:rsidRPr="001A152F" w:rsidRDefault="001A152F" w:rsidP="001A152F">
      <w:pPr>
        <w:rPr>
          <w:rFonts w:ascii="Arial" w:hAnsi="Arial" w:cs="Arial"/>
        </w:rPr>
      </w:pPr>
    </w:p>
    <w:sectPr w:rsidR="001A152F" w:rsidRPr="001A152F" w:rsidSect="001A152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2F"/>
    <w:rsid w:val="000306B1"/>
    <w:rsid w:val="0014788D"/>
    <w:rsid w:val="001A152F"/>
    <w:rsid w:val="00327748"/>
    <w:rsid w:val="007D2328"/>
    <w:rsid w:val="009B3BD8"/>
    <w:rsid w:val="00A226E9"/>
    <w:rsid w:val="00B73738"/>
    <w:rsid w:val="00BC0E45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22E1E-5725-4C05-9426-7AFB11A0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52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9D0FD619</Template>
  <TotalTime>70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7</cp:revision>
  <dcterms:created xsi:type="dcterms:W3CDTF">2017-01-27T13:59:00Z</dcterms:created>
  <dcterms:modified xsi:type="dcterms:W3CDTF">2017-02-09T12:36:00Z</dcterms:modified>
</cp:coreProperties>
</file>